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DB" w:rsidRPr="00624FDB" w:rsidRDefault="00624FDB" w:rsidP="00624FDB">
      <w:pPr>
        <w:ind w:left="4248" w:firstLine="708"/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>Město Slavkov u Brna</w:t>
      </w:r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Městský úřad Slavkov u Brna </w:t>
      </w:r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Odbor </w:t>
      </w:r>
      <w:r w:rsidR="00F4149C">
        <w:rPr>
          <w:rFonts w:ascii="Times New Roman" w:hAnsi="Times New Roman" w:cs="Times New Roman"/>
        </w:rPr>
        <w:t xml:space="preserve">správy majetku, </w:t>
      </w:r>
      <w:r w:rsidRPr="00624FDB">
        <w:rPr>
          <w:rFonts w:ascii="Times New Roman" w:hAnsi="Times New Roman" w:cs="Times New Roman"/>
        </w:rPr>
        <w:t>investic a rozvoje</w:t>
      </w:r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 xml:space="preserve">Palackého </w:t>
      </w:r>
      <w:proofErr w:type="gramStart"/>
      <w:r w:rsidRPr="00624FDB">
        <w:rPr>
          <w:rFonts w:ascii="Times New Roman" w:hAnsi="Times New Roman" w:cs="Times New Roman"/>
        </w:rPr>
        <w:t>nám.65</w:t>
      </w:r>
      <w:proofErr w:type="gramEnd"/>
    </w:p>
    <w:p w:rsidR="00624FDB" w:rsidRPr="00624FDB" w:rsidRDefault="00624FDB" w:rsidP="00624FDB">
      <w:pPr>
        <w:rPr>
          <w:rFonts w:ascii="Times New Roman" w:hAnsi="Times New Roman" w:cs="Times New Roman"/>
        </w:rPr>
      </w:pP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</w:r>
      <w:r w:rsidRPr="00624FDB">
        <w:rPr>
          <w:rFonts w:ascii="Times New Roman" w:hAnsi="Times New Roman" w:cs="Times New Roman"/>
        </w:rPr>
        <w:tab/>
        <w:t>684 01 Slavkov u Brna</w:t>
      </w: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DB" w:rsidRDefault="00624FD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9B" w:rsidRPr="00B26ECF" w:rsidRDefault="004E2A9B" w:rsidP="004E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164339">
        <w:rPr>
          <w:rFonts w:ascii="Times New Roman" w:hAnsi="Times New Roman" w:cs="Times New Roman"/>
          <w:b/>
          <w:sz w:val="28"/>
          <w:szCs w:val="28"/>
        </w:rPr>
        <w:t>bezúplatný převod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4E2A9B" w:rsidRPr="00B26ECF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firmy</w:t>
      </w:r>
      <w:r w:rsidRPr="00BF5541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IČO:……………………………….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Sídlo</w:t>
      </w:r>
      <w:r w:rsidRPr="00BF5541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Zástupce/statutární orgán: </w:t>
      </w:r>
      <w:r w:rsidRPr="007C09DC">
        <w:rPr>
          <w:rFonts w:ascii="Times New Roman" w:hAnsi="Times New Roman" w:cs="Times New Roman"/>
          <w:sz w:val="20"/>
          <w:szCs w:val="20"/>
        </w:rPr>
        <w:t>(v příloze doloží plnou moc k zastupování)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7C09DC" w:rsidRDefault="007C09DC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563B7E">
        <w:rPr>
          <w:rFonts w:ascii="Times New Roman" w:hAnsi="Times New Roman" w:cs="Times New Roman"/>
          <w:sz w:val="24"/>
          <w:szCs w:val="24"/>
        </w:rPr>
        <w:t xml:space="preserve"> </w:t>
      </w:r>
      <w:r w:rsidR="00B062CB">
        <w:rPr>
          <w:rFonts w:ascii="Times New Roman" w:hAnsi="Times New Roman" w:cs="Times New Roman"/>
          <w:sz w:val="24"/>
          <w:szCs w:val="24"/>
        </w:rPr>
        <w:t>–</w:t>
      </w:r>
      <w:r w:rsidR="00563B7E">
        <w:rPr>
          <w:rFonts w:ascii="Times New Roman" w:hAnsi="Times New Roman" w:cs="Times New Roman"/>
          <w:sz w:val="24"/>
          <w:szCs w:val="24"/>
        </w:rPr>
        <w:t xml:space="preserve"> </w:t>
      </w:r>
      <w:r w:rsidR="00563B7E" w:rsidRPr="00563B7E">
        <w:rPr>
          <w:rFonts w:ascii="Times New Roman" w:hAnsi="Times New Roman" w:cs="Times New Roman"/>
          <w:i/>
          <w:sz w:val="24"/>
          <w:szCs w:val="24"/>
        </w:rPr>
        <w:t>nepovinné</w:t>
      </w:r>
      <w:r w:rsidR="00B062C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062CB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B06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</w:t>
      </w:r>
      <w:r w:rsidR="00563B7E">
        <w:rPr>
          <w:rFonts w:ascii="Times New Roman" w:hAnsi="Times New Roman" w:cs="Times New Roman"/>
          <w:sz w:val="24"/>
          <w:szCs w:val="24"/>
        </w:rPr>
        <w:t>.......................</w:t>
      </w:r>
      <w:r w:rsidR="00B062C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číslo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OP:………</w:t>
      </w:r>
      <w:r w:rsidR="007C09DC">
        <w:rPr>
          <w:rFonts w:ascii="Times New Roman" w:hAnsi="Times New Roman" w:cs="Times New Roman"/>
          <w:sz w:val="24"/>
          <w:szCs w:val="24"/>
        </w:rPr>
        <w:t>………..................</w:t>
      </w: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9B" w:rsidRPr="00BF5541" w:rsidRDefault="00164339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Navrhujeme bezúplatný převod k</w:t>
      </w:r>
      <w:r w:rsidR="004E2A9B"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pozemku:</w:t>
      </w:r>
      <w:r w:rsidR="004E2A9B"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BF5541"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F4149C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2A9B" w:rsidRPr="00BF5541" w:rsidRDefault="004E2A9B" w:rsidP="004E2A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</w:t>
      </w:r>
      <w:r w:rsidRPr="001E108B">
        <w:rPr>
          <w:rFonts w:ascii="Times New Roman" w:hAnsi="Times New Roman" w:cs="Times New Roman"/>
          <w:b/>
          <w:bCs/>
          <w:sz w:val="24"/>
          <w:szCs w:val="24"/>
        </w:rPr>
        <w:t>způsob, pro který má být směněný pozemek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08B">
        <w:rPr>
          <w:rFonts w:ascii="Times New Roman" w:hAnsi="Times New Roman" w:cs="Times New Roman"/>
          <w:b/>
          <w:bCs/>
          <w:sz w:val="24"/>
          <w:szCs w:val="24"/>
        </w:rPr>
        <w:t>využit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Pr="00BF5541">
        <w:rPr>
          <w:rFonts w:ascii="Times New Roman" w:hAnsi="Times New Roman" w:cs="Times New Roman"/>
          <w:bCs/>
          <w:sz w:val="24"/>
          <w:szCs w:val="24"/>
        </w:rPr>
        <w:t>……………….…………………………………………………………………………………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4E2A9B" w:rsidRPr="00BF5541" w:rsidRDefault="004E2A9B" w:rsidP="004E2A9B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7C09DC" w:rsidRPr="00BD3F20" w:rsidRDefault="007C09DC" w:rsidP="007C09DC">
      <w:pPr>
        <w:numPr>
          <w:ilvl w:val="0"/>
          <w:numId w:val="1"/>
        </w:numPr>
        <w:spacing w:before="120" w:after="0" w:line="240" w:lineRule="auto"/>
        <w:jc w:val="both"/>
      </w:pPr>
      <w:r w:rsidRPr="00BD3F20">
        <w:t>Souhlasím</w:t>
      </w:r>
      <w:r>
        <w:t>e</w:t>
      </w:r>
      <w:r w:rsidRPr="00BD3F20">
        <w:t>, že uhradím</w:t>
      </w:r>
      <w:r>
        <w:t>e</w:t>
      </w:r>
      <w:r w:rsidRPr="00BD3F20">
        <w:t xml:space="preserve"> náklady, které vzniknou městu </w:t>
      </w:r>
      <w:r>
        <w:t>Slavkov u Brna</w:t>
      </w:r>
      <w:r w:rsidRPr="00BD3F20">
        <w:t xml:space="preserve"> v souvislosti se zpracováním </w:t>
      </w:r>
      <w:r>
        <w:t>naší</w:t>
      </w:r>
      <w:r w:rsidRPr="00BD3F20">
        <w:t xml:space="preserve"> žádosti </w:t>
      </w:r>
      <w:r w:rsidR="00507FE4">
        <w:t>směnu</w:t>
      </w:r>
      <w:r w:rsidRPr="00BD3F20">
        <w:t xml:space="preserve"> nemovitosti, konkrétně náklady spojené s vypracováním znaleckého posudku na předmětnou nemovitost. </w:t>
      </w:r>
    </w:p>
    <w:p w:rsidR="007C09DC" w:rsidRPr="00BD3F20" w:rsidRDefault="007C09DC" w:rsidP="007C09DC">
      <w:pPr>
        <w:spacing w:before="40"/>
        <w:ind w:left="709"/>
        <w:jc w:val="both"/>
      </w:pPr>
      <w:r w:rsidRPr="00BD3F20">
        <w:lastRenderedPageBreak/>
        <w:t>V případě, že bude nutné rozdělení nemovitosti geometrickým plánem nebo vytyčení hranic pozemku v terénu, uhradím</w:t>
      </w:r>
      <w:r>
        <w:t>e</w:t>
      </w:r>
      <w:r w:rsidRPr="00BD3F20">
        <w:t xml:space="preserve"> také náklady, které vzniknou městu </w:t>
      </w:r>
      <w:r>
        <w:t>Slavkov u Brna</w:t>
      </w:r>
      <w:r w:rsidRPr="00BD3F20">
        <w:t xml:space="preserve"> v souvislosti s vypracováním geometrického plánu nebo vytyčovacího náčrtu.</w:t>
      </w:r>
    </w:p>
    <w:p w:rsidR="007C09DC" w:rsidRDefault="007C09DC" w:rsidP="007C09DC">
      <w:pPr>
        <w:spacing w:before="40"/>
        <w:ind w:left="709"/>
        <w:jc w:val="both"/>
      </w:pPr>
      <w:r>
        <w:t xml:space="preserve">Prokazatelně vynaložené náklady související se zpracováním žádosti uhradíme i v případě, že se v průběhu vyřizování věci rozhodneme zamýšlenou </w:t>
      </w:r>
      <w:r w:rsidR="00507FE4">
        <w:t>směnu</w:t>
      </w:r>
      <w:r>
        <w:t xml:space="preserve"> neuskutečnit. </w:t>
      </w:r>
      <w:r w:rsidRPr="00BD3F20">
        <w:t>Veškeré specifikované</w:t>
      </w:r>
      <w:r>
        <w:t xml:space="preserve"> </w:t>
      </w:r>
      <w:r w:rsidRPr="00BD3F20">
        <w:t>náklady uhradím</w:t>
      </w:r>
      <w:r>
        <w:t>e</w:t>
      </w:r>
      <w:r w:rsidRPr="00BD3F20">
        <w:t xml:space="preserve"> do 30</w:t>
      </w:r>
      <w:r>
        <w:t> </w:t>
      </w:r>
      <w:r w:rsidRPr="00BD3F20">
        <w:t>dnů od doručení</w:t>
      </w:r>
      <w:r w:rsidRPr="00BD3F20">
        <w:rPr>
          <w:b/>
        </w:rPr>
        <w:t xml:space="preserve"> </w:t>
      </w:r>
      <w:r w:rsidRPr="00BD3F20">
        <w:t>výz</w:t>
      </w:r>
      <w:r>
        <w:t xml:space="preserve">vy města Slavkov u Brna k zaplacení. </w:t>
      </w:r>
    </w:p>
    <w:p w:rsidR="004E2A9B" w:rsidRDefault="007C09DC" w:rsidP="004E2A9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4E2A9B" w:rsidRPr="008273C5">
        <w:rPr>
          <w:rFonts w:ascii="Times New Roman" w:hAnsi="Times New Roman" w:cs="Times New Roman"/>
          <w:sz w:val="24"/>
          <w:szCs w:val="24"/>
        </w:rPr>
        <w:t>, že nemám</w:t>
      </w:r>
      <w:r>
        <w:rPr>
          <w:rFonts w:ascii="Times New Roman" w:hAnsi="Times New Roman" w:cs="Times New Roman"/>
          <w:sz w:val="24"/>
          <w:szCs w:val="24"/>
        </w:rPr>
        <w:t>e</w:t>
      </w:r>
      <w:r w:rsidR="004E2A9B" w:rsidRPr="008273C5">
        <w:rPr>
          <w:rFonts w:ascii="Times New Roman" w:hAnsi="Times New Roman" w:cs="Times New Roman"/>
          <w:sz w:val="24"/>
          <w:szCs w:val="24"/>
        </w:rPr>
        <w:t xml:space="preserve"> vůči městu Slavkov u Brna žádné nevypořádané závazky ani nedoplatky po lhůtě splatnosti. </w:t>
      </w:r>
    </w:p>
    <w:p w:rsidR="00F4149C" w:rsidRDefault="00F4149C" w:rsidP="00F4149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B7E" w:rsidRPr="00563B7E" w:rsidRDefault="00563B7E" w:rsidP="00563B7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7E">
        <w:rPr>
          <w:rFonts w:ascii="Times New Roman" w:hAnsi="Times New Roman" w:cs="Times New Roman"/>
          <w:b/>
          <w:sz w:val="24"/>
          <w:szCs w:val="24"/>
        </w:rPr>
        <w:t>Poučení o zpracování poskytnutých osobních údajů:</w:t>
      </w:r>
    </w:p>
    <w:p w:rsidR="00F4149C" w:rsidRPr="008273C5" w:rsidRDefault="00563B7E" w:rsidP="00563B7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E">
        <w:rPr>
          <w:rFonts w:ascii="Times New Roman" w:hAnsi="Times New Roman" w:cs="Times New Roman"/>
          <w:i/>
          <w:sz w:val="24"/>
          <w:szCs w:val="24"/>
        </w:rPr>
        <w:t xml:space="preserve">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382F75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563B7E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žádosti. Bližší informace o zpracování osobních údajů organizací jsou zveřejněny na internetových stránkách města</w:t>
      </w:r>
      <w:r w:rsidRPr="00563B7E">
        <w:rPr>
          <w:rFonts w:ascii="Times New Roman" w:hAnsi="Times New Roman" w:cs="Times New Roman"/>
          <w:sz w:val="24"/>
          <w:szCs w:val="24"/>
        </w:rPr>
        <w:t>.</w:t>
      </w:r>
    </w:p>
    <w:p w:rsidR="004E2A9B" w:rsidRPr="008273C5" w:rsidRDefault="004E2A9B" w:rsidP="004E2A9B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4E2A9B" w:rsidRPr="008273C5" w:rsidRDefault="004E2A9B" w:rsidP="004E2A9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  <w:r w:rsidR="007C09DC">
        <w:rPr>
          <w:rFonts w:ascii="Times New Roman" w:hAnsi="Times New Roman" w:cs="Times New Roman"/>
          <w:sz w:val="24"/>
          <w:szCs w:val="24"/>
        </w:rPr>
        <w:t xml:space="preserve"> (razítko)</w:t>
      </w: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</w:p>
    <w:p w:rsidR="004E2A9B" w:rsidRPr="008273C5" w:rsidRDefault="004E2A9B" w:rsidP="004E2A9B">
      <w:pPr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Přílohy:</w:t>
      </w:r>
    </w:p>
    <w:p w:rsidR="00A316E6" w:rsidRDefault="00A316E6"/>
    <w:sectPr w:rsidR="00A3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BE"/>
    <w:rsid w:val="00164339"/>
    <w:rsid w:val="00382F75"/>
    <w:rsid w:val="004E2A9B"/>
    <w:rsid w:val="00507FE4"/>
    <w:rsid w:val="00563B7E"/>
    <w:rsid w:val="00624FDB"/>
    <w:rsid w:val="007C09DC"/>
    <w:rsid w:val="00A316E6"/>
    <w:rsid w:val="00B062CB"/>
    <w:rsid w:val="00C067BE"/>
    <w:rsid w:val="00F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A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Veronika Lstibůrková</cp:lastModifiedBy>
  <cp:revision>2</cp:revision>
  <dcterms:created xsi:type="dcterms:W3CDTF">2019-05-20T14:56:00Z</dcterms:created>
  <dcterms:modified xsi:type="dcterms:W3CDTF">2019-05-20T14:56:00Z</dcterms:modified>
</cp:coreProperties>
</file>