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00"/>
          <w:sz w:val="16"/>
          <w:szCs w:val="16"/>
        </w:rPr>
      </w:pPr>
      <w:r>
        <w:rPr>
          <w:rFonts w:ascii="MS Sans Serif" w:hAnsi="MS Sans Serif" w:cs="MS Sans Serif"/>
          <w:color w:val="000000"/>
          <w:sz w:val="16"/>
          <w:szCs w:val="16"/>
        </w:rPr>
        <w:t xml:space="preserve">Exportováno z právního informačního systému CODEXIS® 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00"/>
          <w:sz w:val="16"/>
          <w:szCs w:val="16"/>
        </w:rPr>
      </w:pPr>
      <w:r>
        <w:rPr>
          <w:rFonts w:ascii="MS Sans Serif" w:hAnsi="MS Sans Serif" w:cs="MS Sans Serif"/>
          <w:color w:val="000000"/>
          <w:sz w:val="16"/>
          <w:szCs w:val="16"/>
        </w:rPr>
        <w:t>491/2001 Sb. Zákon o volbách do zastupitelstev obcí a o změně někte... - znění dle 269/2021 Sb.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00"/>
          <w:sz w:val="16"/>
          <w:szCs w:val="16"/>
        </w:rPr>
      </w:pPr>
      <w:r>
        <w:rPr>
          <w:rFonts w:ascii="MS Sans Serif" w:hAnsi="MS Sans Serif" w:cs="MS Sans Serif"/>
          <w:color w:val="000000"/>
          <w:sz w:val="16"/>
          <w:szCs w:val="16"/>
        </w:rPr>
        <w:t>__________________________________________________________________________________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6"/>
          <w:szCs w:val="26"/>
          <w:highlight w:val="white"/>
        </w:rPr>
      </w:pPr>
      <w:r>
        <w:rPr>
          <w:rFonts w:ascii="Calibri" w:hAnsi="Calibri" w:cs="Calibri"/>
          <w:b/>
          <w:bCs/>
          <w:color w:val="FF0000"/>
          <w:sz w:val="26"/>
          <w:szCs w:val="26"/>
          <w:highlight w:val="white"/>
        </w:rPr>
        <w:t>o102}Příloha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6"/>
          <w:szCs w:val="26"/>
          <w:highlight w:val="white"/>
        </w:rPr>
      </w:pPr>
      <w:r>
        <w:rPr>
          <w:rFonts w:ascii="Calibri" w:hAnsi="Calibri" w:cs="Calibri"/>
          <w:b/>
          <w:bCs/>
          <w:color w:val="FF0000"/>
          <w:sz w:val="26"/>
          <w:szCs w:val="26"/>
          <w:highlight w:val="white"/>
        </w:rPr>
        <w:t>Poč</w:t>
      </w:r>
      <w:r>
        <w:rPr>
          <w:rFonts w:ascii="Calibri" w:hAnsi="Calibri" w:cs="Calibri"/>
          <w:b/>
          <w:bCs/>
          <w:color w:val="FF0000"/>
          <w:sz w:val="26"/>
          <w:szCs w:val="26"/>
          <w:highlight w:val="white"/>
        </w:rPr>
        <w:t>ty podpisů na peticích podle § 21 odst. 4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6"/>
          <w:szCs w:val="26"/>
          <w:highlight w:val="white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Obec, městská část, městský obvod          Potřebné počty podpisů voličů zapsaných v seznamech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popřípadě volební obvod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                                        pro nezávislé kandidáty             pro sdružení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                                                                     nezávislých kandidátů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                                               z počtu obyvatel obce, městské části,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                                                          městského ob</w:t>
      </w: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vodu,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                                                     popřípadě volebního obvodu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do 500 obyvatel                                      5 %                            7 %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nad 500 do 3000 obyvatel                             4 %, nejméně 25          </w:t>
      </w: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   7 %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nad 3000 do 10 000 obyvatel                          3 %, nejméně 120               7 %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nad 10 000 do 50 000 obyvatel                        2 %, nejméně 600               7 %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nad 50 000 do 150 000 obyvatel                       1 %, nejméně 1 00</w:t>
      </w: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0             7 %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>nad 150 000 obyvatel                                 0,5 %, nejméně 1 500           7 %.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------------------------------------------------------------------</w:t>
      </w: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white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white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00"/>
          <w:sz w:val="16"/>
          <w:szCs w:val="16"/>
        </w:rPr>
      </w:pPr>
    </w:p>
    <w:p w:rsidR="006279F1" w:rsidRDefault="0062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MS Sans Serif" w:hAnsi="MS Sans Serif" w:cs="MS Sans Serif"/>
          <w:color w:val="000000"/>
          <w:sz w:val="16"/>
          <w:szCs w:val="16"/>
        </w:rPr>
        <w:t>2019 © Atlas consulting spol. s r.o. Všechna práva vyhrazena</w:t>
      </w:r>
    </w:p>
    <w:sectPr w:rsidR="006279F1">
      <w:pgSz w:w="11906" w:h="16838"/>
      <w:pgMar w:top="1417" w:right="567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AB"/>
    <w:rsid w:val="006279F1"/>
    <w:rsid w:val="00E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C88F96-F363-4085-B8CD-B6A75911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Fiala</dc:creator>
  <cp:keywords/>
  <dc:description/>
  <cp:lastModifiedBy>Bohuslav Fiala</cp:lastModifiedBy>
  <cp:revision>2</cp:revision>
  <dcterms:created xsi:type="dcterms:W3CDTF">2022-05-09T10:22:00Z</dcterms:created>
  <dcterms:modified xsi:type="dcterms:W3CDTF">2022-05-09T10:22:00Z</dcterms:modified>
</cp:coreProperties>
</file>