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B26" w:rsidRPr="00AD1B96" w:rsidRDefault="008F0F7A" w:rsidP="00513B26">
      <w:pPr>
        <w:spacing w:after="0" w:line="240" w:lineRule="auto"/>
        <w:jc w:val="both"/>
        <w:rPr>
          <w:rFonts w:ascii="Garamond" w:hAnsi="Garamond" w:cs="Arial"/>
          <w:b/>
          <w:noProof/>
        </w:rPr>
      </w:pPr>
      <w:r>
        <w:rPr>
          <w:rFonts w:ascii="Garamond" w:hAnsi="Garamond" w:cs="Arial"/>
          <w:b/>
          <w:noProof/>
        </w:rPr>
        <w:t>01/2023</w:t>
      </w:r>
    </w:p>
    <w:p w:rsidR="00513B26" w:rsidRPr="00AD1B96" w:rsidRDefault="00513B26" w:rsidP="00513B26">
      <w:pPr>
        <w:spacing w:after="0" w:line="240" w:lineRule="auto"/>
        <w:jc w:val="both"/>
        <w:rPr>
          <w:rFonts w:ascii="Garamond" w:hAnsi="Garamond"/>
          <w:b/>
        </w:rPr>
      </w:pPr>
      <w:r w:rsidRPr="00AD1B96">
        <w:rPr>
          <w:rFonts w:ascii="Garamond" w:hAnsi="Garamond"/>
          <w:b/>
        </w:rPr>
        <w:t xml:space="preserve">Městský úřad Slavkov u Brna, odbor stavebního úřadu, územního plánování a životního prostředí poskytl dne </w:t>
      </w:r>
      <w:r w:rsidR="008F0F7A">
        <w:rPr>
          <w:rFonts w:ascii="Garamond" w:hAnsi="Garamond"/>
          <w:b/>
        </w:rPr>
        <w:t>4</w:t>
      </w:r>
      <w:r w:rsidR="00B46C7D">
        <w:rPr>
          <w:rFonts w:ascii="Garamond" w:hAnsi="Garamond"/>
          <w:b/>
        </w:rPr>
        <w:t>. 1. 2023</w:t>
      </w:r>
      <w:r w:rsidRPr="00AD1B96">
        <w:rPr>
          <w:rFonts w:ascii="Garamond" w:hAnsi="Garamond"/>
          <w:b/>
        </w:rPr>
        <w:t xml:space="preserve"> žadateli tyto informace:</w:t>
      </w:r>
    </w:p>
    <w:p w:rsidR="00513B26" w:rsidRDefault="00513B26" w:rsidP="00513B26">
      <w:pPr>
        <w:spacing w:after="0" w:line="240" w:lineRule="auto"/>
        <w:jc w:val="both"/>
        <w:rPr>
          <w:rFonts w:ascii="Garamond" w:hAnsi="Garamond" w:cs="Times New Roman"/>
          <w:u w:val="single"/>
        </w:rPr>
      </w:pPr>
      <w:r w:rsidRPr="00AD1B96">
        <w:rPr>
          <w:rFonts w:ascii="Garamond" w:hAnsi="Garamond" w:cs="Times New Roman"/>
          <w:u w:val="single"/>
        </w:rPr>
        <w:t>Požadovaná informace:</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Ž</w:t>
      </w:r>
      <w:r>
        <w:rPr>
          <w:rFonts w:ascii="Garamond" w:hAnsi="Garamond" w:cs="Times New Roman"/>
        </w:rPr>
        <w:t xml:space="preserve">ádost podle </w:t>
      </w:r>
      <w:proofErr w:type="spellStart"/>
      <w:r>
        <w:rPr>
          <w:rFonts w:ascii="Garamond" w:hAnsi="Garamond" w:cs="Times New Roman"/>
        </w:rPr>
        <w:t>z.č</w:t>
      </w:r>
      <w:proofErr w:type="spellEnd"/>
      <w:r>
        <w:rPr>
          <w:rFonts w:ascii="Garamond" w:hAnsi="Garamond" w:cs="Times New Roman"/>
        </w:rPr>
        <w:t xml:space="preserve">. 106/1999 Sb. </w:t>
      </w:r>
      <w:r w:rsidRPr="00FE4F21">
        <w:rPr>
          <w:rFonts w:ascii="Garamond" w:hAnsi="Garamond" w:cs="Times New Roman"/>
        </w:rPr>
        <w:t>o laskavé posky</w:t>
      </w:r>
      <w:r>
        <w:rPr>
          <w:rFonts w:ascii="Garamond" w:hAnsi="Garamond" w:cs="Times New Roman"/>
        </w:rPr>
        <w:t xml:space="preserve">tnutí následujících informací: </w:t>
      </w:r>
    </w:p>
    <w:p w:rsidR="00FE4F21" w:rsidRPr="00FE4F21" w:rsidRDefault="00FE4F21" w:rsidP="00513B26">
      <w:pPr>
        <w:spacing w:after="0" w:line="240" w:lineRule="auto"/>
        <w:jc w:val="both"/>
        <w:rPr>
          <w:rFonts w:ascii="Garamond" w:hAnsi="Garamond" w:cs="Times New Roman"/>
        </w:rPr>
      </w:pPr>
      <w:r w:rsidRPr="00FE4F21">
        <w:rPr>
          <w:rFonts w:ascii="Garamond" w:hAnsi="Garamond" w:cs="Times New Roman"/>
        </w:rPr>
        <w:t xml:space="preserve">1) </w:t>
      </w:r>
      <w:proofErr w:type="spellStart"/>
      <w:r w:rsidRPr="00FE4F21">
        <w:rPr>
          <w:rFonts w:ascii="Garamond" w:hAnsi="Garamond" w:cs="Times New Roman"/>
        </w:rPr>
        <w:t>scan</w:t>
      </w:r>
      <w:proofErr w:type="spellEnd"/>
      <w:r w:rsidRPr="00FE4F21">
        <w:rPr>
          <w:rFonts w:ascii="Garamond" w:hAnsi="Garamond" w:cs="Times New Roman"/>
        </w:rPr>
        <w:t xml:space="preserve"> (popř. wordové znění finální podoby dokumentu) všech dokumentů, které ve věci č.j. SU/190510-22/ odbor stavebního úřadu, územního plánování a životního prostředí odeslal třetím osobám.</w:t>
      </w:r>
    </w:p>
    <w:p w:rsidR="00FE4F21" w:rsidRDefault="00FE4F21" w:rsidP="00FE4F21">
      <w:pPr>
        <w:spacing w:after="0" w:line="240" w:lineRule="auto"/>
        <w:jc w:val="both"/>
        <w:rPr>
          <w:rFonts w:ascii="Garamond" w:hAnsi="Garamond" w:cs="Arial"/>
          <w:noProof/>
          <w:u w:val="single"/>
        </w:rPr>
      </w:pPr>
      <w:r w:rsidRPr="00AD1B96">
        <w:rPr>
          <w:rFonts w:ascii="Garamond" w:hAnsi="Garamond" w:cs="Arial"/>
          <w:noProof/>
          <w:u w:val="single"/>
        </w:rPr>
        <w:t xml:space="preserve">Poskytnutá informace: </w:t>
      </w:r>
    </w:p>
    <w:p w:rsidR="00FE4F21" w:rsidRPr="00FE4F21" w:rsidRDefault="00FE4F21" w:rsidP="00FE4F21">
      <w:pPr>
        <w:spacing w:after="0" w:line="240" w:lineRule="auto"/>
        <w:jc w:val="both"/>
        <w:rPr>
          <w:rFonts w:ascii="Garamond" w:hAnsi="Garamond" w:cs="Times New Roman"/>
        </w:rPr>
      </w:pPr>
      <w:r>
        <w:rPr>
          <w:rFonts w:ascii="Garamond" w:hAnsi="Garamond" w:cs="Times New Roman"/>
        </w:rPr>
        <w:t>S</w:t>
      </w:r>
      <w:r w:rsidRPr="00FE4F21">
        <w:rPr>
          <w:rFonts w:ascii="Garamond" w:hAnsi="Garamond" w:cs="Times New Roman"/>
        </w:rPr>
        <w:t>tavební úřad zas</w:t>
      </w:r>
      <w:r>
        <w:rPr>
          <w:rFonts w:ascii="Garamond" w:hAnsi="Garamond" w:cs="Times New Roman"/>
        </w:rPr>
        <w:t xml:space="preserve">lal žadateli </w:t>
      </w:r>
      <w:r w:rsidRPr="00FE4F21">
        <w:rPr>
          <w:rFonts w:ascii="Garamond" w:hAnsi="Garamond" w:cs="Times New Roman"/>
        </w:rPr>
        <w:t>„</w:t>
      </w:r>
      <w:proofErr w:type="spellStart"/>
      <w:r w:rsidRPr="00FE4F21">
        <w:rPr>
          <w:rFonts w:ascii="Garamond" w:hAnsi="Garamond" w:cs="Times New Roman"/>
        </w:rPr>
        <w:t>scan</w:t>
      </w:r>
      <w:proofErr w:type="spellEnd"/>
      <w:r w:rsidRPr="00FE4F21">
        <w:rPr>
          <w:rFonts w:ascii="Garamond" w:hAnsi="Garamond" w:cs="Times New Roman"/>
        </w:rPr>
        <w:t xml:space="preserve">“ dokumentů ve věci svolané kontrolní prohlídky na stavbě:  Přístřeší pro příležitostné letní aktivity (stodola v parku u vily( na pozemku </w:t>
      </w:r>
      <w:proofErr w:type="spellStart"/>
      <w:r w:rsidRPr="00FE4F21">
        <w:rPr>
          <w:rFonts w:ascii="Garamond" w:hAnsi="Garamond" w:cs="Times New Roman"/>
        </w:rPr>
        <w:t>parc.č</w:t>
      </w:r>
      <w:proofErr w:type="spellEnd"/>
      <w:r w:rsidRPr="00FE4F21">
        <w:rPr>
          <w:rFonts w:ascii="Garamond" w:hAnsi="Garamond" w:cs="Times New Roman"/>
        </w:rPr>
        <w:t xml:space="preserve">. 2906 v </w:t>
      </w:r>
      <w:proofErr w:type="spellStart"/>
      <w:r w:rsidRPr="00FE4F21">
        <w:rPr>
          <w:rFonts w:ascii="Garamond" w:hAnsi="Garamond" w:cs="Times New Roman"/>
        </w:rPr>
        <w:t>k.ú</w:t>
      </w:r>
      <w:proofErr w:type="spellEnd"/>
      <w:r w:rsidRPr="00FE4F21">
        <w:rPr>
          <w:rFonts w:ascii="Garamond" w:hAnsi="Garamond" w:cs="Times New Roman"/>
        </w:rPr>
        <w:t xml:space="preserve">. Slavkov u Brna. Kontrolní prohlídka byla uskutečněna na základě obdrženého přípisu: „Podnět k prověření realizace nepovolené stavby Stejskalová – Blechová x </w:t>
      </w:r>
      <w:proofErr w:type="spellStart"/>
      <w:r w:rsidRPr="00FE4F21">
        <w:rPr>
          <w:rFonts w:ascii="Garamond" w:hAnsi="Garamond" w:cs="Times New Roman"/>
        </w:rPr>
        <w:t>Enbra</w:t>
      </w:r>
      <w:proofErr w:type="spellEnd"/>
      <w:r w:rsidRPr="00FE4F21">
        <w:rPr>
          <w:rFonts w:ascii="Garamond" w:hAnsi="Garamond" w:cs="Times New Roman"/>
        </w:rPr>
        <w:t xml:space="preserve"> a.s.“ obdrženého dne 03.</w:t>
      </w:r>
      <w:r>
        <w:rPr>
          <w:rFonts w:ascii="Garamond" w:hAnsi="Garamond" w:cs="Times New Roman"/>
        </w:rPr>
        <w:t xml:space="preserve">11.2022 pod č.j. SU/190510-22. </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 xml:space="preserve">Příloha: </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Podnět k prověření realizace ne</w:t>
      </w:r>
      <w:r>
        <w:rPr>
          <w:rFonts w:ascii="Garamond" w:hAnsi="Garamond" w:cs="Times New Roman"/>
        </w:rPr>
        <w:t xml:space="preserve">povolené stavby </w:t>
      </w:r>
      <w:proofErr w:type="spellStart"/>
      <w:r>
        <w:rPr>
          <w:rFonts w:ascii="Garamond" w:hAnsi="Garamond" w:cs="Times New Roman"/>
        </w:rPr>
        <w:t>zd</w:t>
      </w:r>
      <w:proofErr w:type="spellEnd"/>
      <w:r>
        <w:rPr>
          <w:rFonts w:ascii="Garamond" w:hAnsi="Garamond" w:cs="Times New Roman"/>
        </w:rPr>
        <w:t>. 03.11.2022</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Výzva k součinnosti při kontrolní p</w:t>
      </w:r>
      <w:r>
        <w:rPr>
          <w:rFonts w:ascii="Garamond" w:hAnsi="Garamond" w:cs="Times New Roman"/>
        </w:rPr>
        <w:t>rohlídce  vydaná dne 08.11.2022</w:t>
      </w:r>
    </w:p>
    <w:p w:rsid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Kopie písemného zápisu do Protokolu z kontrolní prohlídky konané  dne 25.11.2022.</w:t>
      </w:r>
    </w:p>
    <w:p w:rsidR="00FE4F21" w:rsidRDefault="00FE4F21" w:rsidP="00FE4F21">
      <w:pPr>
        <w:spacing w:after="0" w:line="240" w:lineRule="auto"/>
        <w:jc w:val="both"/>
        <w:rPr>
          <w:rFonts w:ascii="Garamond" w:hAnsi="Garamond" w:cs="Times New Roman"/>
        </w:rPr>
      </w:pPr>
    </w:p>
    <w:p w:rsidR="00FE4F21" w:rsidRDefault="00FE4F21" w:rsidP="00FE4F21">
      <w:pPr>
        <w:spacing w:after="0" w:line="240" w:lineRule="auto"/>
        <w:jc w:val="both"/>
        <w:rPr>
          <w:rFonts w:ascii="Garamond" w:hAnsi="Garamond" w:cs="Arial"/>
          <w:b/>
          <w:noProof/>
        </w:rPr>
      </w:pPr>
      <w:r>
        <w:rPr>
          <w:rFonts w:ascii="Garamond" w:hAnsi="Garamond" w:cs="Arial"/>
          <w:b/>
          <w:noProof/>
        </w:rPr>
        <w:t>02/2023</w:t>
      </w:r>
    </w:p>
    <w:p w:rsidR="00FE4F21" w:rsidRPr="00513B26" w:rsidRDefault="00FE4F21" w:rsidP="00FE4F21">
      <w:pPr>
        <w:spacing w:after="0" w:line="240" w:lineRule="auto"/>
        <w:jc w:val="both"/>
        <w:rPr>
          <w:rFonts w:ascii="Garamond" w:hAnsi="Garamond"/>
          <w:b/>
        </w:rPr>
      </w:pPr>
      <w:r w:rsidRPr="00AD1B96">
        <w:rPr>
          <w:rFonts w:ascii="Garamond" w:hAnsi="Garamond"/>
          <w:b/>
        </w:rPr>
        <w:t xml:space="preserve">Městský úřad Slavkov u Brna, odbor stavebního úřadu, územního plánování a životního prostředí poskytl dne </w:t>
      </w:r>
      <w:r>
        <w:rPr>
          <w:rFonts w:ascii="Garamond" w:hAnsi="Garamond"/>
          <w:b/>
        </w:rPr>
        <w:t xml:space="preserve">6. </w:t>
      </w:r>
      <w:r w:rsidR="00B46C7D">
        <w:rPr>
          <w:rFonts w:ascii="Garamond" w:hAnsi="Garamond"/>
          <w:b/>
        </w:rPr>
        <w:t>1. 2023</w:t>
      </w:r>
      <w:r w:rsidRPr="00AD1B96">
        <w:rPr>
          <w:rFonts w:ascii="Garamond" w:hAnsi="Garamond"/>
          <w:b/>
        </w:rPr>
        <w:t xml:space="preserve"> žadateli tyto informace:</w:t>
      </w:r>
    </w:p>
    <w:p w:rsidR="00FE4F21" w:rsidRDefault="00FE4F21" w:rsidP="00FE4F21">
      <w:pPr>
        <w:spacing w:after="0" w:line="240" w:lineRule="auto"/>
        <w:jc w:val="both"/>
        <w:rPr>
          <w:rFonts w:ascii="Garamond" w:hAnsi="Garamond" w:cs="Times New Roman"/>
          <w:u w:val="single"/>
        </w:rPr>
      </w:pPr>
      <w:r w:rsidRPr="00AD1B96">
        <w:rPr>
          <w:rFonts w:ascii="Garamond" w:hAnsi="Garamond" w:cs="Times New Roman"/>
          <w:u w:val="single"/>
        </w:rPr>
        <w:t>Požadovaná informace:</w:t>
      </w:r>
    </w:p>
    <w:p w:rsidR="00FE4F21" w:rsidRPr="00FE4F21" w:rsidRDefault="00FE4F21" w:rsidP="00FE4F21">
      <w:pPr>
        <w:spacing w:after="0" w:line="240" w:lineRule="auto"/>
        <w:jc w:val="both"/>
        <w:rPr>
          <w:rFonts w:ascii="Garamond" w:hAnsi="Garamond" w:cs="Times New Roman"/>
          <w:u w:val="single"/>
        </w:rPr>
      </w:pPr>
      <w:r w:rsidRPr="00FE4F21">
        <w:rPr>
          <w:rFonts w:ascii="Garamond" w:hAnsi="Garamond" w:cs="Times New Roman"/>
        </w:rPr>
        <w:t>Žádáme v souladu se zákonem č. 106/1999 Sb., o svobodném přístupu k informacím, o poskytnutí informací z rozhodnutí (resp. z dokumentů nahrazujících rozhodnutí) ve formě jejich kopií nebo jednoduchým přehledem, dle zákona č. 183/2006 Sb., o územním plánování a stavebním řádu (stavební zákon) a to:</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 územní rozhodnutí o umístění stavby nebo zařízení</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 územní rozhodnutí o změně vlivu užívání stavby na území</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 územní souhlas nahrazující územní rozhodnutí</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 veřejnoprávní smlouva o umístění stavby, o změně vlivu užívání stavby na území - rozhodnutí o společném územním a stavebním řízení (společné povolení) - územní souhlas, společný územní souhlas - jakýkoli jiný dokument nahrazující územní rozhodnutí - stavební povolení - stavební ohlášení - oznámení o zahájení územního řízení, stavebního řízení - oznámení o zahájení veřejnoprávní smlouvy - návrh veřejnoprávní smlouvy - jakýkoliv dokument nahrazující územní rozhodnutí, stavební povolení, stavební ohlášení, územní souhlas, společné povolení, veřejnoprávní smlouvu, návrh veřejnoprávní smlouvy, oznámení o zahájení územního řízení, stavebního řízení - i nepravomocné rozhodnutí, povolení ze všech výše uvedených dokumentů</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vydaných Vaším správním orgánem za období od 01.10.2022 do 31.12.2022 týkající se POUZE pozemních staveb (budov) pro právnické osoby. Infrastrukturu prosíme nezasílat.</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Z výše uvedených rozhodnutí (resp. dokumentů nahrazujících rozhodnutí) žádáme alespoň o tyto informace:</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 xml:space="preserve">- identifikaci žadatele (tedy jméno právnické osoby, např. </w:t>
      </w:r>
      <w:proofErr w:type="spellStart"/>
      <w:r w:rsidRPr="00FE4F21">
        <w:rPr>
          <w:rFonts w:ascii="Garamond" w:hAnsi="Garamond" w:cs="Times New Roman"/>
        </w:rPr>
        <w:t>Istav</w:t>
      </w:r>
      <w:proofErr w:type="spellEnd"/>
      <w:r w:rsidRPr="00FE4F21">
        <w:rPr>
          <w:rFonts w:ascii="Garamond" w:hAnsi="Garamond" w:cs="Times New Roman"/>
        </w:rPr>
        <w:t xml:space="preserve"> media, s.r.o. nebo alespoň IČO právnické osoby) - Identifikaci stavby (tedy např. informace o druhu a účelu stavby, příp. co stavba obsahuje nebo krátký popis stavby) - lokalizaci stavby (tedy např. informace o katastrálním území, parcelním čísle nebo ulici) - druh rozhodnutí - datum vydání rozhodnutí či jiného dokumentu nebo datum uzavření veřejnoprávní smlouvy.</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Pokud by bylo z Vaší strany nutné v souladu se zákonem 106/1999 Sb., získávat a vytvářet na základě naší žádosti nové informace a přehledy, prosíme pouze o zaslání kopií výše zmíněných vydaných rozhodnutí. V případě, že s uvedenými novými informacemi a přehledy již disponujete, žádáme o jejich zaslání.</w:t>
      </w:r>
    </w:p>
    <w:p w:rsidR="00FE4F21" w:rsidRDefault="00FE4F21" w:rsidP="00FE4F21">
      <w:pPr>
        <w:spacing w:after="0" w:line="240" w:lineRule="auto"/>
        <w:jc w:val="both"/>
        <w:rPr>
          <w:rFonts w:ascii="Garamond" w:hAnsi="Garamond" w:cs="Arial"/>
          <w:noProof/>
          <w:u w:val="single"/>
        </w:rPr>
      </w:pPr>
      <w:r w:rsidRPr="00AD1B96">
        <w:rPr>
          <w:rFonts w:ascii="Garamond" w:hAnsi="Garamond" w:cs="Arial"/>
          <w:noProof/>
          <w:u w:val="single"/>
        </w:rPr>
        <w:t xml:space="preserve">Poskytnutá informace: </w:t>
      </w:r>
    </w:p>
    <w:p w:rsidR="00FE4F21" w:rsidRPr="00FE4F21" w:rsidRDefault="00FE4F21" w:rsidP="00FE4F21">
      <w:pPr>
        <w:spacing w:after="0" w:line="240" w:lineRule="auto"/>
        <w:jc w:val="both"/>
        <w:rPr>
          <w:rFonts w:ascii="Garamond" w:hAnsi="Garamond" w:cs="Arial"/>
          <w:noProof/>
          <w:u w:val="single"/>
        </w:rPr>
      </w:pPr>
      <w:r w:rsidRPr="00FE4F21">
        <w:rPr>
          <w:rFonts w:ascii="Garamond" w:hAnsi="Garamond" w:cs="Times New Roman"/>
        </w:rPr>
        <w:t xml:space="preserve">V období od 01.10.2022 – 30.12.2022 byla vydána tato rozhodnutí pro právnické osoby, </w:t>
      </w:r>
      <w:r>
        <w:rPr>
          <w:rFonts w:ascii="Garamond" w:hAnsi="Garamond" w:cs="Times New Roman"/>
        </w:rPr>
        <w:t>realizující stavby v našem ORP.</w:t>
      </w:r>
      <w:r w:rsidRPr="00FE4F21">
        <w:rPr>
          <w:rFonts w:ascii="Garamond" w:hAnsi="Garamond" w:cs="Times New Roman"/>
        </w:rPr>
        <w:t xml:space="preserve"> </w:t>
      </w:r>
      <w:r>
        <w:rPr>
          <w:rFonts w:ascii="Garamond" w:hAnsi="Garamond" w:cs="Arial"/>
          <w:noProof/>
        </w:rPr>
        <w:t>Kopie rozhodnutích odeslány v příloze jako sken žadateli:</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Společn</w:t>
      </w:r>
      <w:r>
        <w:rPr>
          <w:rFonts w:ascii="Garamond" w:hAnsi="Garamond" w:cs="Times New Roman"/>
        </w:rPr>
        <w:t>ý</w:t>
      </w:r>
      <w:r w:rsidRPr="00FE4F21">
        <w:rPr>
          <w:rFonts w:ascii="Garamond" w:hAnsi="Garamond" w:cs="Times New Roman"/>
        </w:rPr>
        <w:t xml:space="preserve"> souhlas: - (viz. příloha č.1) </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 xml:space="preserve">Společné povolení č.94/2022 vydané dne 13.10.2022  pro společnost </w:t>
      </w:r>
      <w:proofErr w:type="spellStart"/>
      <w:r w:rsidRPr="00FE4F21">
        <w:rPr>
          <w:rFonts w:ascii="Garamond" w:hAnsi="Garamond" w:cs="Times New Roman"/>
        </w:rPr>
        <w:t>InPark</w:t>
      </w:r>
      <w:proofErr w:type="spellEnd"/>
      <w:r w:rsidRPr="00FE4F21">
        <w:rPr>
          <w:rFonts w:ascii="Garamond" w:hAnsi="Garamond" w:cs="Times New Roman"/>
        </w:rPr>
        <w:t xml:space="preserve"> </w:t>
      </w:r>
      <w:proofErr w:type="spellStart"/>
      <w:r w:rsidRPr="00FE4F21">
        <w:rPr>
          <w:rFonts w:ascii="Garamond" w:hAnsi="Garamond" w:cs="Times New Roman"/>
        </w:rPr>
        <w:t>Alpha</w:t>
      </w:r>
      <w:proofErr w:type="spellEnd"/>
      <w:r w:rsidRPr="00FE4F21">
        <w:rPr>
          <w:rFonts w:ascii="Garamond" w:hAnsi="Garamond" w:cs="Times New Roman"/>
        </w:rPr>
        <w:t xml:space="preserve"> Holubic</w:t>
      </w:r>
    </w:p>
    <w:p w:rsidR="00FE4F21" w:rsidRPr="00FE4F21" w:rsidRDefault="00FE4F21" w:rsidP="00FE4F21">
      <w:pPr>
        <w:spacing w:after="0" w:line="240" w:lineRule="auto"/>
        <w:jc w:val="both"/>
        <w:rPr>
          <w:rFonts w:ascii="Garamond" w:hAnsi="Garamond" w:cs="Times New Roman"/>
        </w:rPr>
      </w:pPr>
      <w:proofErr w:type="spellStart"/>
      <w:r>
        <w:rPr>
          <w:rFonts w:ascii="Garamond" w:hAnsi="Garamond" w:cs="Times New Roman"/>
        </w:rPr>
        <w:t>s.r.o</w:t>
      </w:r>
      <w:proofErr w:type="spellEnd"/>
    </w:p>
    <w:p w:rsidR="00F30A65" w:rsidRDefault="00F30A65" w:rsidP="00FE4F21">
      <w:pPr>
        <w:spacing w:after="0" w:line="240" w:lineRule="auto"/>
        <w:jc w:val="both"/>
        <w:rPr>
          <w:rFonts w:ascii="Garamond" w:hAnsi="Garamond" w:cs="Times New Roman"/>
        </w:rPr>
      </w:pP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 xml:space="preserve">Územní rozhodnutí: -  (viz. příloha č.2) </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Územní rozhodnutí č.161/2022 vydané dne 06.12.2022 pro DITON s.r.o., Střítež u Jihlavy</w:t>
      </w:r>
    </w:p>
    <w:p w:rsidR="00FE4F21" w:rsidRPr="00FE4F21" w:rsidRDefault="00FE4F21" w:rsidP="00FE4F21">
      <w:pPr>
        <w:spacing w:after="0" w:line="240" w:lineRule="auto"/>
        <w:jc w:val="both"/>
        <w:rPr>
          <w:rFonts w:ascii="Garamond" w:hAnsi="Garamond" w:cs="Times New Roman"/>
        </w:rPr>
      </w:pPr>
    </w:p>
    <w:p w:rsidR="00FE4F21" w:rsidRPr="00FE4F21" w:rsidRDefault="00FE4F21" w:rsidP="00FE4F21">
      <w:pPr>
        <w:spacing w:after="0" w:line="240" w:lineRule="auto"/>
        <w:jc w:val="both"/>
        <w:rPr>
          <w:rFonts w:ascii="Garamond" w:hAnsi="Garamond" w:cs="Times New Roman"/>
        </w:rPr>
      </w:pPr>
      <w:r>
        <w:rPr>
          <w:rFonts w:ascii="Garamond" w:hAnsi="Garamond" w:cs="Times New Roman"/>
        </w:rPr>
        <w:lastRenderedPageBreak/>
        <w:t>Spole</w:t>
      </w:r>
      <w:r w:rsidRPr="00FE4F21">
        <w:rPr>
          <w:rFonts w:ascii="Garamond" w:hAnsi="Garamond" w:cs="Times New Roman"/>
        </w:rPr>
        <w:t xml:space="preserve">čné povolení: - (viz. příloha č.3) </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 xml:space="preserve">Společné povolení č.24/2022 vydané dne 21.10.2022  pro společnost BOHTRADE </w:t>
      </w:r>
      <w:proofErr w:type="spellStart"/>
      <w:r w:rsidRPr="00FE4F21">
        <w:rPr>
          <w:rFonts w:ascii="Garamond" w:hAnsi="Garamond" w:cs="Times New Roman"/>
        </w:rPr>
        <w:t>s.r.o</w:t>
      </w:r>
      <w:proofErr w:type="spellEnd"/>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Společné povolení č.25/2022 vydané dne 21.11.2022 pro Město Slavkov u Brna</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 xml:space="preserve">Společné povolení č.26/2022 vydané dne 28.11.2022 pro společnost LIKO-S, </w:t>
      </w:r>
      <w:proofErr w:type="spellStart"/>
      <w:r w:rsidRPr="00FE4F21">
        <w:rPr>
          <w:rFonts w:ascii="Garamond" w:hAnsi="Garamond" w:cs="Times New Roman"/>
        </w:rPr>
        <w:t>s.r.o</w:t>
      </w:r>
      <w:proofErr w:type="spellEnd"/>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 xml:space="preserve">Společné povolení č.28/2022 vydané dne 05.12.2022 pro společnost </w:t>
      </w:r>
      <w:proofErr w:type="spellStart"/>
      <w:r w:rsidRPr="00FE4F21">
        <w:rPr>
          <w:rFonts w:ascii="Garamond" w:hAnsi="Garamond" w:cs="Times New Roman"/>
        </w:rPr>
        <w:t>Kabootae</w:t>
      </w:r>
      <w:proofErr w:type="spellEnd"/>
      <w:r w:rsidRPr="00FE4F21">
        <w:rPr>
          <w:rFonts w:ascii="Garamond" w:hAnsi="Garamond" w:cs="Times New Roman"/>
        </w:rPr>
        <w:t xml:space="preserve"> s.r.o.</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 xml:space="preserve">Společné povolení č.29/2022 vydané dne 28.12.2022 pro společnost HB </w:t>
      </w:r>
      <w:proofErr w:type="spellStart"/>
      <w:r w:rsidRPr="00FE4F21">
        <w:rPr>
          <w:rFonts w:ascii="Garamond" w:hAnsi="Garamond" w:cs="Times New Roman"/>
        </w:rPr>
        <w:t>pack</w:t>
      </w:r>
      <w:proofErr w:type="spellEnd"/>
      <w:r w:rsidRPr="00FE4F21">
        <w:rPr>
          <w:rFonts w:ascii="Garamond" w:hAnsi="Garamond" w:cs="Times New Roman"/>
        </w:rPr>
        <w:t xml:space="preserve"> s.r.o.</w:t>
      </w:r>
    </w:p>
    <w:p w:rsidR="00FE4F21" w:rsidRPr="00FE4F21" w:rsidRDefault="00FE4F21" w:rsidP="00FE4F21">
      <w:pPr>
        <w:spacing w:after="0" w:line="240" w:lineRule="auto"/>
        <w:jc w:val="both"/>
        <w:rPr>
          <w:rFonts w:ascii="Garamond" w:hAnsi="Garamond" w:cs="Times New Roman"/>
        </w:rPr>
      </w:pP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 xml:space="preserve"> Dodatečné povolení stavby: (viz. příloha č. 4) </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 xml:space="preserve">Dodatečné povolení č. 218/2022 vydané dne 11.10.2022 pro společnost SKR projekt, s.r.o. </w:t>
      </w:r>
    </w:p>
    <w:p w:rsidR="00FE4F21" w:rsidRPr="00FE4F21" w:rsidRDefault="00FE4F21" w:rsidP="00FE4F21">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 xml:space="preserve">Dodatečné povolení č. 219/2022  vydané dne 12.10. 2022 pro obec Vážany nad </w:t>
      </w:r>
      <w:proofErr w:type="spellStart"/>
      <w:r w:rsidRPr="00FE4F21">
        <w:rPr>
          <w:rFonts w:ascii="Garamond" w:hAnsi="Garamond" w:cs="Times New Roman"/>
        </w:rPr>
        <w:t>Litavou</w:t>
      </w:r>
      <w:proofErr w:type="spellEnd"/>
    </w:p>
    <w:p w:rsidR="00FE4F21" w:rsidRPr="00F30A65" w:rsidRDefault="00FE4F21" w:rsidP="00513B26">
      <w:pPr>
        <w:spacing w:after="0" w:line="240" w:lineRule="auto"/>
        <w:jc w:val="both"/>
        <w:rPr>
          <w:rFonts w:ascii="Garamond" w:hAnsi="Garamond" w:cs="Times New Roman"/>
        </w:rPr>
      </w:pPr>
      <w:r w:rsidRPr="00FE4F21">
        <w:rPr>
          <w:rFonts w:ascii="Garamond" w:hAnsi="Garamond" w:cs="Times New Roman"/>
        </w:rPr>
        <w:t>•</w:t>
      </w:r>
      <w:r w:rsidRPr="00FE4F21">
        <w:rPr>
          <w:rFonts w:ascii="Garamond" w:hAnsi="Garamond" w:cs="Times New Roman"/>
        </w:rPr>
        <w:tab/>
        <w:t xml:space="preserve">Dodatečné povolení č. 237/2022 vydané dne 07.11.2022 pro společnost </w:t>
      </w:r>
      <w:proofErr w:type="spellStart"/>
      <w:r w:rsidRPr="00FE4F21">
        <w:rPr>
          <w:rFonts w:ascii="Garamond" w:hAnsi="Garamond" w:cs="Times New Roman"/>
        </w:rPr>
        <w:t>Profi</w:t>
      </w:r>
      <w:proofErr w:type="spellEnd"/>
      <w:r w:rsidRPr="00FE4F21">
        <w:rPr>
          <w:rFonts w:ascii="Garamond" w:hAnsi="Garamond" w:cs="Times New Roman"/>
        </w:rPr>
        <w:t xml:space="preserve"> plech Moravia s.r.o.</w:t>
      </w:r>
    </w:p>
    <w:p w:rsidR="008F0F7A" w:rsidRDefault="008F0F7A" w:rsidP="00B6665B">
      <w:pPr>
        <w:spacing w:after="0" w:line="240" w:lineRule="auto"/>
        <w:jc w:val="both"/>
        <w:rPr>
          <w:rFonts w:ascii="Garamond" w:hAnsi="Garamond" w:cs="Arial"/>
          <w:noProof/>
          <w:u w:val="single"/>
        </w:rPr>
      </w:pPr>
    </w:p>
    <w:p w:rsidR="008F0F7A" w:rsidRDefault="008F0F7A" w:rsidP="00B6665B">
      <w:pPr>
        <w:spacing w:after="0" w:line="240" w:lineRule="auto"/>
        <w:jc w:val="both"/>
        <w:rPr>
          <w:rFonts w:ascii="Garamond" w:hAnsi="Garamond" w:cs="Arial"/>
          <w:b/>
          <w:noProof/>
        </w:rPr>
      </w:pPr>
      <w:r w:rsidRPr="008F0F7A">
        <w:rPr>
          <w:rFonts w:ascii="Garamond" w:hAnsi="Garamond" w:cs="Arial"/>
          <w:b/>
          <w:noProof/>
        </w:rPr>
        <w:t>03/2023</w:t>
      </w:r>
    </w:p>
    <w:p w:rsidR="008F0F7A" w:rsidRPr="008F0F7A" w:rsidRDefault="008F0F7A" w:rsidP="00B6665B">
      <w:pPr>
        <w:spacing w:after="0" w:line="240" w:lineRule="auto"/>
        <w:jc w:val="both"/>
        <w:rPr>
          <w:rFonts w:ascii="Garamond" w:hAnsi="Garamond" w:cs="Arial"/>
          <w:b/>
          <w:noProof/>
        </w:rPr>
      </w:pPr>
      <w:r>
        <w:rPr>
          <w:rFonts w:ascii="Garamond" w:hAnsi="Garamond" w:cs="Arial"/>
          <w:b/>
          <w:noProof/>
        </w:rPr>
        <w:t>Městský úřad Slavkov u Brna, odbor správy majetku, investic a rozvoje poskytl dne 11.</w:t>
      </w:r>
      <w:r w:rsidR="00B46C7D">
        <w:rPr>
          <w:rFonts w:ascii="Garamond" w:hAnsi="Garamond" w:cs="Arial"/>
          <w:b/>
          <w:noProof/>
        </w:rPr>
        <w:t xml:space="preserve"> </w:t>
      </w:r>
      <w:r>
        <w:rPr>
          <w:rFonts w:ascii="Garamond" w:hAnsi="Garamond" w:cs="Arial"/>
          <w:b/>
          <w:noProof/>
        </w:rPr>
        <w:t>1.</w:t>
      </w:r>
      <w:r w:rsidR="00B46C7D">
        <w:rPr>
          <w:rFonts w:ascii="Garamond" w:hAnsi="Garamond" w:cs="Arial"/>
          <w:b/>
          <w:noProof/>
        </w:rPr>
        <w:t xml:space="preserve"> </w:t>
      </w:r>
      <w:r>
        <w:rPr>
          <w:rFonts w:ascii="Garamond" w:hAnsi="Garamond" w:cs="Arial"/>
          <w:b/>
          <w:noProof/>
        </w:rPr>
        <w:t>2023 žadateli tyto informace:</w:t>
      </w:r>
    </w:p>
    <w:p w:rsidR="008F0F7A" w:rsidRDefault="008F0F7A" w:rsidP="008F0F7A">
      <w:pPr>
        <w:spacing w:after="0" w:line="240" w:lineRule="auto"/>
        <w:jc w:val="both"/>
        <w:rPr>
          <w:rFonts w:ascii="Garamond" w:hAnsi="Garamond" w:cs="Times New Roman"/>
          <w:u w:val="single"/>
        </w:rPr>
      </w:pPr>
      <w:r w:rsidRPr="00AD1B96">
        <w:rPr>
          <w:rFonts w:ascii="Garamond" w:hAnsi="Garamond" w:cs="Times New Roman"/>
          <w:u w:val="single"/>
        </w:rPr>
        <w:t>Požadovaná informace:</w:t>
      </w:r>
    </w:p>
    <w:p w:rsidR="00F30A65" w:rsidRPr="00F30A65" w:rsidRDefault="00F30A65" w:rsidP="00F30A65">
      <w:pPr>
        <w:spacing w:after="0" w:line="240" w:lineRule="auto"/>
        <w:jc w:val="both"/>
        <w:rPr>
          <w:rFonts w:ascii="Garamond" w:hAnsi="Garamond" w:cs="Times New Roman"/>
        </w:rPr>
      </w:pPr>
      <w:r>
        <w:rPr>
          <w:rFonts w:ascii="Garamond" w:hAnsi="Garamond" w:cs="Times New Roman"/>
        </w:rPr>
        <w:t>Ž</w:t>
      </w:r>
      <w:r w:rsidRPr="00F30A65">
        <w:rPr>
          <w:rFonts w:ascii="Garamond" w:hAnsi="Garamond" w:cs="Times New Roman"/>
        </w:rPr>
        <w:t>ádáme v souladu se zákonem č. 106/1999 Sb., o svobodném přístupu k informacím, o poskytnutí informací z investičních plánů Vašeho města/obce pro rok 2023.</w:t>
      </w:r>
    </w:p>
    <w:p w:rsidR="00F30A65" w:rsidRPr="00F30A65" w:rsidRDefault="00F30A65" w:rsidP="00F30A65">
      <w:pPr>
        <w:spacing w:after="0" w:line="240" w:lineRule="auto"/>
        <w:jc w:val="both"/>
        <w:rPr>
          <w:rFonts w:ascii="Garamond" w:hAnsi="Garamond" w:cs="Times New Roman"/>
        </w:rPr>
      </w:pPr>
      <w:r w:rsidRPr="00F30A65">
        <w:rPr>
          <w:rFonts w:ascii="Garamond" w:hAnsi="Garamond" w:cs="Times New Roman"/>
        </w:rPr>
        <w:t>U těchto projektů žádáme pouze o informace týkající se pozemních staveb (tedy budov bez infrastruktury) a to:</w:t>
      </w:r>
    </w:p>
    <w:p w:rsidR="00F30A65" w:rsidRPr="00F30A65" w:rsidRDefault="00F30A65" w:rsidP="00F30A65">
      <w:pPr>
        <w:spacing w:after="0" w:line="240" w:lineRule="auto"/>
        <w:jc w:val="both"/>
        <w:rPr>
          <w:rFonts w:ascii="Garamond" w:hAnsi="Garamond" w:cs="Times New Roman"/>
        </w:rPr>
      </w:pPr>
      <w:r w:rsidRPr="00F30A65">
        <w:rPr>
          <w:rFonts w:ascii="Garamond" w:hAnsi="Garamond" w:cs="Times New Roman"/>
        </w:rPr>
        <w:t xml:space="preserve">- název projektu - stručný popis projektu - rozpočet projektu v mil. </w:t>
      </w:r>
      <w:proofErr w:type="spellStart"/>
      <w:r w:rsidRPr="00F30A65">
        <w:rPr>
          <w:rFonts w:ascii="Garamond" w:hAnsi="Garamond" w:cs="Times New Roman"/>
        </w:rPr>
        <w:t>kč</w:t>
      </w:r>
      <w:proofErr w:type="spellEnd"/>
      <w:r w:rsidRPr="00F30A65">
        <w:rPr>
          <w:rFonts w:ascii="Garamond" w:hAnsi="Garamond" w:cs="Times New Roman"/>
        </w:rPr>
        <w:t xml:space="preserve"> - plánovaný termín započetí projektu - lokalita stavby - zajištěno financování projektu ANO / NE</w:t>
      </w:r>
    </w:p>
    <w:p w:rsidR="00F30A65" w:rsidRPr="00F30A65" w:rsidRDefault="00F30A65" w:rsidP="00F30A65">
      <w:pPr>
        <w:spacing w:after="0" w:line="240" w:lineRule="auto"/>
        <w:jc w:val="both"/>
        <w:rPr>
          <w:rFonts w:ascii="Garamond" w:hAnsi="Garamond" w:cs="Times New Roman"/>
        </w:rPr>
      </w:pPr>
      <w:r w:rsidRPr="00F30A65">
        <w:rPr>
          <w:rFonts w:ascii="Garamond" w:hAnsi="Garamond" w:cs="Times New Roman"/>
        </w:rPr>
        <w:t>Pokud by bylo z Vaší strany nutné v souladu se zákonem 106/1999 Sb., získávat a vytvářet na základě naší prosby nové informace a přehledy, prosíme pouze o zaslání kopií výše plánovaných investičních záměrů. V případě, že s uvedenými novými informacemi a přehledy již disponujete, žádáme o jejich zaslání.</w:t>
      </w:r>
    </w:p>
    <w:p w:rsidR="008F0F7A" w:rsidRDefault="008F0F7A" w:rsidP="008F0F7A">
      <w:pPr>
        <w:spacing w:after="0" w:line="240" w:lineRule="auto"/>
        <w:jc w:val="both"/>
        <w:rPr>
          <w:rFonts w:ascii="Garamond" w:hAnsi="Garamond" w:cs="Arial"/>
          <w:noProof/>
          <w:u w:val="single"/>
        </w:rPr>
      </w:pPr>
      <w:r w:rsidRPr="00AD1B96">
        <w:rPr>
          <w:rFonts w:ascii="Garamond" w:hAnsi="Garamond" w:cs="Arial"/>
          <w:noProof/>
          <w:u w:val="single"/>
        </w:rPr>
        <w:t xml:space="preserve">Poskytnutá informace: </w:t>
      </w:r>
    </w:p>
    <w:p w:rsidR="00F30A65" w:rsidRPr="00F30A65" w:rsidRDefault="00F30A65" w:rsidP="00F30A65">
      <w:pPr>
        <w:widowControl w:val="0"/>
        <w:pBdr>
          <w:top w:val="nil"/>
          <w:left w:val="nil"/>
          <w:bottom w:val="nil"/>
          <w:right w:val="nil"/>
          <w:between w:val="nil"/>
        </w:pBdr>
        <w:spacing w:after="0" w:line="229" w:lineRule="auto"/>
        <w:ind w:right="76" w:firstLine="2"/>
        <w:rPr>
          <w:rFonts w:ascii="Garamond" w:hAnsi="Garamond"/>
          <w:color w:val="000000"/>
        </w:rPr>
      </w:pPr>
      <w:r w:rsidRPr="00F30A65">
        <w:rPr>
          <w:rFonts w:ascii="Garamond" w:eastAsia="Arial" w:hAnsi="Garamond" w:cs="Arial"/>
          <w:color w:val="000000"/>
        </w:rPr>
        <w:t xml:space="preserve">Poskytnutí informací z investičních plánů Vašeho města/obce pro rok 2023. U těchto  projektů žádáme pouze o informace týkající se pozemních staveb (tedy budov) a to: </w:t>
      </w:r>
    </w:p>
    <w:p w:rsidR="00F30A65" w:rsidRPr="00F30A65" w:rsidRDefault="00F30A65" w:rsidP="00F30A65">
      <w:pPr>
        <w:widowControl w:val="0"/>
        <w:pBdr>
          <w:top w:val="nil"/>
          <w:left w:val="nil"/>
          <w:bottom w:val="nil"/>
          <w:right w:val="nil"/>
          <w:between w:val="nil"/>
        </w:pBdr>
        <w:spacing w:after="0" w:line="240" w:lineRule="auto"/>
        <w:ind w:left="513"/>
        <w:rPr>
          <w:rFonts w:ascii="Garamond" w:hAnsi="Garamond"/>
          <w:color w:val="000000"/>
        </w:rPr>
      </w:pPr>
      <w:r w:rsidRPr="00F30A65">
        <w:rPr>
          <w:rFonts w:ascii="Garamond" w:eastAsia="Noto Sans Symbols" w:hAnsi="Garamond" w:cs="Noto Sans Symbols"/>
          <w:color w:val="000000"/>
        </w:rPr>
        <w:t xml:space="preserve">• </w:t>
      </w:r>
      <w:r w:rsidRPr="00F30A65">
        <w:rPr>
          <w:rFonts w:ascii="Garamond" w:eastAsia="Arial" w:hAnsi="Garamond" w:cs="Arial"/>
          <w:color w:val="000000"/>
        </w:rPr>
        <w:t xml:space="preserve">název projektu </w:t>
      </w:r>
    </w:p>
    <w:p w:rsidR="00F30A65" w:rsidRPr="00F30A65" w:rsidRDefault="00F30A65" w:rsidP="00F30A65">
      <w:pPr>
        <w:widowControl w:val="0"/>
        <w:pBdr>
          <w:top w:val="nil"/>
          <w:left w:val="nil"/>
          <w:bottom w:val="nil"/>
          <w:right w:val="nil"/>
          <w:between w:val="nil"/>
        </w:pBdr>
        <w:spacing w:after="0" w:line="240" w:lineRule="auto"/>
        <w:ind w:left="513"/>
        <w:rPr>
          <w:rFonts w:ascii="Garamond" w:hAnsi="Garamond"/>
          <w:color w:val="000000"/>
        </w:rPr>
      </w:pPr>
      <w:r w:rsidRPr="00F30A65">
        <w:rPr>
          <w:rFonts w:ascii="Garamond" w:eastAsia="Noto Sans Symbols" w:hAnsi="Garamond" w:cs="Noto Sans Symbols"/>
          <w:color w:val="000000"/>
        </w:rPr>
        <w:t xml:space="preserve">• </w:t>
      </w:r>
      <w:r w:rsidRPr="00F30A65">
        <w:rPr>
          <w:rFonts w:ascii="Garamond" w:eastAsia="Arial" w:hAnsi="Garamond" w:cs="Arial"/>
          <w:color w:val="000000"/>
        </w:rPr>
        <w:t xml:space="preserve">stručný popis projektu </w:t>
      </w:r>
    </w:p>
    <w:p w:rsidR="00F30A65" w:rsidRPr="00F30A65" w:rsidRDefault="00F30A65" w:rsidP="00F30A65">
      <w:pPr>
        <w:widowControl w:val="0"/>
        <w:pBdr>
          <w:top w:val="nil"/>
          <w:left w:val="nil"/>
          <w:bottom w:val="nil"/>
          <w:right w:val="nil"/>
          <w:between w:val="nil"/>
        </w:pBdr>
        <w:spacing w:after="0" w:line="240" w:lineRule="auto"/>
        <w:ind w:left="513"/>
        <w:rPr>
          <w:rFonts w:ascii="Garamond" w:hAnsi="Garamond"/>
          <w:color w:val="000000"/>
        </w:rPr>
      </w:pPr>
      <w:r w:rsidRPr="00F30A65">
        <w:rPr>
          <w:rFonts w:ascii="Garamond" w:eastAsia="Noto Sans Symbols" w:hAnsi="Garamond" w:cs="Noto Sans Symbols"/>
          <w:color w:val="000000"/>
        </w:rPr>
        <w:t xml:space="preserve">• </w:t>
      </w:r>
      <w:r w:rsidRPr="00F30A65">
        <w:rPr>
          <w:rFonts w:ascii="Garamond" w:eastAsia="Arial" w:hAnsi="Garamond" w:cs="Arial"/>
          <w:color w:val="000000"/>
        </w:rPr>
        <w:t xml:space="preserve">rozpočet projektu v mil. Kč </w:t>
      </w:r>
    </w:p>
    <w:p w:rsidR="00F30A65" w:rsidRPr="00F30A65" w:rsidRDefault="00F30A65" w:rsidP="00F30A65">
      <w:pPr>
        <w:widowControl w:val="0"/>
        <w:pBdr>
          <w:top w:val="nil"/>
          <w:left w:val="nil"/>
          <w:bottom w:val="nil"/>
          <w:right w:val="nil"/>
          <w:between w:val="nil"/>
        </w:pBdr>
        <w:spacing w:after="0" w:line="240" w:lineRule="auto"/>
        <w:ind w:left="513"/>
        <w:rPr>
          <w:rFonts w:ascii="Garamond" w:hAnsi="Garamond"/>
          <w:color w:val="000000"/>
        </w:rPr>
      </w:pPr>
      <w:r w:rsidRPr="00F30A65">
        <w:rPr>
          <w:rFonts w:ascii="Garamond" w:eastAsia="Noto Sans Symbols" w:hAnsi="Garamond" w:cs="Noto Sans Symbols"/>
          <w:color w:val="000000"/>
        </w:rPr>
        <w:t xml:space="preserve">• </w:t>
      </w:r>
      <w:r w:rsidRPr="00F30A65">
        <w:rPr>
          <w:rFonts w:ascii="Garamond" w:eastAsia="Arial" w:hAnsi="Garamond" w:cs="Arial"/>
          <w:color w:val="000000"/>
        </w:rPr>
        <w:t xml:space="preserve">plánovaný termín započetí projektu </w:t>
      </w:r>
    </w:p>
    <w:p w:rsidR="00F30A65" w:rsidRPr="00F30A65" w:rsidRDefault="00F30A65" w:rsidP="00F30A65">
      <w:pPr>
        <w:widowControl w:val="0"/>
        <w:pBdr>
          <w:top w:val="nil"/>
          <w:left w:val="nil"/>
          <w:bottom w:val="nil"/>
          <w:right w:val="nil"/>
          <w:between w:val="nil"/>
        </w:pBdr>
        <w:spacing w:after="0" w:line="240" w:lineRule="auto"/>
        <w:ind w:left="513"/>
        <w:rPr>
          <w:rFonts w:ascii="Garamond" w:hAnsi="Garamond"/>
          <w:color w:val="000000"/>
        </w:rPr>
      </w:pPr>
      <w:r w:rsidRPr="00F30A65">
        <w:rPr>
          <w:rFonts w:ascii="Garamond" w:eastAsia="Noto Sans Symbols" w:hAnsi="Garamond" w:cs="Noto Sans Symbols"/>
          <w:color w:val="000000"/>
        </w:rPr>
        <w:t xml:space="preserve">• </w:t>
      </w:r>
      <w:r w:rsidRPr="00F30A65">
        <w:rPr>
          <w:rFonts w:ascii="Garamond" w:eastAsia="Arial" w:hAnsi="Garamond" w:cs="Arial"/>
          <w:color w:val="000000"/>
        </w:rPr>
        <w:t xml:space="preserve">lokalita stavby </w:t>
      </w:r>
    </w:p>
    <w:p w:rsidR="00F30A65" w:rsidRPr="00F30A65" w:rsidRDefault="00F30A65" w:rsidP="00F30A65">
      <w:pPr>
        <w:widowControl w:val="0"/>
        <w:pBdr>
          <w:top w:val="nil"/>
          <w:left w:val="nil"/>
          <w:bottom w:val="nil"/>
          <w:right w:val="nil"/>
          <w:between w:val="nil"/>
        </w:pBdr>
        <w:spacing w:after="0" w:line="240" w:lineRule="auto"/>
        <w:ind w:left="513"/>
        <w:rPr>
          <w:rFonts w:ascii="Garamond" w:hAnsi="Garamond"/>
          <w:color w:val="000000"/>
        </w:rPr>
      </w:pPr>
      <w:r w:rsidRPr="00F30A65">
        <w:rPr>
          <w:rFonts w:ascii="Garamond" w:eastAsia="Noto Sans Symbols" w:hAnsi="Garamond" w:cs="Noto Sans Symbols"/>
          <w:color w:val="000000"/>
        </w:rPr>
        <w:t xml:space="preserve">• </w:t>
      </w:r>
      <w:r w:rsidRPr="00F30A65">
        <w:rPr>
          <w:rFonts w:ascii="Garamond" w:eastAsia="Arial" w:hAnsi="Garamond" w:cs="Arial"/>
          <w:color w:val="000000"/>
        </w:rPr>
        <w:t xml:space="preserve">zajištěno financování projektu ANO/NE </w:t>
      </w:r>
    </w:p>
    <w:p w:rsidR="00F30A65" w:rsidRPr="002F721A" w:rsidRDefault="00F30A65" w:rsidP="00F30A65">
      <w:pPr>
        <w:widowControl w:val="0"/>
        <w:pBdr>
          <w:top w:val="nil"/>
          <w:left w:val="nil"/>
          <w:bottom w:val="nil"/>
          <w:right w:val="nil"/>
          <w:between w:val="nil"/>
        </w:pBdr>
        <w:spacing w:after="0" w:line="240" w:lineRule="auto"/>
        <w:ind w:left="153"/>
        <w:rPr>
          <w:b/>
          <w:color w:val="000000"/>
          <w:sz w:val="20"/>
          <w:szCs w:val="20"/>
        </w:rPr>
      </w:pPr>
      <w:r w:rsidRPr="002F721A">
        <w:rPr>
          <w:rFonts w:ascii="Arial" w:eastAsia="Arial" w:hAnsi="Arial" w:cs="Arial"/>
          <w:b/>
          <w:color w:val="000000"/>
          <w:sz w:val="20"/>
          <w:szCs w:val="20"/>
        </w:rPr>
        <w:t>Odpověď</w:t>
      </w:r>
    </w:p>
    <w:tbl>
      <w:tblPr>
        <w:tblW w:w="9567"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9"/>
        <w:gridCol w:w="1598"/>
        <w:gridCol w:w="1690"/>
        <w:gridCol w:w="1419"/>
        <w:gridCol w:w="1980"/>
        <w:gridCol w:w="1241"/>
      </w:tblGrid>
      <w:tr w:rsidR="00F30A65" w:rsidRPr="002F721A" w:rsidTr="001D6E7D">
        <w:trPr>
          <w:trHeight w:val="837"/>
        </w:trPr>
        <w:tc>
          <w:tcPr>
            <w:tcW w:w="1639" w:type="dxa"/>
            <w:shd w:val="clear" w:color="auto" w:fill="auto"/>
            <w:tcMar>
              <w:top w:w="100" w:type="dxa"/>
              <w:left w:w="100" w:type="dxa"/>
              <w:bottom w:w="100" w:type="dxa"/>
              <w:right w:w="100" w:type="dxa"/>
            </w:tcMar>
          </w:tcPr>
          <w:p w:rsidR="00F30A65" w:rsidRPr="002F721A" w:rsidRDefault="00F30A65" w:rsidP="007C7C46">
            <w:pPr>
              <w:widowControl w:val="0"/>
              <w:pBdr>
                <w:top w:val="nil"/>
                <w:left w:val="nil"/>
                <w:bottom w:val="nil"/>
                <w:right w:val="nil"/>
                <w:between w:val="nil"/>
              </w:pBdr>
              <w:spacing w:line="240" w:lineRule="auto"/>
              <w:ind w:left="130"/>
              <w:rPr>
                <w:b/>
                <w:color w:val="000000"/>
                <w:sz w:val="20"/>
                <w:szCs w:val="20"/>
              </w:rPr>
            </w:pPr>
            <w:r w:rsidRPr="002F721A">
              <w:rPr>
                <w:rFonts w:ascii="Arial" w:eastAsia="Arial" w:hAnsi="Arial" w:cs="Arial"/>
                <w:b/>
                <w:color w:val="000000"/>
                <w:sz w:val="20"/>
                <w:szCs w:val="20"/>
              </w:rPr>
              <w:t xml:space="preserve">Název  </w:t>
            </w:r>
          </w:p>
          <w:p w:rsidR="00F30A65" w:rsidRPr="002F721A" w:rsidRDefault="00F30A65" w:rsidP="007C7C46">
            <w:pPr>
              <w:widowControl w:val="0"/>
              <w:pBdr>
                <w:top w:val="nil"/>
                <w:left w:val="nil"/>
                <w:bottom w:val="nil"/>
                <w:right w:val="nil"/>
                <w:between w:val="nil"/>
              </w:pBdr>
              <w:spacing w:line="240" w:lineRule="auto"/>
              <w:ind w:left="129"/>
              <w:rPr>
                <w:b/>
                <w:color w:val="000000"/>
                <w:sz w:val="20"/>
                <w:szCs w:val="20"/>
              </w:rPr>
            </w:pPr>
            <w:r w:rsidRPr="002F721A">
              <w:rPr>
                <w:rFonts w:ascii="Arial" w:eastAsia="Arial" w:hAnsi="Arial" w:cs="Arial"/>
                <w:b/>
                <w:color w:val="000000"/>
                <w:sz w:val="20"/>
                <w:szCs w:val="20"/>
              </w:rPr>
              <w:t>projektu</w:t>
            </w:r>
          </w:p>
        </w:tc>
        <w:tc>
          <w:tcPr>
            <w:tcW w:w="1598" w:type="dxa"/>
            <w:shd w:val="clear" w:color="auto" w:fill="auto"/>
            <w:tcMar>
              <w:top w:w="100" w:type="dxa"/>
              <w:left w:w="100" w:type="dxa"/>
              <w:bottom w:w="100" w:type="dxa"/>
              <w:right w:w="100" w:type="dxa"/>
            </w:tcMar>
          </w:tcPr>
          <w:p w:rsidR="00F30A65" w:rsidRPr="002F721A" w:rsidRDefault="00F30A65" w:rsidP="007C7C46">
            <w:pPr>
              <w:widowControl w:val="0"/>
              <w:pBdr>
                <w:top w:val="nil"/>
                <w:left w:val="nil"/>
                <w:bottom w:val="nil"/>
                <w:right w:val="nil"/>
                <w:between w:val="nil"/>
              </w:pBdr>
              <w:spacing w:line="240" w:lineRule="auto"/>
              <w:ind w:left="130"/>
              <w:rPr>
                <w:b/>
                <w:color w:val="000000"/>
                <w:sz w:val="20"/>
                <w:szCs w:val="20"/>
              </w:rPr>
            </w:pPr>
            <w:r w:rsidRPr="002F721A">
              <w:rPr>
                <w:rFonts w:ascii="Arial" w:eastAsia="Arial" w:hAnsi="Arial" w:cs="Arial"/>
                <w:b/>
                <w:color w:val="000000"/>
                <w:sz w:val="20"/>
                <w:szCs w:val="20"/>
              </w:rPr>
              <w:t xml:space="preserve">Popis  </w:t>
            </w:r>
          </w:p>
          <w:p w:rsidR="00F30A65" w:rsidRPr="002F721A" w:rsidRDefault="00F30A65" w:rsidP="007C7C46">
            <w:pPr>
              <w:widowControl w:val="0"/>
              <w:pBdr>
                <w:top w:val="nil"/>
                <w:left w:val="nil"/>
                <w:bottom w:val="nil"/>
                <w:right w:val="nil"/>
                <w:between w:val="nil"/>
              </w:pBdr>
              <w:spacing w:line="240" w:lineRule="auto"/>
              <w:ind w:left="129"/>
              <w:rPr>
                <w:b/>
                <w:color w:val="000000"/>
                <w:sz w:val="20"/>
                <w:szCs w:val="20"/>
              </w:rPr>
            </w:pPr>
            <w:r w:rsidRPr="002F721A">
              <w:rPr>
                <w:rFonts w:ascii="Arial" w:eastAsia="Arial" w:hAnsi="Arial" w:cs="Arial"/>
                <w:b/>
                <w:color w:val="000000"/>
                <w:sz w:val="20"/>
                <w:szCs w:val="20"/>
              </w:rPr>
              <w:t>projektu</w:t>
            </w:r>
          </w:p>
        </w:tc>
        <w:tc>
          <w:tcPr>
            <w:tcW w:w="1690" w:type="dxa"/>
            <w:shd w:val="clear" w:color="auto" w:fill="auto"/>
            <w:tcMar>
              <w:top w:w="100" w:type="dxa"/>
              <w:left w:w="100" w:type="dxa"/>
              <w:bottom w:w="100" w:type="dxa"/>
              <w:right w:w="100" w:type="dxa"/>
            </w:tcMar>
          </w:tcPr>
          <w:p w:rsidR="00F30A65" w:rsidRPr="002F721A" w:rsidRDefault="00F30A65" w:rsidP="007C7C46">
            <w:pPr>
              <w:widowControl w:val="0"/>
              <w:pBdr>
                <w:top w:val="nil"/>
                <w:left w:val="nil"/>
                <w:bottom w:val="nil"/>
                <w:right w:val="nil"/>
                <w:between w:val="nil"/>
              </w:pBdr>
              <w:spacing w:line="229" w:lineRule="auto"/>
              <w:ind w:left="130" w:right="34"/>
              <w:rPr>
                <w:b/>
                <w:color w:val="000000"/>
                <w:sz w:val="20"/>
                <w:szCs w:val="20"/>
              </w:rPr>
            </w:pPr>
            <w:r w:rsidRPr="002F721A">
              <w:rPr>
                <w:rFonts w:ascii="Arial" w:eastAsia="Arial" w:hAnsi="Arial" w:cs="Arial"/>
                <w:b/>
                <w:color w:val="000000"/>
                <w:sz w:val="20"/>
                <w:szCs w:val="20"/>
              </w:rPr>
              <w:t>Rozpočet v  Kč</w:t>
            </w:r>
          </w:p>
        </w:tc>
        <w:tc>
          <w:tcPr>
            <w:tcW w:w="1419" w:type="dxa"/>
            <w:shd w:val="clear" w:color="auto" w:fill="auto"/>
            <w:tcMar>
              <w:top w:w="100" w:type="dxa"/>
              <w:left w:w="100" w:type="dxa"/>
              <w:bottom w:w="100" w:type="dxa"/>
              <w:right w:w="100" w:type="dxa"/>
            </w:tcMar>
          </w:tcPr>
          <w:p w:rsidR="00F30A65" w:rsidRPr="002F721A" w:rsidRDefault="00F30A65" w:rsidP="007C7C46">
            <w:pPr>
              <w:widowControl w:val="0"/>
              <w:pBdr>
                <w:top w:val="nil"/>
                <w:left w:val="nil"/>
                <w:bottom w:val="nil"/>
                <w:right w:val="nil"/>
                <w:between w:val="nil"/>
              </w:pBdr>
              <w:spacing w:line="229" w:lineRule="auto"/>
              <w:ind w:left="118" w:right="37" w:firstLine="13"/>
              <w:rPr>
                <w:b/>
                <w:color w:val="000000"/>
                <w:sz w:val="20"/>
                <w:szCs w:val="20"/>
              </w:rPr>
            </w:pPr>
            <w:r w:rsidRPr="002F721A">
              <w:rPr>
                <w:rFonts w:ascii="Arial" w:eastAsia="Arial" w:hAnsi="Arial" w:cs="Arial"/>
                <w:b/>
                <w:color w:val="000000"/>
                <w:sz w:val="20"/>
                <w:szCs w:val="20"/>
              </w:rPr>
              <w:t xml:space="preserve">Plánovaný  termín  </w:t>
            </w:r>
          </w:p>
          <w:p w:rsidR="00F30A65" w:rsidRPr="002F721A" w:rsidRDefault="00F30A65" w:rsidP="007C7C46">
            <w:pPr>
              <w:widowControl w:val="0"/>
              <w:pBdr>
                <w:top w:val="nil"/>
                <w:left w:val="nil"/>
                <w:bottom w:val="nil"/>
                <w:right w:val="nil"/>
                <w:between w:val="nil"/>
              </w:pBdr>
              <w:spacing w:before="6" w:line="240" w:lineRule="auto"/>
              <w:ind w:left="119"/>
              <w:rPr>
                <w:b/>
                <w:color w:val="000000"/>
                <w:sz w:val="20"/>
                <w:szCs w:val="20"/>
              </w:rPr>
            </w:pPr>
            <w:r w:rsidRPr="002F721A">
              <w:rPr>
                <w:rFonts w:ascii="Arial" w:eastAsia="Arial" w:hAnsi="Arial" w:cs="Arial"/>
                <w:b/>
                <w:color w:val="000000"/>
                <w:sz w:val="20"/>
                <w:szCs w:val="20"/>
              </w:rPr>
              <w:t>započetí</w:t>
            </w:r>
          </w:p>
        </w:tc>
        <w:tc>
          <w:tcPr>
            <w:tcW w:w="1980" w:type="dxa"/>
            <w:shd w:val="clear" w:color="auto" w:fill="auto"/>
            <w:tcMar>
              <w:top w:w="100" w:type="dxa"/>
              <w:left w:w="100" w:type="dxa"/>
              <w:bottom w:w="100" w:type="dxa"/>
              <w:right w:w="100" w:type="dxa"/>
            </w:tcMar>
          </w:tcPr>
          <w:p w:rsidR="00F30A65" w:rsidRPr="002F721A" w:rsidRDefault="00F30A65" w:rsidP="007C7C46">
            <w:pPr>
              <w:widowControl w:val="0"/>
              <w:pBdr>
                <w:top w:val="nil"/>
                <w:left w:val="nil"/>
                <w:bottom w:val="nil"/>
                <w:right w:val="nil"/>
                <w:between w:val="nil"/>
              </w:pBdr>
              <w:spacing w:line="240" w:lineRule="auto"/>
              <w:ind w:left="130"/>
              <w:rPr>
                <w:b/>
                <w:color w:val="000000"/>
                <w:sz w:val="20"/>
                <w:szCs w:val="20"/>
              </w:rPr>
            </w:pPr>
            <w:r w:rsidRPr="002F721A">
              <w:rPr>
                <w:rFonts w:ascii="Arial" w:eastAsia="Arial" w:hAnsi="Arial" w:cs="Arial"/>
                <w:b/>
                <w:color w:val="000000"/>
                <w:sz w:val="20"/>
                <w:szCs w:val="20"/>
              </w:rPr>
              <w:t xml:space="preserve">lokalita </w:t>
            </w:r>
          </w:p>
        </w:tc>
        <w:tc>
          <w:tcPr>
            <w:tcW w:w="1241" w:type="dxa"/>
            <w:shd w:val="clear" w:color="auto" w:fill="auto"/>
            <w:tcMar>
              <w:top w:w="100" w:type="dxa"/>
              <w:left w:w="100" w:type="dxa"/>
              <w:bottom w:w="100" w:type="dxa"/>
              <w:right w:w="100" w:type="dxa"/>
            </w:tcMar>
          </w:tcPr>
          <w:p w:rsidR="00F30A65" w:rsidRPr="002F721A" w:rsidRDefault="001D6E7D" w:rsidP="007C7C46">
            <w:pPr>
              <w:widowControl w:val="0"/>
              <w:pBdr>
                <w:top w:val="nil"/>
                <w:left w:val="nil"/>
                <w:bottom w:val="nil"/>
                <w:right w:val="nil"/>
                <w:between w:val="nil"/>
              </w:pBdr>
              <w:spacing w:line="229" w:lineRule="auto"/>
              <w:ind w:left="115" w:right="85"/>
              <w:rPr>
                <w:b/>
                <w:color w:val="000000"/>
                <w:sz w:val="20"/>
                <w:szCs w:val="20"/>
              </w:rPr>
            </w:pPr>
            <w:r w:rsidRPr="002F721A">
              <w:rPr>
                <w:rFonts w:ascii="Arial" w:eastAsia="Arial" w:hAnsi="Arial" w:cs="Arial"/>
                <w:b/>
                <w:color w:val="000000"/>
                <w:sz w:val="20"/>
                <w:szCs w:val="20"/>
              </w:rPr>
              <w:t>Zajištění  financov</w:t>
            </w:r>
            <w:r w:rsidR="00F30A65" w:rsidRPr="002F721A">
              <w:rPr>
                <w:rFonts w:ascii="Arial" w:eastAsia="Arial" w:hAnsi="Arial" w:cs="Arial"/>
                <w:b/>
                <w:color w:val="000000"/>
                <w:sz w:val="20"/>
                <w:szCs w:val="20"/>
              </w:rPr>
              <w:t>ání</w:t>
            </w:r>
          </w:p>
        </w:tc>
      </w:tr>
      <w:tr w:rsidR="00F30A65" w:rsidRPr="002F721A" w:rsidTr="001D6E7D">
        <w:trPr>
          <w:trHeight w:val="1113"/>
        </w:trPr>
        <w:tc>
          <w:tcPr>
            <w:tcW w:w="1639"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4"/>
              <w:rPr>
                <w:color w:val="000000"/>
                <w:sz w:val="20"/>
                <w:szCs w:val="20"/>
              </w:rPr>
            </w:pPr>
            <w:r w:rsidRPr="002F721A">
              <w:rPr>
                <w:rFonts w:ascii="Arial" w:eastAsia="Arial" w:hAnsi="Arial" w:cs="Arial"/>
                <w:color w:val="000000"/>
                <w:sz w:val="20"/>
                <w:szCs w:val="20"/>
              </w:rPr>
              <w:t xml:space="preserve">Oprava  </w:t>
            </w:r>
          </w:p>
          <w:p w:rsidR="00F30A65" w:rsidRPr="002F721A" w:rsidRDefault="00F30A65" w:rsidP="00F30A65">
            <w:pPr>
              <w:widowControl w:val="0"/>
              <w:pBdr>
                <w:top w:val="nil"/>
                <w:left w:val="nil"/>
                <w:bottom w:val="nil"/>
                <w:right w:val="nil"/>
                <w:between w:val="nil"/>
              </w:pBdr>
              <w:spacing w:after="0" w:line="240" w:lineRule="auto"/>
              <w:ind w:left="128"/>
              <w:rPr>
                <w:color w:val="000000"/>
                <w:sz w:val="20"/>
                <w:szCs w:val="20"/>
              </w:rPr>
            </w:pPr>
            <w:r w:rsidRPr="002F721A">
              <w:rPr>
                <w:rFonts w:ascii="Arial" w:eastAsia="Arial" w:hAnsi="Arial" w:cs="Arial"/>
                <w:color w:val="000000"/>
                <w:sz w:val="20"/>
                <w:szCs w:val="20"/>
              </w:rPr>
              <w:t>hřbitovní zdi</w:t>
            </w:r>
          </w:p>
        </w:tc>
        <w:tc>
          <w:tcPr>
            <w:tcW w:w="1598"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8" w:right="37" w:hanging="4"/>
              <w:rPr>
                <w:color w:val="000000"/>
                <w:sz w:val="20"/>
                <w:szCs w:val="20"/>
              </w:rPr>
            </w:pPr>
            <w:r w:rsidRPr="002F721A">
              <w:rPr>
                <w:rFonts w:ascii="Arial" w:eastAsia="Arial" w:hAnsi="Arial" w:cs="Arial"/>
                <w:color w:val="000000"/>
                <w:sz w:val="20"/>
                <w:szCs w:val="20"/>
              </w:rPr>
              <w:t xml:space="preserve">Oprava krycí  hlavy,  </w:t>
            </w:r>
          </w:p>
          <w:p w:rsidR="00F30A65" w:rsidRPr="002F721A" w:rsidRDefault="00F30A65" w:rsidP="00F30A65">
            <w:pPr>
              <w:widowControl w:val="0"/>
              <w:pBdr>
                <w:top w:val="nil"/>
                <w:left w:val="nil"/>
                <w:bottom w:val="nil"/>
                <w:right w:val="nil"/>
                <w:between w:val="nil"/>
              </w:pBdr>
              <w:spacing w:after="0" w:line="240" w:lineRule="auto"/>
              <w:ind w:left="128" w:right="38" w:hanging="7"/>
              <w:rPr>
                <w:color w:val="000000"/>
                <w:sz w:val="20"/>
                <w:szCs w:val="20"/>
              </w:rPr>
            </w:pPr>
            <w:r w:rsidRPr="002F721A">
              <w:rPr>
                <w:rFonts w:ascii="Arial" w:eastAsia="Arial" w:hAnsi="Arial" w:cs="Arial"/>
                <w:color w:val="000000"/>
                <w:sz w:val="20"/>
                <w:szCs w:val="20"/>
              </w:rPr>
              <w:t>omítek a  kolumbária</w:t>
            </w:r>
          </w:p>
        </w:tc>
        <w:tc>
          <w:tcPr>
            <w:tcW w:w="1690"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15"/>
              <w:rPr>
                <w:color w:val="000000"/>
                <w:sz w:val="20"/>
                <w:szCs w:val="20"/>
              </w:rPr>
            </w:pPr>
            <w:r w:rsidRPr="002F721A">
              <w:rPr>
                <w:rFonts w:ascii="Arial" w:eastAsia="Arial" w:hAnsi="Arial" w:cs="Arial"/>
                <w:color w:val="000000"/>
                <w:sz w:val="20"/>
                <w:szCs w:val="20"/>
              </w:rPr>
              <w:t xml:space="preserve">4.500.000 </w:t>
            </w:r>
          </w:p>
        </w:tc>
        <w:tc>
          <w:tcPr>
            <w:tcW w:w="1419"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5"/>
              <w:rPr>
                <w:color w:val="000000"/>
                <w:sz w:val="20"/>
                <w:szCs w:val="20"/>
              </w:rPr>
            </w:pPr>
            <w:r w:rsidRPr="002F721A">
              <w:rPr>
                <w:rFonts w:ascii="Arial" w:eastAsia="Arial" w:hAnsi="Arial" w:cs="Arial"/>
                <w:color w:val="000000"/>
                <w:sz w:val="20"/>
                <w:szCs w:val="20"/>
              </w:rPr>
              <w:t xml:space="preserve">04/2023 </w:t>
            </w:r>
          </w:p>
        </w:tc>
        <w:tc>
          <w:tcPr>
            <w:tcW w:w="1980"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31"/>
              <w:rPr>
                <w:color w:val="000000"/>
                <w:sz w:val="20"/>
                <w:szCs w:val="20"/>
              </w:rPr>
            </w:pPr>
            <w:r w:rsidRPr="002F721A">
              <w:rPr>
                <w:rFonts w:ascii="Arial" w:eastAsia="Arial" w:hAnsi="Arial" w:cs="Arial"/>
                <w:color w:val="000000"/>
                <w:sz w:val="20"/>
                <w:szCs w:val="20"/>
              </w:rPr>
              <w:t xml:space="preserve">Ul. Kollárova </w:t>
            </w:r>
          </w:p>
        </w:tc>
        <w:tc>
          <w:tcPr>
            <w:tcW w:w="1241"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31"/>
              <w:rPr>
                <w:color w:val="000000"/>
                <w:sz w:val="20"/>
                <w:szCs w:val="20"/>
              </w:rPr>
            </w:pPr>
            <w:r w:rsidRPr="002F721A">
              <w:rPr>
                <w:rFonts w:ascii="Arial" w:eastAsia="Arial" w:hAnsi="Arial" w:cs="Arial"/>
                <w:color w:val="000000"/>
                <w:sz w:val="20"/>
                <w:szCs w:val="20"/>
              </w:rPr>
              <w:t>NE</w:t>
            </w:r>
          </w:p>
        </w:tc>
      </w:tr>
      <w:tr w:rsidR="00F30A65" w:rsidRPr="002F721A" w:rsidTr="001D6E7D">
        <w:trPr>
          <w:trHeight w:val="1392"/>
        </w:trPr>
        <w:tc>
          <w:tcPr>
            <w:tcW w:w="1639"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4"/>
              <w:rPr>
                <w:color w:val="000000"/>
                <w:sz w:val="20"/>
                <w:szCs w:val="20"/>
              </w:rPr>
            </w:pPr>
            <w:r w:rsidRPr="002F721A">
              <w:rPr>
                <w:rFonts w:ascii="Arial" w:eastAsia="Arial" w:hAnsi="Arial" w:cs="Arial"/>
                <w:color w:val="000000"/>
                <w:sz w:val="20"/>
                <w:szCs w:val="20"/>
              </w:rPr>
              <w:t xml:space="preserve">Odborné  </w:t>
            </w:r>
          </w:p>
          <w:p w:rsidR="00F30A65" w:rsidRPr="002F721A" w:rsidRDefault="00F30A65" w:rsidP="00F30A65">
            <w:pPr>
              <w:widowControl w:val="0"/>
              <w:pBdr>
                <w:top w:val="nil"/>
                <w:left w:val="nil"/>
                <w:bottom w:val="nil"/>
                <w:right w:val="nil"/>
                <w:between w:val="nil"/>
              </w:pBdr>
              <w:spacing w:after="0" w:line="240" w:lineRule="auto"/>
              <w:ind w:left="130" w:right="37" w:hanging="2"/>
              <w:rPr>
                <w:color w:val="000000"/>
                <w:sz w:val="20"/>
                <w:szCs w:val="20"/>
              </w:rPr>
            </w:pPr>
            <w:r w:rsidRPr="002F721A">
              <w:rPr>
                <w:rFonts w:ascii="Arial" w:eastAsia="Arial" w:hAnsi="Arial" w:cs="Arial"/>
                <w:color w:val="000000"/>
                <w:sz w:val="20"/>
                <w:szCs w:val="20"/>
              </w:rPr>
              <w:t>učebny ZŠ  Komenského</w:t>
            </w:r>
          </w:p>
        </w:tc>
        <w:tc>
          <w:tcPr>
            <w:tcW w:w="1598"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0" w:right="38" w:hanging="6"/>
              <w:rPr>
                <w:color w:val="000000"/>
                <w:sz w:val="20"/>
                <w:szCs w:val="20"/>
              </w:rPr>
            </w:pPr>
            <w:r w:rsidRPr="002F721A">
              <w:rPr>
                <w:rFonts w:ascii="Arial" w:eastAsia="Arial" w:hAnsi="Arial" w:cs="Arial"/>
                <w:color w:val="000000"/>
                <w:sz w:val="20"/>
                <w:szCs w:val="20"/>
              </w:rPr>
              <w:t xml:space="preserve">Vybavení 9  odborných  </w:t>
            </w:r>
          </w:p>
          <w:p w:rsidR="00F30A65" w:rsidRPr="002F721A" w:rsidRDefault="00F30A65" w:rsidP="00F30A65">
            <w:pPr>
              <w:widowControl w:val="0"/>
              <w:pBdr>
                <w:top w:val="nil"/>
                <w:left w:val="nil"/>
                <w:bottom w:val="nil"/>
                <w:right w:val="nil"/>
                <w:between w:val="nil"/>
              </w:pBdr>
              <w:spacing w:after="0" w:line="240" w:lineRule="auto"/>
              <w:ind w:left="128"/>
              <w:rPr>
                <w:color w:val="000000"/>
                <w:sz w:val="20"/>
                <w:szCs w:val="20"/>
              </w:rPr>
            </w:pPr>
            <w:r w:rsidRPr="002F721A">
              <w:rPr>
                <w:rFonts w:ascii="Arial" w:eastAsia="Arial" w:hAnsi="Arial" w:cs="Arial"/>
                <w:color w:val="000000"/>
                <w:sz w:val="20"/>
                <w:szCs w:val="20"/>
              </w:rPr>
              <w:t xml:space="preserve">učeben  </w:t>
            </w:r>
          </w:p>
          <w:p w:rsidR="00F30A65" w:rsidRPr="002F721A" w:rsidRDefault="00F30A65" w:rsidP="00F30A65">
            <w:pPr>
              <w:widowControl w:val="0"/>
              <w:pBdr>
                <w:top w:val="nil"/>
                <w:left w:val="nil"/>
                <w:bottom w:val="nil"/>
                <w:right w:val="nil"/>
                <w:between w:val="nil"/>
              </w:pBdr>
              <w:spacing w:after="0" w:line="240" w:lineRule="auto"/>
              <w:ind w:left="135" w:right="38" w:hanging="6"/>
              <w:rPr>
                <w:color w:val="000000"/>
                <w:sz w:val="20"/>
                <w:szCs w:val="20"/>
              </w:rPr>
            </w:pPr>
            <w:r w:rsidRPr="002F721A">
              <w:rPr>
                <w:rFonts w:ascii="Arial" w:eastAsia="Arial" w:hAnsi="Arial" w:cs="Arial"/>
                <w:color w:val="000000"/>
                <w:sz w:val="20"/>
                <w:szCs w:val="20"/>
              </w:rPr>
              <w:t>nábytkem a IT technikou, konektivita</w:t>
            </w:r>
          </w:p>
        </w:tc>
        <w:tc>
          <w:tcPr>
            <w:tcW w:w="1690"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2"/>
              <w:rPr>
                <w:color w:val="000000"/>
                <w:sz w:val="20"/>
                <w:szCs w:val="20"/>
              </w:rPr>
            </w:pPr>
            <w:r w:rsidRPr="002F721A">
              <w:rPr>
                <w:rFonts w:ascii="Arial" w:eastAsia="Arial" w:hAnsi="Arial" w:cs="Arial"/>
                <w:color w:val="000000"/>
                <w:sz w:val="20"/>
                <w:szCs w:val="20"/>
              </w:rPr>
              <w:t xml:space="preserve">50.000.000 </w:t>
            </w:r>
          </w:p>
        </w:tc>
        <w:tc>
          <w:tcPr>
            <w:tcW w:w="1419"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5"/>
              <w:rPr>
                <w:color w:val="000000"/>
                <w:sz w:val="20"/>
                <w:szCs w:val="20"/>
              </w:rPr>
            </w:pPr>
            <w:r w:rsidRPr="002F721A">
              <w:rPr>
                <w:rFonts w:ascii="Arial" w:eastAsia="Arial" w:hAnsi="Arial" w:cs="Arial"/>
                <w:color w:val="000000"/>
                <w:sz w:val="20"/>
                <w:szCs w:val="20"/>
              </w:rPr>
              <w:t xml:space="preserve">06/2023 </w:t>
            </w:r>
          </w:p>
        </w:tc>
        <w:tc>
          <w:tcPr>
            <w:tcW w:w="1980"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17"/>
              <w:rPr>
                <w:color w:val="000000"/>
                <w:sz w:val="20"/>
                <w:szCs w:val="20"/>
              </w:rPr>
            </w:pPr>
            <w:r w:rsidRPr="002F721A">
              <w:rPr>
                <w:rFonts w:ascii="Arial" w:eastAsia="Arial" w:hAnsi="Arial" w:cs="Arial"/>
                <w:color w:val="000000"/>
                <w:sz w:val="20"/>
                <w:szCs w:val="20"/>
              </w:rPr>
              <w:t xml:space="preserve">ZŠ  </w:t>
            </w:r>
          </w:p>
          <w:p w:rsidR="00F30A65" w:rsidRPr="002F721A" w:rsidRDefault="00F30A65" w:rsidP="00F30A65">
            <w:pPr>
              <w:widowControl w:val="0"/>
              <w:pBdr>
                <w:top w:val="nil"/>
                <w:left w:val="nil"/>
                <w:bottom w:val="nil"/>
                <w:right w:val="nil"/>
                <w:between w:val="nil"/>
              </w:pBdr>
              <w:spacing w:after="0" w:line="240" w:lineRule="auto"/>
              <w:ind w:left="115" w:right="38" w:firstLine="14"/>
              <w:rPr>
                <w:color w:val="000000"/>
                <w:sz w:val="20"/>
                <w:szCs w:val="20"/>
              </w:rPr>
            </w:pPr>
            <w:r w:rsidRPr="002F721A">
              <w:rPr>
                <w:rFonts w:ascii="Arial" w:eastAsia="Arial" w:hAnsi="Arial" w:cs="Arial"/>
                <w:color w:val="000000"/>
                <w:sz w:val="20"/>
                <w:szCs w:val="20"/>
              </w:rPr>
              <w:t>Komenského,  Komenského  náměstí čp.  495, Slavkov u Brna</w:t>
            </w:r>
          </w:p>
        </w:tc>
        <w:tc>
          <w:tcPr>
            <w:tcW w:w="1241"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31"/>
              <w:rPr>
                <w:color w:val="000000"/>
                <w:sz w:val="20"/>
                <w:szCs w:val="20"/>
              </w:rPr>
            </w:pPr>
            <w:r w:rsidRPr="002F721A">
              <w:rPr>
                <w:rFonts w:ascii="Arial" w:eastAsia="Arial" w:hAnsi="Arial" w:cs="Arial"/>
                <w:color w:val="000000"/>
                <w:sz w:val="20"/>
                <w:szCs w:val="20"/>
              </w:rPr>
              <w:t>NE</w:t>
            </w:r>
          </w:p>
        </w:tc>
      </w:tr>
    </w:tbl>
    <w:p w:rsidR="00F30A65" w:rsidRPr="002F721A" w:rsidRDefault="00F30A65" w:rsidP="00F30A65">
      <w:pPr>
        <w:widowControl w:val="0"/>
        <w:pBdr>
          <w:top w:val="nil"/>
          <w:left w:val="nil"/>
          <w:bottom w:val="nil"/>
          <w:right w:val="nil"/>
          <w:between w:val="nil"/>
        </w:pBdr>
        <w:spacing w:after="0" w:line="240" w:lineRule="auto"/>
        <w:ind w:right="532"/>
        <w:rPr>
          <w:color w:val="0000FF"/>
          <w:sz w:val="20"/>
          <w:szCs w:val="20"/>
        </w:rPr>
      </w:pPr>
    </w:p>
    <w:tbl>
      <w:tblPr>
        <w:tblW w:w="9569"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9"/>
        <w:gridCol w:w="1867"/>
        <w:gridCol w:w="1690"/>
        <w:gridCol w:w="1429"/>
        <w:gridCol w:w="1703"/>
        <w:gridCol w:w="1241"/>
      </w:tblGrid>
      <w:tr w:rsidR="00F30A65" w:rsidRPr="002F721A" w:rsidTr="002F721A">
        <w:trPr>
          <w:trHeight w:val="2724"/>
        </w:trPr>
        <w:tc>
          <w:tcPr>
            <w:tcW w:w="1639"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1" w:right="232" w:firstLine="8"/>
              <w:rPr>
                <w:color w:val="000000"/>
                <w:sz w:val="20"/>
                <w:szCs w:val="20"/>
              </w:rPr>
            </w:pPr>
            <w:r w:rsidRPr="002F721A">
              <w:rPr>
                <w:rFonts w:ascii="Arial" w:eastAsia="Arial" w:hAnsi="Arial" w:cs="Arial"/>
                <w:color w:val="000000"/>
                <w:sz w:val="20"/>
                <w:szCs w:val="20"/>
              </w:rPr>
              <w:lastRenderedPageBreak/>
              <w:t xml:space="preserve">Kompostárna </w:t>
            </w:r>
          </w:p>
        </w:tc>
        <w:tc>
          <w:tcPr>
            <w:tcW w:w="1867"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3"/>
              <w:rPr>
                <w:color w:val="000000"/>
                <w:sz w:val="20"/>
                <w:szCs w:val="20"/>
              </w:rPr>
            </w:pPr>
            <w:r w:rsidRPr="002F721A">
              <w:rPr>
                <w:rFonts w:ascii="Arial" w:eastAsia="Arial" w:hAnsi="Arial" w:cs="Arial"/>
                <w:color w:val="000000"/>
                <w:sz w:val="20"/>
                <w:szCs w:val="20"/>
              </w:rPr>
              <w:t xml:space="preserve">Stavební  </w:t>
            </w:r>
          </w:p>
          <w:p w:rsidR="00F30A65" w:rsidRPr="002F721A" w:rsidRDefault="00F30A65" w:rsidP="00F30A65">
            <w:pPr>
              <w:widowControl w:val="0"/>
              <w:pBdr>
                <w:top w:val="nil"/>
                <w:left w:val="nil"/>
                <w:bottom w:val="nil"/>
                <w:right w:val="nil"/>
                <w:between w:val="nil"/>
              </w:pBdr>
              <w:spacing w:after="0" w:line="240" w:lineRule="auto"/>
              <w:ind w:left="117" w:right="37" w:firstLine="10"/>
              <w:rPr>
                <w:color w:val="000000"/>
                <w:sz w:val="20"/>
                <w:szCs w:val="20"/>
              </w:rPr>
            </w:pPr>
            <w:r w:rsidRPr="002F721A">
              <w:rPr>
                <w:rFonts w:ascii="Arial" w:eastAsia="Arial" w:hAnsi="Arial" w:cs="Arial"/>
                <w:color w:val="000000"/>
                <w:sz w:val="20"/>
                <w:szCs w:val="20"/>
              </w:rPr>
              <w:t xml:space="preserve">úpravy a  změna  </w:t>
            </w:r>
          </w:p>
          <w:p w:rsidR="00F30A65" w:rsidRPr="002F721A" w:rsidRDefault="00F30A65" w:rsidP="00F30A65">
            <w:pPr>
              <w:widowControl w:val="0"/>
              <w:pBdr>
                <w:top w:val="nil"/>
                <w:left w:val="nil"/>
                <w:bottom w:val="nil"/>
                <w:right w:val="nil"/>
                <w:between w:val="nil"/>
              </w:pBdr>
              <w:spacing w:after="0" w:line="240" w:lineRule="auto"/>
              <w:ind w:left="128"/>
              <w:rPr>
                <w:color w:val="000000"/>
                <w:sz w:val="20"/>
                <w:szCs w:val="20"/>
              </w:rPr>
            </w:pPr>
            <w:r w:rsidRPr="002F721A">
              <w:rPr>
                <w:rFonts w:ascii="Arial" w:eastAsia="Arial" w:hAnsi="Arial" w:cs="Arial"/>
                <w:color w:val="000000"/>
                <w:sz w:val="20"/>
                <w:szCs w:val="20"/>
              </w:rPr>
              <w:t xml:space="preserve">užívání  </w:t>
            </w:r>
          </w:p>
          <w:p w:rsidR="00F30A65" w:rsidRPr="002F721A" w:rsidRDefault="00F30A65" w:rsidP="00F30A65">
            <w:pPr>
              <w:widowControl w:val="0"/>
              <w:pBdr>
                <w:top w:val="nil"/>
                <w:left w:val="nil"/>
                <w:bottom w:val="nil"/>
                <w:right w:val="nil"/>
                <w:between w:val="nil"/>
              </w:pBdr>
              <w:spacing w:after="0" w:line="240" w:lineRule="auto"/>
              <w:ind w:left="117"/>
              <w:rPr>
                <w:color w:val="000000"/>
                <w:sz w:val="20"/>
                <w:szCs w:val="20"/>
              </w:rPr>
            </w:pPr>
            <w:r w:rsidRPr="002F721A">
              <w:rPr>
                <w:rFonts w:ascii="Arial" w:eastAsia="Arial" w:hAnsi="Arial" w:cs="Arial"/>
                <w:color w:val="000000"/>
                <w:sz w:val="20"/>
                <w:szCs w:val="20"/>
              </w:rPr>
              <w:t xml:space="preserve">z polního  </w:t>
            </w:r>
          </w:p>
          <w:p w:rsidR="00F30A65" w:rsidRPr="002F721A" w:rsidRDefault="00F30A65" w:rsidP="00F30A65">
            <w:pPr>
              <w:widowControl w:val="0"/>
              <w:pBdr>
                <w:top w:val="nil"/>
                <w:left w:val="nil"/>
                <w:bottom w:val="nil"/>
                <w:right w:val="nil"/>
                <w:between w:val="nil"/>
              </w:pBdr>
              <w:spacing w:after="0" w:line="240" w:lineRule="auto"/>
              <w:ind w:left="128" w:right="37"/>
              <w:rPr>
                <w:color w:val="000000"/>
                <w:sz w:val="20"/>
                <w:szCs w:val="20"/>
              </w:rPr>
            </w:pPr>
            <w:r w:rsidRPr="002F721A">
              <w:rPr>
                <w:rFonts w:ascii="Arial" w:eastAsia="Arial" w:hAnsi="Arial" w:cs="Arial"/>
                <w:color w:val="000000"/>
                <w:sz w:val="20"/>
                <w:szCs w:val="20"/>
              </w:rPr>
              <w:t xml:space="preserve">hnojiště na  </w:t>
            </w:r>
            <w:proofErr w:type="spellStart"/>
            <w:r w:rsidRPr="002F721A">
              <w:rPr>
                <w:rFonts w:ascii="Arial" w:eastAsia="Arial" w:hAnsi="Arial" w:cs="Arial"/>
                <w:color w:val="000000"/>
                <w:sz w:val="20"/>
                <w:szCs w:val="20"/>
              </w:rPr>
              <w:t>kompostárn</w:t>
            </w:r>
            <w:proofErr w:type="spellEnd"/>
            <w:r w:rsidRPr="002F721A">
              <w:rPr>
                <w:rFonts w:ascii="Arial" w:eastAsia="Arial" w:hAnsi="Arial" w:cs="Arial"/>
                <w:color w:val="000000"/>
                <w:sz w:val="20"/>
                <w:szCs w:val="20"/>
              </w:rPr>
              <w:t xml:space="preserve"> u (oprava  povrchů,  </w:t>
            </w:r>
          </w:p>
          <w:p w:rsidR="00F30A65" w:rsidRPr="002F721A" w:rsidRDefault="00F30A65" w:rsidP="00F30A65">
            <w:pPr>
              <w:widowControl w:val="0"/>
              <w:pBdr>
                <w:top w:val="nil"/>
                <w:left w:val="nil"/>
                <w:bottom w:val="nil"/>
                <w:right w:val="nil"/>
                <w:between w:val="nil"/>
              </w:pBdr>
              <w:spacing w:after="0" w:line="240" w:lineRule="auto"/>
              <w:ind w:left="128"/>
              <w:rPr>
                <w:color w:val="000000"/>
                <w:sz w:val="20"/>
                <w:szCs w:val="20"/>
              </w:rPr>
            </w:pPr>
            <w:r w:rsidRPr="002F721A">
              <w:rPr>
                <w:rFonts w:ascii="Arial" w:eastAsia="Arial" w:hAnsi="Arial" w:cs="Arial"/>
                <w:color w:val="000000"/>
                <w:sz w:val="20"/>
                <w:szCs w:val="20"/>
              </w:rPr>
              <w:t xml:space="preserve">instalace  </w:t>
            </w:r>
          </w:p>
          <w:p w:rsidR="00F30A65" w:rsidRPr="002F721A" w:rsidRDefault="00F30A65" w:rsidP="00F30A65">
            <w:pPr>
              <w:widowControl w:val="0"/>
              <w:pBdr>
                <w:top w:val="nil"/>
                <w:left w:val="nil"/>
                <w:bottom w:val="nil"/>
                <w:right w:val="nil"/>
                <w:between w:val="nil"/>
              </w:pBdr>
              <w:spacing w:after="0" w:line="240" w:lineRule="auto"/>
              <w:ind w:left="115"/>
              <w:rPr>
                <w:color w:val="000000"/>
                <w:sz w:val="20"/>
                <w:szCs w:val="20"/>
              </w:rPr>
            </w:pPr>
            <w:r w:rsidRPr="002F721A">
              <w:rPr>
                <w:rFonts w:ascii="Arial" w:eastAsia="Arial" w:hAnsi="Arial" w:cs="Arial"/>
                <w:color w:val="000000"/>
                <w:sz w:val="20"/>
                <w:szCs w:val="20"/>
              </w:rPr>
              <w:t xml:space="preserve">váhy,  </w:t>
            </w:r>
          </w:p>
          <w:p w:rsidR="00F30A65" w:rsidRPr="002F721A" w:rsidRDefault="00F30A65" w:rsidP="00F30A65">
            <w:pPr>
              <w:widowControl w:val="0"/>
              <w:pBdr>
                <w:top w:val="nil"/>
                <w:left w:val="nil"/>
                <w:bottom w:val="nil"/>
                <w:right w:val="nil"/>
                <w:between w:val="nil"/>
              </w:pBdr>
              <w:spacing w:after="0" w:line="240" w:lineRule="auto"/>
              <w:ind w:left="120"/>
              <w:rPr>
                <w:color w:val="000000"/>
                <w:sz w:val="20"/>
                <w:szCs w:val="20"/>
              </w:rPr>
            </w:pPr>
            <w:r w:rsidRPr="002F721A">
              <w:rPr>
                <w:rFonts w:ascii="Arial" w:eastAsia="Arial" w:hAnsi="Arial" w:cs="Arial"/>
                <w:color w:val="000000"/>
                <w:sz w:val="20"/>
                <w:szCs w:val="20"/>
              </w:rPr>
              <w:t>oplocení</w:t>
            </w:r>
          </w:p>
        </w:tc>
        <w:tc>
          <w:tcPr>
            <w:tcW w:w="1690"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2"/>
              <w:rPr>
                <w:color w:val="000000"/>
                <w:sz w:val="20"/>
                <w:szCs w:val="20"/>
              </w:rPr>
            </w:pPr>
            <w:r w:rsidRPr="002F721A">
              <w:rPr>
                <w:rFonts w:ascii="Arial" w:eastAsia="Arial" w:hAnsi="Arial" w:cs="Arial"/>
                <w:color w:val="000000"/>
                <w:sz w:val="20"/>
                <w:szCs w:val="20"/>
              </w:rPr>
              <w:t xml:space="preserve">5.000.000 </w:t>
            </w:r>
          </w:p>
        </w:tc>
        <w:tc>
          <w:tcPr>
            <w:tcW w:w="1429"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5"/>
              <w:rPr>
                <w:color w:val="000000"/>
                <w:sz w:val="20"/>
                <w:szCs w:val="20"/>
              </w:rPr>
            </w:pPr>
            <w:r w:rsidRPr="002F721A">
              <w:rPr>
                <w:rFonts w:ascii="Arial" w:eastAsia="Arial" w:hAnsi="Arial" w:cs="Arial"/>
                <w:color w:val="000000"/>
                <w:sz w:val="20"/>
                <w:szCs w:val="20"/>
              </w:rPr>
              <w:t xml:space="preserve">08/2023 </w:t>
            </w:r>
          </w:p>
        </w:tc>
        <w:tc>
          <w:tcPr>
            <w:tcW w:w="1703"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17" w:right="37" w:firstLine="6"/>
              <w:rPr>
                <w:color w:val="000000"/>
                <w:sz w:val="20"/>
                <w:szCs w:val="20"/>
              </w:rPr>
            </w:pPr>
            <w:r w:rsidRPr="002F721A">
              <w:rPr>
                <w:rFonts w:ascii="Arial" w:eastAsia="Arial" w:hAnsi="Arial" w:cs="Arial"/>
                <w:color w:val="000000"/>
                <w:sz w:val="20"/>
                <w:szCs w:val="20"/>
              </w:rPr>
              <w:t>Slavkov u  Brna, jižní  průmyslová  zóna</w:t>
            </w:r>
          </w:p>
        </w:tc>
        <w:tc>
          <w:tcPr>
            <w:tcW w:w="1241"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31"/>
              <w:rPr>
                <w:color w:val="000000"/>
                <w:sz w:val="20"/>
                <w:szCs w:val="20"/>
              </w:rPr>
            </w:pPr>
            <w:r w:rsidRPr="002F721A">
              <w:rPr>
                <w:rFonts w:ascii="Arial" w:eastAsia="Arial" w:hAnsi="Arial" w:cs="Arial"/>
                <w:color w:val="000000"/>
                <w:sz w:val="20"/>
                <w:szCs w:val="20"/>
              </w:rPr>
              <w:t>NE</w:t>
            </w:r>
          </w:p>
        </w:tc>
      </w:tr>
      <w:tr w:rsidR="00F30A65" w:rsidRPr="002F721A" w:rsidTr="002F721A">
        <w:trPr>
          <w:trHeight w:val="2198"/>
        </w:trPr>
        <w:tc>
          <w:tcPr>
            <w:tcW w:w="1639"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31"/>
              <w:rPr>
                <w:color w:val="000000"/>
                <w:sz w:val="20"/>
                <w:szCs w:val="20"/>
              </w:rPr>
            </w:pPr>
            <w:r w:rsidRPr="002F721A">
              <w:rPr>
                <w:rFonts w:ascii="Arial" w:eastAsia="Arial" w:hAnsi="Arial" w:cs="Arial"/>
                <w:color w:val="000000"/>
                <w:sz w:val="20"/>
                <w:szCs w:val="20"/>
              </w:rPr>
              <w:t xml:space="preserve">Rozšíření  </w:t>
            </w:r>
          </w:p>
          <w:p w:rsidR="00F30A65" w:rsidRPr="002F721A" w:rsidRDefault="00F30A65" w:rsidP="00F30A65">
            <w:pPr>
              <w:widowControl w:val="0"/>
              <w:pBdr>
                <w:top w:val="nil"/>
                <w:left w:val="nil"/>
                <w:bottom w:val="nil"/>
                <w:right w:val="nil"/>
                <w:between w:val="nil"/>
              </w:pBdr>
              <w:spacing w:after="0" w:line="240" w:lineRule="auto"/>
              <w:ind w:left="117" w:right="37" w:firstLine="11"/>
              <w:rPr>
                <w:color w:val="000000"/>
                <w:sz w:val="20"/>
                <w:szCs w:val="20"/>
              </w:rPr>
            </w:pPr>
            <w:r w:rsidRPr="002F721A">
              <w:rPr>
                <w:rFonts w:ascii="Arial" w:eastAsia="Arial" w:hAnsi="Arial" w:cs="Arial"/>
                <w:color w:val="000000"/>
                <w:sz w:val="20"/>
                <w:szCs w:val="20"/>
              </w:rPr>
              <w:t xml:space="preserve">kapacity MŠ  </w:t>
            </w:r>
            <w:proofErr w:type="spellStart"/>
            <w:r w:rsidRPr="002F721A">
              <w:rPr>
                <w:rFonts w:ascii="Arial" w:eastAsia="Arial" w:hAnsi="Arial" w:cs="Arial"/>
                <w:color w:val="000000"/>
                <w:sz w:val="20"/>
                <w:szCs w:val="20"/>
              </w:rPr>
              <w:t>Zvídálek</w:t>
            </w:r>
            <w:proofErr w:type="spellEnd"/>
            <w:r w:rsidRPr="002F721A">
              <w:rPr>
                <w:rFonts w:ascii="Arial" w:eastAsia="Arial" w:hAnsi="Arial" w:cs="Arial"/>
                <w:color w:val="000000"/>
                <w:sz w:val="20"/>
                <w:szCs w:val="20"/>
              </w:rPr>
              <w:t xml:space="preserve">,  </w:t>
            </w:r>
          </w:p>
          <w:p w:rsidR="00F30A65" w:rsidRPr="002F721A" w:rsidRDefault="00F30A65" w:rsidP="00F30A65">
            <w:pPr>
              <w:widowControl w:val="0"/>
              <w:pBdr>
                <w:top w:val="nil"/>
                <w:left w:val="nil"/>
                <w:bottom w:val="nil"/>
                <w:right w:val="nil"/>
                <w:between w:val="nil"/>
              </w:pBdr>
              <w:spacing w:after="0" w:line="240" w:lineRule="auto"/>
              <w:ind w:left="130"/>
              <w:rPr>
                <w:color w:val="000000"/>
                <w:sz w:val="20"/>
                <w:szCs w:val="20"/>
              </w:rPr>
            </w:pPr>
            <w:r w:rsidRPr="002F721A">
              <w:rPr>
                <w:rFonts w:ascii="Arial" w:eastAsia="Arial" w:hAnsi="Arial" w:cs="Arial"/>
                <w:color w:val="000000"/>
                <w:sz w:val="20"/>
                <w:szCs w:val="20"/>
              </w:rPr>
              <w:t xml:space="preserve">Koláčkovo  </w:t>
            </w:r>
          </w:p>
          <w:p w:rsidR="00F30A65" w:rsidRPr="002F721A" w:rsidRDefault="00F30A65" w:rsidP="00F30A65">
            <w:pPr>
              <w:widowControl w:val="0"/>
              <w:pBdr>
                <w:top w:val="nil"/>
                <w:left w:val="nil"/>
                <w:bottom w:val="nil"/>
                <w:right w:val="nil"/>
                <w:between w:val="nil"/>
              </w:pBdr>
              <w:spacing w:after="0" w:line="240" w:lineRule="auto"/>
              <w:ind w:left="128"/>
              <w:rPr>
                <w:color w:val="000000"/>
                <w:sz w:val="20"/>
                <w:szCs w:val="20"/>
              </w:rPr>
            </w:pPr>
            <w:r w:rsidRPr="002F721A">
              <w:rPr>
                <w:rFonts w:ascii="Arial" w:eastAsia="Arial" w:hAnsi="Arial" w:cs="Arial"/>
                <w:color w:val="000000"/>
                <w:sz w:val="20"/>
                <w:szCs w:val="20"/>
              </w:rPr>
              <w:t>náměstí</w:t>
            </w:r>
          </w:p>
        </w:tc>
        <w:tc>
          <w:tcPr>
            <w:tcW w:w="1867"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13"/>
              <w:rPr>
                <w:color w:val="000000"/>
                <w:sz w:val="20"/>
                <w:szCs w:val="20"/>
              </w:rPr>
            </w:pPr>
            <w:r w:rsidRPr="002F721A">
              <w:rPr>
                <w:rFonts w:ascii="Arial" w:eastAsia="Arial" w:hAnsi="Arial" w:cs="Arial"/>
                <w:color w:val="000000"/>
                <w:sz w:val="20"/>
                <w:szCs w:val="20"/>
              </w:rPr>
              <w:t xml:space="preserve">Výstavba  </w:t>
            </w:r>
          </w:p>
          <w:p w:rsidR="00F30A65" w:rsidRPr="002F721A" w:rsidRDefault="00F30A65" w:rsidP="00F30A65">
            <w:pPr>
              <w:widowControl w:val="0"/>
              <w:pBdr>
                <w:top w:val="nil"/>
                <w:left w:val="nil"/>
                <w:bottom w:val="nil"/>
                <w:right w:val="nil"/>
                <w:between w:val="nil"/>
              </w:pBdr>
              <w:spacing w:after="0" w:line="240" w:lineRule="auto"/>
              <w:ind w:left="120" w:right="37" w:firstLine="8"/>
              <w:jc w:val="both"/>
              <w:rPr>
                <w:color w:val="000000"/>
                <w:sz w:val="20"/>
                <w:szCs w:val="20"/>
              </w:rPr>
            </w:pPr>
            <w:r w:rsidRPr="002F721A">
              <w:rPr>
                <w:rFonts w:ascii="Arial" w:eastAsia="Arial" w:hAnsi="Arial" w:cs="Arial"/>
                <w:color w:val="000000"/>
                <w:sz w:val="20"/>
                <w:szCs w:val="20"/>
              </w:rPr>
              <w:t xml:space="preserve">přístavby ve  dvoře a  rekonstrukce  stávajícího  </w:t>
            </w:r>
          </w:p>
          <w:p w:rsidR="00F30A65" w:rsidRPr="002F721A" w:rsidRDefault="00F30A65" w:rsidP="00F30A65">
            <w:pPr>
              <w:widowControl w:val="0"/>
              <w:pBdr>
                <w:top w:val="nil"/>
                <w:left w:val="nil"/>
                <w:bottom w:val="nil"/>
                <w:right w:val="nil"/>
                <w:between w:val="nil"/>
              </w:pBdr>
              <w:spacing w:after="0" w:line="240" w:lineRule="auto"/>
              <w:ind w:left="120"/>
              <w:rPr>
                <w:color w:val="000000"/>
                <w:sz w:val="20"/>
                <w:szCs w:val="20"/>
              </w:rPr>
            </w:pPr>
            <w:r w:rsidRPr="002F721A">
              <w:rPr>
                <w:rFonts w:ascii="Arial" w:eastAsia="Arial" w:hAnsi="Arial" w:cs="Arial"/>
                <w:color w:val="000000"/>
                <w:sz w:val="20"/>
                <w:szCs w:val="20"/>
              </w:rPr>
              <w:t xml:space="preserve">objektu.  </w:t>
            </w:r>
          </w:p>
          <w:p w:rsidR="00F30A65" w:rsidRPr="002F721A" w:rsidRDefault="00F30A65" w:rsidP="00F30A65">
            <w:pPr>
              <w:widowControl w:val="0"/>
              <w:pBdr>
                <w:top w:val="nil"/>
                <w:left w:val="nil"/>
                <w:bottom w:val="nil"/>
                <w:right w:val="nil"/>
                <w:between w:val="nil"/>
              </w:pBdr>
              <w:spacing w:after="0" w:line="240" w:lineRule="auto"/>
              <w:ind w:left="117"/>
              <w:rPr>
                <w:color w:val="000000"/>
                <w:sz w:val="20"/>
                <w:szCs w:val="20"/>
              </w:rPr>
            </w:pPr>
            <w:r w:rsidRPr="002F721A">
              <w:rPr>
                <w:rFonts w:ascii="Arial" w:eastAsia="Arial" w:hAnsi="Arial" w:cs="Arial"/>
                <w:color w:val="000000"/>
                <w:sz w:val="20"/>
                <w:szCs w:val="20"/>
              </w:rPr>
              <w:t xml:space="preserve">Zvýšení  </w:t>
            </w:r>
          </w:p>
          <w:p w:rsidR="00F30A65" w:rsidRPr="002F721A" w:rsidRDefault="00F30A65" w:rsidP="00F30A65">
            <w:pPr>
              <w:widowControl w:val="0"/>
              <w:pBdr>
                <w:top w:val="nil"/>
                <w:left w:val="nil"/>
                <w:bottom w:val="nil"/>
                <w:right w:val="nil"/>
                <w:between w:val="nil"/>
              </w:pBdr>
              <w:spacing w:after="0" w:line="240" w:lineRule="auto"/>
              <w:ind w:left="117" w:right="36" w:firstLine="11"/>
              <w:jc w:val="both"/>
              <w:rPr>
                <w:color w:val="000000"/>
                <w:sz w:val="20"/>
                <w:szCs w:val="20"/>
              </w:rPr>
            </w:pPr>
            <w:proofErr w:type="spellStart"/>
            <w:r w:rsidRPr="002F721A">
              <w:rPr>
                <w:rFonts w:ascii="Arial" w:eastAsia="Arial" w:hAnsi="Arial" w:cs="Arial"/>
                <w:color w:val="000000"/>
                <w:sz w:val="20"/>
                <w:szCs w:val="20"/>
              </w:rPr>
              <w:t>kapaci</w:t>
            </w:r>
            <w:proofErr w:type="spellEnd"/>
            <w:r w:rsidRPr="002F721A">
              <w:rPr>
                <w:rFonts w:ascii="Arial" w:eastAsia="Arial" w:hAnsi="Arial" w:cs="Arial"/>
                <w:color w:val="000000"/>
                <w:sz w:val="20"/>
                <w:szCs w:val="20"/>
              </w:rPr>
              <w:t xml:space="preserve"> z 2  tříd na 4  třídy</w:t>
            </w:r>
          </w:p>
        </w:tc>
        <w:tc>
          <w:tcPr>
            <w:tcW w:w="1690"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22"/>
              <w:rPr>
                <w:color w:val="000000"/>
                <w:sz w:val="20"/>
                <w:szCs w:val="20"/>
              </w:rPr>
            </w:pPr>
            <w:r w:rsidRPr="002F721A">
              <w:rPr>
                <w:rFonts w:ascii="Arial" w:eastAsia="Arial" w:hAnsi="Arial" w:cs="Arial"/>
                <w:color w:val="000000"/>
                <w:sz w:val="20"/>
                <w:szCs w:val="20"/>
              </w:rPr>
              <w:t xml:space="preserve">90.000.000 </w:t>
            </w:r>
          </w:p>
        </w:tc>
        <w:tc>
          <w:tcPr>
            <w:tcW w:w="1429"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41"/>
              <w:rPr>
                <w:color w:val="000000"/>
                <w:sz w:val="20"/>
                <w:szCs w:val="20"/>
              </w:rPr>
            </w:pPr>
            <w:r w:rsidRPr="002F721A">
              <w:rPr>
                <w:rFonts w:ascii="Arial" w:eastAsia="Arial" w:hAnsi="Arial" w:cs="Arial"/>
                <w:color w:val="000000"/>
                <w:sz w:val="20"/>
                <w:szCs w:val="20"/>
              </w:rPr>
              <w:t xml:space="preserve">10/2023 </w:t>
            </w:r>
          </w:p>
        </w:tc>
        <w:tc>
          <w:tcPr>
            <w:tcW w:w="1703"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30"/>
              <w:rPr>
                <w:color w:val="000000"/>
                <w:sz w:val="20"/>
                <w:szCs w:val="20"/>
              </w:rPr>
            </w:pPr>
            <w:r w:rsidRPr="002F721A">
              <w:rPr>
                <w:rFonts w:ascii="Arial" w:eastAsia="Arial" w:hAnsi="Arial" w:cs="Arial"/>
                <w:color w:val="000000"/>
                <w:sz w:val="20"/>
                <w:szCs w:val="20"/>
              </w:rPr>
              <w:t xml:space="preserve">Koláčkovo  </w:t>
            </w:r>
          </w:p>
          <w:p w:rsidR="00F30A65" w:rsidRPr="002F721A" w:rsidRDefault="001D6E7D" w:rsidP="00F30A65">
            <w:pPr>
              <w:widowControl w:val="0"/>
              <w:pBdr>
                <w:top w:val="nil"/>
                <w:left w:val="nil"/>
                <w:bottom w:val="nil"/>
                <w:right w:val="nil"/>
                <w:between w:val="nil"/>
              </w:pBdr>
              <w:spacing w:after="0" w:line="240" w:lineRule="auto"/>
              <w:ind w:left="128" w:right="38"/>
              <w:jc w:val="both"/>
              <w:rPr>
                <w:color w:val="000000"/>
                <w:sz w:val="20"/>
                <w:szCs w:val="20"/>
              </w:rPr>
            </w:pPr>
            <w:r w:rsidRPr="002F721A">
              <w:rPr>
                <w:rFonts w:ascii="Arial" w:eastAsia="Arial" w:hAnsi="Arial" w:cs="Arial"/>
                <w:color w:val="000000"/>
                <w:sz w:val="20"/>
                <w:szCs w:val="20"/>
              </w:rPr>
              <w:t xml:space="preserve">náměstí čp.  108, Slavkov </w:t>
            </w:r>
            <w:r w:rsidR="00F30A65" w:rsidRPr="002F721A">
              <w:rPr>
                <w:rFonts w:ascii="Arial" w:eastAsia="Arial" w:hAnsi="Arial" w:cs="Arial"/>
                <w:color w:val="000000"/>
                <w:sz w:val="20"/>
                <w:szCs w:val="20"/>
              </w:rPr>
              <w:t>u Brna</w:t>
            </w:r>
          </w:p>
        </w:tc>
        <w:tc>
          <w:tcPr>
            <w:tcW w:w="1241" w:type="dxa"/>
            <w:shd w:val="clear" w:color="auto" w:fill="auto"/>
            <w:tcMar>
              <w:top w:w="100" w:type="dxa"/>
              <w:left w:w="100" w:type="dxa"/>
              <w:bottom w:w="100" w:type="dxa"/>
              <w:right w:w="100" w:type="dxa"/>
            </w:tcMar>
          </w:tcPr>
          <w:p w:rsidR="00F30A65" w:rsidRPr="002F721A" w:rsidRDefault="00F30A65" w:rsidP="00F30A65">
            <w:pPr>
              <w:widowControl w:val="0"/>
              <w:pBdr>
                <w:top w:val="nil"/>
                <w:left w:val="nil"/>
                <w:bottom w:val="nil"/>
                <w:right w:val="nil"/>
                <w:between w:val="nil"/>
              </w:pBdr>
              <w:spacing w:after="0" w:line="240" w:lineRule="auto"/>
              <w:ind w:left="131"/>
              <w:rPr>
                <w:color w:val="000000"/>
                <w:sz w:val="20"/>
                <w:szCs w:val="20"/>
              </w:rPr>
            </w:pPr>
            <w:r w:rsidRPr="002F721A">
              <w:rPr>
                <w:rFonts w:ascii="Arial" w:eastAsia="Arial" w:hAnsi="Arial" w:cs="Arial"/>
                <w:color w:val="000000"/>
                <w:sz w:val="20"/>
                <w:szCs w:val="20"/>
              </w:rPr>
              <w:t>NE</w:t>
            </w:r>
          </w:p>
        </w:tc>
      </w:tr>
    </w:tbl>
    <w:p w:rsidR="00B6665B" w:rsidRDefault="00B6665B" w:rsidP="00513B26">
      <w:pPr>
        <w:spacing w:after="0" w:line="240" w:lineRule="auto"/>
        <w:jc w:val="both"/>
        <w:rPr>
          <w:rFonts w:ascii="Garamond" w:hAnsi="Garamond" w:cs="Times New Roman"/>
          <w:u w:val="single"/>
        </w:rPr>
      </w:pPr>
    </w:p>
    <w:p w:rsidR="002F721A" w:rsidRDefault="002F721A" w:rsidP="002F721A">
      <w:pPr>
        <w:spacing w:after="0" w:line="240" w:lineRule="auto"/>
        <w:jc w:val="both"/>
        <w:rPr>
          <w:rFonts w:ascii="Garamond" w:hAnsi="Garamond" w:cs="Arial"/>
          <w:b/>
          <w:noProof/>
        </w:rPr>
      </w:pPr>
      <w:r>
        <w:rPr>
          <w:rFonts w:ascii="Garamond" w:hAnsi="Garamond" w:cs="Arial"/>
          <w:b/>
          <w:noProof/>
        </w:rPr>
        <w:t>04/2023</w:t>
      </w:r>
    </w:p>
    <w:p w:rsidR="002F721A" w:rsidRDefault="002F721A" w:rsidP="002F721A">
      <w:pPr>
        <w:spacing w:after="0" w:line="240" w:lineRule="auto"/>
        <w:jc w:val="both"/>
        <w:rPr>
          <w:rFonts w:ascii="Garamond" w:hAnsi="Garamond"/>
          <w:b/>
        </w:rPr>
      </w:pPr>
      <w:r w:rsidRPr="00AD1B96">
        <w:rPr>
          <w:rFonts w:ascii="Garamond" w:hAnsi="Garamond"/>
          <w:b/>
        </w:rPr>
        <w:t xml:space="preserve">Městský úřad Slavkov u Brna, odbor stavebního úřadu, územního plánování a životního prostředí poskytl dne </w:t>
      </w:r>
      <w:r>
        <w:rPr>
          <w:rFonts w:ascii="Garamond" w:hAnsi="Garamond"/>
          <w:b/>
        </w:rPr>
        <w:t>30. 1. 2023</w:t>
      </w:r>
      <w:r w:rsidRPr="00AD1B96">
        <w:rPr>
          <w:rFonts w:ascii="Garamond" w:hAnsi="Garamond"/>
          <w:b/>
        </w:rPr>
        <w:t xml:space="preserve"> žadateli tyto informace:</w:t>
      </w:r>
    </w:p>
    <w:p w:rsidR="002F721A" w:rsidRPr="002F721A" w:rsidRDefault="002F721A" w:rsidP="002F721A">
      <w:pPr>
        <w:spacing w:after="0" w:line="240" w:lineRule="auto"/>
        <w:jc w:val="both"/>
        <w:rPr>
          <w:rFonts w:ascii="Garamond" w:hAnsi="Garamond"/>
          <w:u w:val="single"/>
        </w:rPr>
      </w:pPr>
      <w:r w:rsidRPr="002F721A">
        <w:rPr>
          <w:rFonts w:ascii="Garamond" w:hAnsi="Garamond"/>
          <w:u w:val="single"/>
        </w:rPr>
        <w:t>Požadovaná informace:</w:t>
      </w:r>
    </w:p>
    <w:p w:rsidR="002F721A" w:rsidRDefault="002F721A" w:rsidP="002F721A">
      <w:pPr>
        <w:autoSpaceDE w:val="0"/>
        <w:autoSpaceDN w:val="0"/>
        <w:adjustRightInd w:val="0"/>
        <w:spacing w:after="0" w:line="240" w:lineRule="auto"/>
        <w:rPr>
          <w:rFonts w:ascii="Garamond" w:hAnsi="Garamond" w:cs="Microsoft PhagsPa"/>
          <w:b/>
          <w:bCs/>
          <w:color w:val="000000"/>
        </w:rPr>
      </w:pPr>
      <w:r w:rsidRPr="002F721A">
        <w:rPr>
          <w:rFonts w:ascii="Garamond" w:hAnsi="Garamond" w:cs="Microsoft PhagsPa"/>
          <w:color w:val="000000"/>
        </w:rPr>
        <w:t xml:space="preserve">Žadatel tímto žádá nadepsaný povinný subjekt ve smyslu zákona č. 106/1999 Sb., o svobodném přístupu k informacím, o poskytnutí závazného stanoviska č. j. </w:t>
      </w:r>
      <w:r w:rsidRPr="002F721A">
        <w:rPr>
          <w:rFonts w:ascii="Garamond" w:hAnsi="Garamond" w:cs="Microsoft PhagsPa"/>
          <w:b/>
          <w:bCs/>
          <w:color w:val="000000"/>
        </w:rPr>
        <w:t>SU/32988-19/3681-2019/Sed ze dne 13. 5. 2019.</w:t>
      </w:r>
    </w:p>
    <w:p w:rsidR="002F721A" w:rsidRPr="002F721A" w:rsidRDefault="002F721A" w:rsidP="002F721A">
      <w:pPr>
        <w:autoSpaceDE w:val="0"/>
        <w:autoSpaceDN w:val="0"/>
        <w:adjustRightInd w:val="0"/>
        <w:spacing w:after="0" w:line="240" w:lineRule="auto"/>
        <w:rPr>
          <w:rFonts w:ascii="Garamond" w:hAnsi="Garamond" w:cs="Microsoft PhagsPa"/>
          <w:bCs/>
          <w:color w:val="000000"/>
          <w:u w:val="single"/>
        </w:rPr>
      </w:pPr>
      <w:r w:rsidRPr="002F721A">
        <w:rPr>
          <w:rFonts w:ascii="Garamond" w:hAnsi="Garamond" w:cs="Microsoft PhagsPa"/>
          <w:bCs/>
          <w:color w:val="000000"/>
          <w:u w:val="single"/>
        </w:rPr>
        <w:t>Poskytnutá informace:</w:t>
      </w:r>
    </w:p>
    <w:p w:rsidR="002F721A" w:rsidRPr="002F721A" w:rsidRDefault="002F721A" w:rsidP="002F721A">
      <w:pPr>
        <w:autoSpaceDE w:val="0"/>
        <w:autoSpaceDN w:val="0"/>
        <w:adjustRightInd w:val="0"/>
        <w:spacing w:after="0" w:line="240" w:lineRule="auto"/>
        <w:rPr>
          <w:rFonts w:ascii="Garamond" w:hAnsi="Garamond" w:cs="Microsoft PhagsPa"/>
          <w:color w:val="000000"/>
        </w:rPr>
      </w:pPr>
      <w:r>
        <w:rPr>
          <w:rFonts w:ascii="Garamond" w:hAnsi="Garamond" w:cs="Microsoft PhagsPa"/>
          <w:color w:val="000000"/>
        </w:rPr>
        <w:t xml:space="preserve">Žadateli byl zaslán </w:t>
      </w:r>
      <w:proofErr w:type="spellStart"/>
      <w:r>
        <w:rPr>
          <w:rFonts w:ascii="Garamond" w:hAnsi="Garamond" w:cs="Microsoft PhagsPa"/>
          <w:color w:val="000000"/>
        </w:rPr>
        <w:t>sken</w:t>
      </w:r>
      <w:proofErr w:type="spellEnd"/>
      <w:r>
        <w:rPr>
          <w:rFonts w:ascii="Garamond" w:hAnsi="Garamond" w:cs="Microsoft PhagsPa"/>
          <w:color w:val="000000"/>
        </w:rPr>
        <w:t xml:space="preserve"> kopie závazného stanoviska.</w:t>
      </w:r>
    </w:p>
    <w:p w:rsidR="002F721A" w:rsidRDefault="002F721A" w:rsidP="002F721A">
      <w:pPr>
        <w:spacing w:after="0" w:line="240" w:lineRule="auto"/>
        <w:jc w:val="both"/>
        <w:rPr>
          <w:rFonts w:ascii="Garamond" w:hAnsi="Garamond"/>
          <w:b/>
        </w:rPr>
      </w:pPr>
    </w:p>
    <w:p w:rsidR="002F721A" w:rsidRDefault="002F721A" w:rsidP="002F721A">
      <w:pPr>
        <w:spacing w:after="0" w:line="240" w:lineRule="auto"/>
        <w:jc w:val="both"/>
        <w:rPr>
          <w:rFonts w:ascii="Garamond" w:hAnsi="Garamond"/>
          <w:b/>
        </w:rPr>
      </w:pPr>
      <w:r>
        <w:rPr>
          <w:rFonts w:ascii="Garamond" w:hAnsi="Garamond"/>
          <w:b/>
        </w:rPr>
        <w:t>05/2023</w:t>
      </w:r>
    </w:p>
    <w:p w:rsidR="002F721A" w:rsidRDefault="002F721A" w:rsidP="002F721A">
      <w:pPr>
        <w:spacing w:after="0" w:line="240" w:lineRule="auto"/>
        <w:jc w:val="both"/>
        <w:rPr>
          <w:rFonts w:ascii="Garamond" w:hAnsi="Garamond"/>
          <w:b/>
        </w:rPr>
      </w:pPr>
      <w:r>
        <w:rPr>
          <w:rFonts w:ascii="Garamond" w:hAnsi="Garamond"/>
          <w:b/>
        </w:rPr>
        <w:t>Městský úřad Slavkov u Brna, odbor kancelář tajemníka a živnostenský úřad, poskytl dne 6. 2. 2023 žadateli tyto informace:</w:t>
      </w:r>
    </w:p>
    <w:p w:rsidR="002F721A" w:rsidRPr="002F721A" w:rsidRDefault="002F721A" w:rsidP="002F721A">
      <w:pPr>
        <w:spacing w:after="0" w:line="240" w:lineRule="auto"/>
        <w:jc w:val="both"/>
        <w:rPr>
          <w:rFonts w:ascii="Garamond" w:hAnsi="Garamond"/>
          <w:u w:val="single"/>
        </w:rPr>
      </w:pPr>
      <w:r w:rsidRPr="002F721A">
        <w:rPr>
          <w:rFonts w:ascii="Garamond" w:hAnsi="Garamond"/>
          <w:u w:val="single"/>
        </w:rPr>
        <w:t>Požadovaná a poskytnutá informace:</w:t>
      </w:r>
    </w:p>
    <w:p w:rsidR="002F721A" w:rsidRPr="002F721A" w:rsidRDefault="002F721A" w:rsidP="002F721A">
      <w:pPr>
        <w:numPr>
          <w:ilvl w:val="0"/>
          <w:numId w:val="19"/>
        </w:numPr>
        <w:suppressAutoHyphens/>
        <w:spacing w:after="0" w:line="259" w:lineRule="auto"/>
        <w:contextualSpacing/>
        <w:jc w:val="both"/>
        <w:rPr>
          <w:rFonts w:ascii="Garamond" w:hAnsi="Garamond"/>
          <w:color w:val="FF0000"/>
        </w:rPr>
      </w:pPr>
      <w:r w:rsidRPr="002F721A">
        <w:rPr>
          <w:rFonts w:ascii="Garamond" w:hAnsi="Garamond"/>
        </w:rPr>
        <w:t xml:space="preserve">Kolik finančních prostředků z rozpočtu </w:t>
      </w:r>
      <w:r w:rsidRPr="002F721A">
        <w:rPr>
          <w:rFonts w:ascii="Garamond" w:hAnsi="Garamond"/>
          <w:color w:val="5B9BD5" w:themeColor="accent1"/>
        </w:rPr>
        <w:t>města Slavkov u Brna</w:t>
      </w:r>
      <w:r w:rsidRPr="002F721A">
        <w:rPr>
          <w:rFonts w:ascii="Garamond" w:hAnsi="Garamond"/>
        </w:rPr>
        <w:t xml:space="preserve"> bylo zasláno na pomoc státu Ukrajině se zvládnutím konfliktu s Ruskou federaci, a to přímo zasláním finanční pomoci do státu Ukrajina na nákup bojové techniky, popřípadě zbraní a munice, a to včetně zaslaní takové finanční pomoci prostřednictvím neziskových organizací, které takovou sbírku nabízely? Uveďte celou částku za období od 1.1.2022 do 31.12.2022.</w:t>
      </w:r>
    </w:p>
    <w:p w:rsidR="002F721A" w:rsidRPr="002F721A" w:rsidRDefault="002F721A" w:rsidP="002F721A">
      <w:pPr>
        <w:suppressAutoHyphens/>
        <w:spacing w:after="0" w:line="259" w:lineRule="auto"/>
        <w:ind w:left="720"/>
        <w:contextualSpacing/>
        <w:jc w:val="both"/>
        <w:rPr>
          <w:rFonts w:ascii="Garamond" w:hAnsi="Garamond"/>
          <w:i/>
        </w:rPr>
      </w:pPr>
      <w:r w:rsidRPr="002F721A">
        <w:rPr>
          <w:rFonts w:ascii="Garamond" w:hAnsi="Garamond"/>
          <w:i/>
        </w:rPr>
        <w:t>Odpověď: Na výše uvedený účel nebyly z rozpočtu města Slavkov u Brna poskytnuty žádné finanční prostředky.</w:t>
      </w:r>
    </w:p>
    <w:p w:rsidR="002F721A" w:rsidRPr="002F721A" w:rsidRDefault="002F721A" w:rsidP="002F721A">
      <w:pPr>
        <w:numPr>
          <w:ilvl w:val="0"/>
          <w:numId w:val="19"/>
        </w:numPr>
        <w:suppressAutoHyphens/>
        <w:spacing w:after="0" w:line="259" w:lineRule="auto"/>
        <w:contextualSpacing/>
        <w:jc w:val="both"/>
        <w:rPr>
          <w:rFonts w:ascii="Garamond" w:hAnsi="Garamond"/>
        </w:rPr>
      </w:pPr>
      <w:r w:rsidRPr="002F721A">
        <w:rPr>
          <w:rFonts w:ascii="Garamond" w:hAnsi="Garamond"/>
        </w:rPr>
        <w:t xml:space="preserve">Kolik finančních prostředků z rozpočtu </w:t>
      </w:r>
      <w:r w:rsidRPr="002F721A">
        <w:rPr>
          <w:rFonts w:ascii="Garamond" w:hAnsi="Garamond"/>
          <w:color w:val="5B9BD5" w:themeColor="accent1"/>
        </w:rPr>
        <w:t>města Slavkov u Brna</w:t>
      </w:r>
      <w:r w:rsidRPr="002F721A">
        <w:rPr>
          <w:rFonts w:ascii="Garamond" w:hAnsi="Garamond"/>
        </w:rPr>
        <w:t xml:space="preserve"> bylo poskytnuto na ubytování uprchlíků ze státu Ukrajina a jeho občanů spojené s náklady na stravu, ošacení, elektřinu, plyn, platba za nájem, sociální výhody (zdarma vstup do zoo, platba za jízdné v MHD a dalších položek)? Sdělte celou částku vynaloženou z rozpočtu kraje za období od dne 1.1.2022 do dne 31.12.2022. </w:t>
      </w:r>
    </w:p>
    <w:p w:rsidR="002F721A" w:rsidRPr="002F721A" w:rsidRDefault="002F721A" w:rsidP="002F721A">
      <w:pPr>
        <w:suppressAutoHyphens/>
        <w:spacing w:after="0" w:line="259" w:lineRule="auto"/>
        <w:ind w:left="720"/>
        <w:contextualSpacing/>
        <w:jc w:val="both"/>
        <w:rPr>
          <w:rFonts w:ascii="Garamond" w:hAnsi="Garamond"/>
          <w:i/>
        </w:rPr>
      </w:pPr>
      <w:r w:rsidRPr="002F721A">
        <w:rPr>
          <w:rFonts w:ascii="Garamond" w:hAnsi="Garamond"/>
          <w:i/>
        </w:rPr>
        <w:t>Odpověď: Z rozpočtu města Slavkov u Brna byly poskytnuty finanční prostředky ve výši 46.842 Kč, zbývající výdaje byly hrazeny z poskytnutých finančních darů občanů a firem.</w:t>
      </w:r>
    </w:p>
    <w:p w:rsidR="002F721A" w:rsidRPr="002F721A" w:rsidRDefault="002F721A" w:rsidP="002F721A">
      <w:pPr>
        <w:numPr>
          <w:ilvl w:val="0"/>
          <w:numId w:val="19"/>
        </w:numPr>
        <w:suppressAutoHyphens/>
        <w:spacing w:after="0" w:line="259" w:lineRule="auto"/>
        <w:contextualSpacing/>
        <w:jc w:val="both"/>
        <w:rPr>
          <w:rFonts w:ascii="Garamond" w:hAnsi="Garamond"/>
        </w:rPr>
      </w:pPr>
      <w:r w:rsidRPr="002F721A">
        <w:rPr>
          <w:rFonts w:ascii="Garamond" w:hAnsi="Garamond"/>
        </w:rPr>
        <w:t xml:space="preserve">Uveďte kompletní seznam položek vynaložených z rozpočtu </w:t>
      </w:r>
      <w:r w:rsidRPr="002F721A">
        <w:rPr>
          <w:rFonts w:ascii="Garamond" w:hAnsi="Garamond"/>
          <w:color w:val="5B9BD5" w:themeColor="accent1"/>
        </w:rPr>
        <w:t>města Slavkov u Brna</w:t>
      </w:r>
      <w:r w:rsidRPr="002F721A">
        <w:rPr>
          <w:rFonts w:ascii="Garamond" w:hAnsi="Garamond"/>
        </w:rPr>
        <w:t xml:space="preserve"> s výší částky na poskytnutí pomocí Ukrajinským občanům, a to za období od 1.1.2022 do 31.12.2022. Sdělte položky, jak v číselných označeních, tak i slovní znění položky o jakou šlo a zašlete kopie dokumentu k vynaloženým všem částkám. </w:t>
      </w:r>
    </w:p>
    <w:p w:rsidR="002F721A" w:rsidRPr="002F721A" w:rsidRDefault="002F721A" w:rsidP="002F721A">
      <w:pPr>
        <w:suppressAutoHyphens/>
        <w:spacing w:after="0" w:line="259" w:lineRule="auto"/>
        <w:ind w:left="720"/>
        <w:contextualSpacing/>
        <w:jc w:val="both"/>
        <w:rPr>
          <w:rFonts w:ascii="Garamond" w:hAnsi="Garamond"/>
          <w:i/>
        </w:rPr>
      </w:pPr>
      <w:r w:rsidRPr="002F721A">
        <w:rPr>
          <w:rFonts w:ascii="Garamond" w:hAnsi="Garamond"/>
          <w:i/>
        </w:rPr>
        <w:t>Odpověď: Položka rozpočtové skladby 5175 – občerstvení 45.260 Kč (faktura v příloze)</w:t>
      </w:r>
    </w:p>
    <w:p w:rsidR="002F721A" w:rsidRPr="002F721A" w:rsidRDefault="002F721A" w:rsidP="002F721A">
      <w:pPr>
        <w:suppressAutoHyphens/>
        <w:spacing w:after="0" w:line="259" w:lineRule="auto"/>
        <w:ind w:left="720"/>
        <w:contextualSpacing/>
        <w:jc w:val="both"/>
        <w:rPr>
          <w:rFonts w:ascii="Garamond" w:hAnsi="Garamond"/>
          <w:i/>
        </w:rPr>
      </w:pPr>
      <w:r w:rsidRPr="002F721A">
        <w:rPr>
          <w:rFonts w:ascii="Garamond" w:hAnsi="Garamond"/>
          <w:i/>
        </w:rPr>
        <w:t>Položka rozpočtové skladby 5154 – elektrická energie (pouze část ve výši 1.582 Kč hrazena z rozpočtu města Slavkov u Brna).</w:t>
      </w:r>
    </w:p>
    <w:p w:rsidR="002F721A" w:rsidRPr="002F721A" w:rsidRDefault="002F721A" w:rsidP="002F721A">
      <w:pPr>
        <w:numPr>
          <w:ilvl w:val="0"/>
          <w:numId w:val="19"/>
        </w:numPr>
        <w:suppressAutoHyphens/>
        <w:spacing w:after="0" w:line="259" w:lineRule="auto"/>
        <w:contextualSpacing/>
        <w:jc w:val="both"/>
        <w:rPr>
          <w:rFonts w:ascii="Garamond" w:hAnsi="Garamond"/>
        </w:rPr>
      </w:pPr>
      <w:r w:rsidRPr="002F721A">
        <w:rPr>
          <w:rFonts w:ascii="Garamond" w:hAnsi="Garamond"/>
        </w:rPr>
        <w:lastRenderedPageBreak/>
        <w:t xml:space="preserve">Kolik občanů je přihlášeno k pobytu na území </w:t>
      </w:r>
      <w:r w:rsidRPr="002F721A">
        <w:rPr>
          <w:rFonts w:ascii="Garamond" w:hAnsi="Garamond"/>
          <w:color w:val="5B9BD5" w:themeColor="accent1"/>
        </w:rPr>
        <w:t>města Slavkov u Brna</w:t>
      </w:r>
      <w:r w:rsidRPr="002F721A">
        <w:rPr>
          <w:rFonts w:ascii="Garamond" w:hAnsi="Garamond"/>
        </w:rPr>
        <w:t>, bez uprchlíků z Ukrajiny, a to do dne 31.12.2022.</w:t>
      </w:r>
    </w:p>
    <w:p w:rsidR="002F721A" w:rsidRPr="002F721A" w:rsidRDefault="002F721A" w:rsidP="002F721A">
      <w:pPr>
        <w:suppressAutoHyphens/>
        <w:spacing w:after="0" w:line="259" w:lineRule="auto"/>
        <w:ind w:left="720"/>
        <w:contextualSpacing/>
        <w:jc w:val="both"/>
        <w:rPr>
          <w:rFonts w:ascii="Garamond" w:hAnsi="Garamond"/>
          <w:i/>
        </w:rPr>
      </w:pPr>
      <w:r w:rsidRPr="002F721A">
        <w:rPr>
          <w:rFonts w:ascii="Garamond" w:hAnsi="Garamond"/>
          <w:i/>
        </w:rPr>
        <w:t>Odpověď: Počet občanů s trvalým pobytem k 31.12.2022 byl dle interního programu 6866.</w:t>
      </w:r>
    </w:p>
    <w:p w:rsidR="002F721A" w:rsidRPr="002F721A" w:rsidRDefault="002F721A" w:rsidP="002F721A">
      <w:pPr>
        <w:numPr>
          <w:ilvl w:val="0"/>
          <w:numId w:val="19"/>
        </w:numPr>
        <w:suppressAutoHyphens/>
        <w:spacing w:after="0" w:line="259" w:lineRule="auto"/>
        <w:contextualSpacing/>
        <w:jc w:val="both"/>
        <w:rPr>
          <w:rFonts w:ascii="Garamond" w:hAnsi="Garamond"/>
        </w:rPr>
      </w:pPr>
      <w:r w:rsidRPr="002F721A">
        <w:rPr>
          <w:rFonts w:ascii="Garamond" w:hAnsi="Garamond"/>
        </w:rPr>
        <w:t xml:space="preserve">Uveďte přesný počet uprchlíku z Ukrajiny, kteří dostali pomoc z rozpočtu </w:t>
      </w:r>
      <w:r w:rsidRPr="002F721A">
        <w:rPr>
          <w:rFonts w:ascii="Garamond" w:hAnsi="Garamond"/>
          <w:color w:val="5B9BD5" w:themeColor="accent1"/>
        </w:rPr>
        <w:t>města Slavkov u Brna</w:t>
      </w:r>
      <w:r w:rsidRPr="002F721A">
        <w:rPr>
          <w:rFonts w:ascii="Garamond" w:hAnsi="Garamond"/>
        </w:rPr>
        <w:t xml:space="preserve"> v období od 1.1.2022 do 31.12.2022 (uveďte přesný počet kolika ukrajinským občanům byla tato pomoc poskytnuta, a to včetně dětí).</w:t>
      </w:r>
    </w:p>
    <w:p w:rsidR="002F721A" w:rsidRPr="002F721A" w:rsidRDefault="002F721A" w:rsidP="002F721A">
      <w:pPr>
        <w:suppressAutoHyphens/>
        <w:spacing w:after="0" w:line="240" w:lineRule="auto"/>
        <w:ind w:left="709"/>
        <w:jc w:val="both"/>
        <w:rPr>
          <w:rFonts w:ascii="Garamond" w:hAnsi="Garamond"/>
        </w:rPr>
      </w:pPr>
      <w:r w:rsidRPr="002F721A">
        <w:rPr>
          <w:rFonts w:ascii="Garamond" w:hAnsi="Garamond"/>
          <w:i/>
        </w:rPr>
        <w:t>Odpověď: Nevedeme evidenci osob, které by dostaly pomoc z rozpočtu města Slavkov u Brna. Dle vypracované statistiky pro MPSV jsme pracovali v roce 2022 s 136 klienty z Ukrajiny, každému byla poskytnuta potravinová pomoc, jež byla čerpána buď z humanitární pomoci, nebo z potravinové sbírky, které organizovalo město.  Ke konci sledovaného roku se počet snížil na 74 klientů. Toto tedy nebylo z rozpočtu města.</w:t>
      </w:r>
    </w:p>
    <w:p w:rsidR="002F721A" w:rsidRPr="002F721A" w:rsidRDefault="002F721A" w:rsidP="002F721A">
      <w:pPr>
        <w:numPr>
          <w:ilvl w:val="0"/>
          <w:numId w:val="19"/>
        </w:numPr>
        <w:suppressAutoHyphens/>
        <w:spacing w:after="0" w:line="259" w:lineRule="auto"/>
        <w:contextualSpacing/>
        <w:jc w:val="both"/>
        <w:rPr>
          <w:rFonts w:ascii="Garamond" w:hAnsi="Garamond"/>
        </w:rPr>
      </w:pPr>
      <w:r w:rsidRPr="002F721A">
        <w:rPr>
          <w:rFonts w:ascii="Garamond" w:hAnsi="Garamond"/>
        </w:rPr>
        <w:t xml:space="preserve">Uveďte seznam veřejných osob, kteří danou pomoc schválili ať odhlasováním zastupitelstva kraje, či členů rady, kteří se pod tuto pomoc podepsali a finance z rozpočtu </w:t>
      </w:r>
      <w:r w:rsidRPr="002F721A">
        <w:rPr>
          <w:rFonts w:ascii="Garamond" w:hAnsi="Garamond"/>
          <w:color w:val="5B9BD5" w:themeColor="accent1"/>
        </w:rPr>
        <w:t>města Slavkov u Brna</w:t>
      </w:r>
      <w:r w:rsidRPr="002F721A">
        <w:rPr>
          <w:rFonts w:ascii="Garamond" w:hAnsi="Garamond"/>
        </w:rPr>
        <w:t xml:space="preserve"> poskytli a uvolnili. </w:t>
      </w:r>
    </w:p>
    <w:p w:rsidR="002F721A" w:rsidRPr="002F721A" w:rsidRDefault="002F721A" w:rsidP="002F721A">
      <w:pPr>
        <w:suppressAutoHyphens/>
        <w:spacing w:after="0" w:line="259" w:lineRule="auto"/>
        <w:ind w:left="720"/>
        <w:contextualSpacing/>
        <w:rPr>
          <w:rFonts w:ascii="Garamond" w:hAnsi="Garamond" w:cstheme="minorHAnsi"/>
          <w:i/>
        </w:rPr>
      </w:pPr>
      <w:r w:rsidRPr="002F721A">
        <w:rPr>
          <w:rFonts w:ascii="Garamond" w:hAnsi="Garamond" w:cstheme="minorHAnsi"/>
          <w:i/>
        </w:rPr>
        <w:t>Odpověď: Pomoc schválili tehdejší zastupitelé města Slavkov u Brna účastnící se zasedání zastupitelstva města Slavkov u Brna.</w:t>
      </w:r>
    </w:p>
    <w:p w:rsidR="002F721A" w:rsidRPr="002F721A" w:rsidRDefault="002F721A" w:rsidP="002F721A">
      <w:pPr>
        <w:suppressAutoHyphens/>
        <w:spacing w:after="0" w:line="240" w:lineRule="auto"/>
        <w:ind w:left="709"/>
        <w:rPr>
          <w:rFonts w:ascii="Garamond" w:hAnsi="Garamond"/>
          <w:i/>
        </w:rPr>
      </w:pPr>
      <w:r w:rsidRPr="002F721A">
        <w:rPr>
          <w:rFonts w:ascii="Garamond" w:hAnsi="Garamond"/>
          <w:i/>
          <w:shd w:val="clear" w:color="auto" w:fill="FFFFFF"/>
        </w:rPr>
        <w:t>Vendula Andrlová, členka ZM</w:t>
      </w:r>
      <w:r w:rsidRPr="002F721A">
        <w:rPr>
          <w:rFonts w:ascii="Garamond" w:hAnsi="Garamond"/>
          <w:i/>
        </w:rPr>
        <w:br/>
      </w:r>
      <w:r w:rsidRPr="002F721A">
        <w:rPr>
          <w:rFonts w:ascii="Garamond" w:hAnsi="Garamond"/>
          <w:i/>
          <w:shd w:val="clear" w:color="auto" w:fill="FFFFFF"/>
        </w:rPr>
        <w:t xml:space="preserve">Mgr. Jana </w:t>
      </w:r>
      <w:proofErr w:type="spellStart"/>
      <w:r w:rsidRPr="002F721A">
        <w:rPr>
          <w:rFonts w:ascii="Garamond" w:hAnsi="Garamond"/>
          <w:i/>
          <w:shd w:val="clear" w:color="auto" w:fill="FFFFFF"/>
        </w:rPr>
        <w:t>Bangová</w:t>
      </w:r>
      <w:proofErr w:type="spellEnd"/>
      <w:r w:rsidRPr="002F721A">
        <w:rPr>
          <w:rFonts w:ascii="Garamond" w:hAnsi="Garamond"/>
          <w:i/>
          <w:shd w:val="clear" w:color="auto" w:fill="FFFFFF"/>
        </w:rPr>
        <w:t>, členka ZM</w:t>
      </w:r>
      <w:r w:rsidRPr="002F721A">
        <w:rPr>
          <w:rFonts w:ascii="Garamond" w:hAnsi="Garamond"/>
          <w:i/>
        </w:rPr>
        <w:br/>
      </w:r>
      <w:r w:rsidRPr="002F721A">
        <w:rPr>
          <w:rFonts w:ascii="Garamond" w:hAnsi="Garamond"/>
          <w:i/>
          <w:shd w:val="clear" w:color="auto" w:fill="FFFFFF"/>
        </w:rPr>
        <w:t>Bc. Michal Boudný, starosta</w:t>
      </w:r>
      <w:r w:rsidRPr="002F721A">
        <w:rPr>
          <w:rFonts w:ascii="Garamond" w:hAnsi="Garamond"/>
          <w:i/>
        </w:rPr>
        <w:br/>
      </w:r>
      <w:r w:rsidRPr="002F721A">
        <w:rPr>
          <w:rFonts w:ascii="Garamond" w:hAnsi="Garamond"/>
          <w:i/>
          <w:shd w:val="clear" w:color="auto" w:fill="FFFFFF"/>
        </w:rPr>
        <w:t>Bc. Libor Eliáš, člen ZM</w:t>
      </w:r>
      <w:r w:rsidRPr="002F721A">
        <w:rPr>
          <w:rFonts w:ascii="Garamond" w:hAnsi="Garamond"/>
          <w:i/>
        </w:rPr>
        <w:br/>
      </w:r>
      <w:r w:rsidRPr="002F721A">
        <w:rPr>
          <w:rFonts w:ascii="Garamond" w:hAnsi="Garamond"/>
          <w:i/>
          <w:shd w:val="clear" w:color="auto" w:fill="FFFFFF"/>
        </w:rPr>
        <w:t xml:space="preserve">Ing. Hynek </w:t>
      </w:r>
      <w:proofErr w:type="spellStart"/>
      <w:r w:rsidRPr="002F721A">
        <w:rPr>
          <w:rFonts w:ascii="Garamond" w:hAnsi="Garamond"/>
          <w:i/>
          <w:shd w:val="clear" w:color="auto" w:fill="FFFFFF"/>
        </w:rPr>
        <w:t>Charvat</w:t>
      </w:r>
      <w:proofErr w:type="spellEnd"/>
      <w:r w:rsidRPr="002F721A">
        <w:rPr>
          <w:rFonts w:ascii="Garamond" w:hAnsi="Garamond"/>
          <w:i/>
          <w:shd w:val="clear" w:color="auto" w:fill="FFFFFF"/>
        </w:rPr>
        <w:t>, člen ZM</w:t>
      </w:r>
      <w:r w:rsidRPr="002F721A">
        <w:rPr>
          <w:rFonts w:ascii="Garamond" w:hAnsi="Garamond"/>
          <w:i/>
        </w:rPr>
        <w:br/>
      </w:r>
      <w:r w:rsidRPr="002F721A">
        <w:rPr>
          <w:rFonts w:ascii="Garamond" w:hAnsi="Garamond"/>
          <w:i/>
          <w:shd w:val="clear" w:color="auto" w:fill="FFFFFF"/>
        </w:rPr>
        <w:t>Ing. arch. Dušan Jakoubek, člen ZM</w:t>
      </w:r>
      <w:r w:rsidRPr="002F721A">
        <w:rPr>
          <w:rFonts w:ascii="Garamond" w:hAnsi="Garamond"/>
          <w:i/>
        </w:rPr>
        <w:br/>
      </w:r>
      <w:r w:rsidRPr="002F721A">
        <w:rPr>
          <w:rFonts w:ascii="Garamond" w:hAnsi="Garamond"/>
          <w:i/>
          <w:shd w:val="clear" w:color="auto" w:fill="FFFFFF"/>
        </w:rPr>
        <w:t>Ing. Marie Jedličková, místostarostka</w:t>
      </w:r>
      <w:r w:rsidRPr="002F721A">
        <w:rPr>
          <w:rFonts w:ascii="Garamond" w:hAnsi="Garamond"/>
          <w:i/>
        </w:rPr>
        <w:br/>
      </w:r>
      <w:r w:rsidRPr="002F721A">
        <w:rPr>
          <w:rFonts w:ascii="Garamond" w:hAnsi="Garamond"/>
          <w:i/>
          <w:shd w:val="clear" w:color="auto" w:fill="FFFFFF"/>
        </w:rPr>
        <w:t>Mgr. Přemysl Jeřábek, člen ZM</w:t>
      </w:r>
      <w:r w:rsidRPr="002F721A">
        <w:rPr>
          <w:rFonts w:ascii="Garamond" w:hAnsi="Garamond"/>
          <w:i/>
        </w:rPr>
        <w:br/>
      </w:r>
      <w:r w:rsidRPr="002F721A">
        <w:rPr>
          <w:rFonts w:ascii="Garamond" w:hAnsi="Garamond"/>
          <w:i/>
          <w:shd w:val="clear" w:color="auto" w:fill="FFFFFF"/>
        </w:rPr>
        <w:t>Mgr. Petr Jeřábek, člen ZM</w:t>
      </w:r>
      <w:r w:rsidRPr="002F721A">
        <w:rPr>
          <w:rFonts w:ascii="Garamond" w:hAnsi="Garamond"/>
          <w:i/>
        </w:rPr>
        <w:br/>
      </w:r>
      <w:r w:rsidRPr="002F721A">
        <w:rPr>
          <w:rFonts w:ascii="Garamond" w:hAnsi="Garamond"/>
          <w:i/>
          <w:shd w:val="clear" w:color="auto" w:fill="FFFFFF"/>
        </w:rPr>
        <w:t>Mgr. Petr Kostík, člen ZM</w:t>
      </w:r>
      <w:r w:rsidRPr="002F721A">
        <w:rPr>
          <w:rFonts w:ascii="Garamond" w:hAnsi="Garamond"/>
          <w:i/>
        </w:rPr>
        <w:br/>
      </w:r>
      <w:r w:rsidRPr="002F721A">
        <w:rPr>
          <w:rFonts w:ascii="Garamond" w:hAnsi="Garamond"/>
          <w:i/>
          <w:shd w:val="clear" w:color="auto" w:fill="FFFFFF"/>
        </w:rPr>
        <w:t xml:space="preserve">Mgr. Renáta </w:t>
      </w:r>
      <w:proofErr w:type="spellStart"/>
      <w:r w:rsidRPr="002F721A">
        <w:rPr>
          <w:rFonts w:ascii="Garamond" w:hAnsi="Garamond"/>
          <w:i/>
          <w:shd w:val="clear" w:color="auto" w:fill="FFFFFF"/>
        </w:rPr>
        <w:t>Macharová</w:t>
      </w:r>
      <w:proofErr w:type="spellEnd"/>
      <w:r w:rsidRPr="002F721A">
        <w:rPr>
          <w:rFonts w:ascii="Garamond" w:hAnsi="Garamond"/>
          <w:i/>
          <w:shd w:val="clear" w:color="auto" w:fill="FFFFFF"/>
        </w:rPr>
        <w:t>, členka ZM</w:t>
      </w:r>
      <w:r w:rsidRPr="002F721A">
        <w:rPr>
          <w:rFonts w:ascii="Garamond" w:hAnsi="Garamond"/>
          <w:i/>
        </w:rPr>
        <w:br/>
      </w:r>
      <w:r w:rsidRPr="002F721A">
        <w:rPr>
          <w:rFonts w:ascii="Garamond" w:hAnsi="Garamond"/>
          <w:i/>
          <w:shd w:val="clear" w:color="auto" w:fill="FFFFFF"/>
        </w:rPr>
        <w:t>Mgr. Vladimír Soukop, člen ZM</w:t>
      </w:r>
      <w:r w:rsidRPr="002F721A">
        <w:rPr>
          <w:rFonts w:ascii="Garamond" w:hAnsi="Garamond"/>
          <w:i/>
        </w:rPr>
        <w:br/>
      </w:r>
      <w:r w:rsidRPr="002F721A">
        <w:rPr>
          <w:rFonts w:ascii="Garamond" w:hAnsi="Garamond"/>
          <w:i/>
          <w:shd w:val="clear" w:color="auto" w:fill="FFFFFF"/>
        </w:rPr>
        <w:t xml:space="preserve">Dagmar </w:t>
      </w:r>
      <w:proofErr w:type="spellStart"/>
      <w:r w:rsidRPr="002F721A">
        <w:rPr>
          <w:rFonts w:ascii="Garamond" w:hAnsi="Garamond"/>
          <w:i/>
          <w:shd w:val="clear" w:color="auto" w:fill="FFFFFF"/>
        </w:rPr>
        <w:t>Živníčková</w:t>
      </w:r>
      <w:proofErr w:type="spellEnd"/>
      <w:r w:rsidRPr="002F721A">
        <w:rPr>
          <w:rFonts w:ascii="Garamond" w:hAnsi="Garamond"/>
          <w:i/>
          <w:shd w:val="clear" w:color="auto" w:fill="FFFFFF"/>
        </w:rPr>
        <w:t>, členka ZM</w:t>
      </w:r>
    </w:p>
    <w:p w:rsidR="002F721A" w:rsidRPr="002F721A" w:rsidRDefault="002F721A" w:rsidP="002F721A">
      <w:pPr>
        <w:numPr>
          <w:ilvl w:val="0"/>
          <w:numId w:val="19"/>
        </w:numPr>
        <w:suppressAutoHyphens/>
        <w:spacing w:after="0" w:line="259" w:lineRule="auto"/>
        <w:contextualSpacing/>
        <w:jc w:val="both"/>
        <w:rPr>
          <w:rFonts w:ascii="Garamond" w:hAnsi="Garamond"/>
        </w:rPr>
      </w:pPr>
      <w:r w:rsidRPr="002F721A">
        <w:rPr>
          <w:rFonts w:ascii="Garamond" w:hAnsi="Garamond"/>
        </w:rPr>
        <w:t xml:space="preserve">Uveďte seznam úředních osob, které předmětné položky z otázky pod bodem 3 uvedené v tomto dokumentu schválili a jsou pod potřebnými dokumenty podepsání. (pokud úřední osoba nedá souhlas v rámci GDPR s uvedením jména a příjmení, tak uveďte osobní evidenční číslo, pod kterým je daná osoba dohledatelná v rámci pracovněprávního vztahu </w:t>
      </w:r>
      <w:r w:rsidRPr="002F721A">
        <w:rPr>
          <w:rFonts w:ascii="Garamond" w:hAnsi="Garamond"/>
          <w:color w:val="5B9BD5" w:themeColor="accent1"/>
        </w:rPr>
        <w:t>města Slavkov u Brna</w:t>
      </w:r>
      <w:r w:rsidRPr="002F721A">
        <w:rPr>
          <w:rFonts w:ascii="Garamond" w:hAnsi="Garamond"/>
        </w:rPr>
        <w:t>)</w:t>
      </w:r>
    </w:p>
    <w:p w:rsidR="002F721A" w:rsidRPr="002F721A" w:rsidRDefault="002F721A" w:rsidP="002F721A">
      <w:pPr>
        <w:suppressAutoHyphens/>
        <w:spacing w:after="0" w:line="259" w:lineRule="auto"/>
        <w:ind w:left="720"/>
        <w:contextualSpacing/>
        <w:jc w:val="both"/>
        <w:rPr>
          <w:rFonts w:ascii="Garamond" w:hAnsi="Garamond"/>
          <w:i/>
        </w:rPr>
      </w:pPr>
      <w:r w:rsidRPr="002F721A">
        <w:rPr>
          <w:rFonts w:ascii="Garamond" w:hAnsi="Garamond"/>
          <w:i/>
        </w:rPr>
        <w:t>Odpověď: Úřední osoby toto plnění neschvalovaly.</w:t>
      </w:r>
    </w:p>
    <w:p w:rsidR="002F721A" w:rsidRPr="002F721A" w:rsidRDefault="002F721A" w:rsidP="002F721A">
      <w:pPr>
        <w:numPr>
          <w:ilvl w:val="0"/>
          <w:numId w:val="19"/>
        </w:numPr>
        <w:suppressAutoHyphens/>
        <w:spacing w:after="0" w:line="259" w:lineRule="auto"/>
        <w:contextualSpacing/>
        <w:jc w:val="both"/>
        <w:rPr>
          <w:rFonts w:ascii="Garamond" w:hAnsi="Garamond"/>
        </w:rPr>
      </w:pPr>
      <w:r w:rsidRPr="002F721A">
        <w:rPr>
          <w:rFonts w:ascii="Garamond" w:hAnsi="Garamond"/>
        </w:rPr>
        <w:t xml:space="preserve">Uveďte kolik uprchlíku ze státu Ukrajina se na území </w:t>
      </w:r>
      <w:r w:rsidRPr="002F721A">
        <w:rPr>
          <w:rFonts w:ascii="Garamond" w:hAnsi="Garamond"/>
          <w:color w:val="5B9BD5" w:themeColor="accent1"/>
        </w:rPr>
        <w:t xml:space="preserve">města Slavkov u Brna </w:t>
      </w:r>
      <w:r w:rsidRPr="002F721A">
        <w:rPr>
          <w:rFonts w:ascii="Garamond" w:hAnsi="Garamond"/>
        </w:rPr>
        <w:t xml:space="preserve">nachází do dne 31.12.2022, tedy jsou </w:t>
      </w:r>
      <w:r w:rsidRPr="002F721A">
        <w:rPr>
          <w:rFonts w:ascii="Garamond" w:hAnsi="Garamond"/>
          <w:color w:val="5B9BD5" w:themeColor="accent1"/>
        </w:rPr>
        <w:t>ve městě Slavkov u Brna</w:t>
      </w:r>
      <w:r w:rsidRPr="002F721A">
        <w:rPr>
          <w:rFonts w:ascii="Garamond" w:hAnsi="Garamond"/>
        </w:rPr>
        <w:t xml:space="preserve"> hlášení k pobytu, zde bydlí, popřípadě jsou zde kontaktní, či čerpají finanční, nebo materiální pomoc od státu ČR, nebo z rozpočtu </w:t>
      </w:r>
      <w:r w:rsidRPr="002F721A">
        <w:rPr>
          <w:rFonts w:ascii="Garamond" w:hAnsi="Garamond"/>
          <w:color w:val="5B9BD5" w:themeColor="accent1"/>
        </w:rPr>
        <w:t>města Slavkov u Brna</w:t>
      </w:r>
      <w:r w:rsidRPr="002F721A">
        <w:rPr>
          <w:rFonts w:ascii="Garamond" w:hAnsi="Garamond"/>
        </w:rPr>
        <w:t>.</w:t>
      </w:r>
    </w:p>
    <w:p w:rsidR="002F721A" w:rsidRPr="002F721A" w:rsidRDefault="002F721A" w:rsidP="002F721A">
      <w:pPr>
        <w:suppressAutoHyphens/>
        <w:spacing w:after="0" w:line="259" w:lineRule="auto"/>
        <w:ind w:left="720"/>
        <w:contextualSpacing/>
        <w:jc w:val="both"/>
        <w:rPr>
          <w:rFonts w:ascii="Garamond" w:hAnsi="Garamond"/>
          <w:i/>
        </w:rPr>
      </w:pPr>
      <w:r w:rsidRPr="002F721A">
        <w:rPr>
          <w:rFonts w:ascii="Garamond" w:hAnsi="Garamond"/>
          <w:i/>
        </w:rPr>
        <w:t>Odpověď: Počet cizinců se státním občanstvím Ukrajina s jakýmkoliv hlášeným druhem pobytu k 31.12.2022 je 123. Během roku 2022 zde bylo přihlášeno k pobytu 90 občanů Ukrajiny. Námi užívaný program nerozlišuje, jestli se jedná o uprchlíka nebo „klasického cizince“.</w:t>
      </w:r>
    </w:p>
    <w:p w:rsidR="002F721A" w:rsidRDefault="002F721A" w:rsidP="00513B26">
      <w:pPr>
        <w:spacing w:after="0" w:line="240" w:lineRule="auto"/>
        <w:jc w:val="both"/>
        <w:rPr>
          <w:rFonts w:ascii="Garamond" w:hAnsi="Garamond" w:cs="Times New Roman"/>
          <w:u w:val="single"/>
        </w:rPr>
      </w:pPr>
    </w:p>
    <w:p w:rsidR="00F8302E" w:rsidRDefault="00F8302E" w:rsidP="00F8302E">
      <w:pPr>
        <w:spacing w:after="0" w:line="240" w:lineRule="auto"/>
        <w:jc w:val="both"/>
        <w:rPr>
          <w:rFonts w:ascii="Garamond" w:hAnsi="Garamond"/>
          <w:b/>
        </w:rPr>
      </w:pPr>
      <w:r>
        <w:rPr>
          <w:rFonts w:ascii="Garamond" w:hAnsi="Garamond"/>
          <w:b/>
        </w:rPr>
        <w:t>06/2023</w:t>
      </w:r>
    </w:p>
    <w:p w:rsidR="00F8302E" w:rsidRDefault="00F8302E" w:rsidP="00F8302E">
      <w:pPr>
        <w:spacing w:after="0" w:line="240" w:lineRule="auto"/>
        <w:jc w:val="both"/>
        <w:rPr>
          <w:rFonts w:ascii="Garamond" w:hAnsi="Garamond"/>
          <w:b/>
        </w:rPr>
      </w:pPr>
      <w:r>
        <w:rPr>
          <w:rFonts w:ascii="Garamond" w:hAnsi="Garamond"/>
          <w:b/>
        </w:rPr>
        <w:t xml:space="preserve">Městský úřad Slavkov u Brna, odbor </w:t>
      </w:r>
      <w:r>
        <w:rPr>
          <w:rFonts w:ascii="Garamond" w:hAnsi="Garamond" w:cs="Arial"/>
          <w:b/>
          <w:noProof/>
        </w:rPr>
        <w:t>správy majetku, investic a rozvoje poskytl</w:t>
      </w:r>
      <w:r>
        <w:rPr>
          <w:rFonts w:ascii="Garamond" w:hAnsi="Garamond"/>
          <w:b/>
        </w:rPr>
        <w:t>, poskytl dne 6. 3. 2023 žadateli tyto informace:</w:t>
      </w:r>
    </w:p>
    <w:p w:rsidR="00F8302E" w:rsidRDefault="00F8302E" w:rsidP="00F8302E">
      <w:pPr>
        <w:spacing w:after="0" w:line="240" w:lineRule="auto"/>
        <w:jc w:val="both"/>
        <w:rPr>
          <w:rFonts w:ascii="Garamond" w:hAnsi="Garamond"/>
          <w:u w:val="single"/>
        </w:rPr>
      </w:pPr>
      <w:r w:rsidRPr="002F721A">
        <w:rPr>
          <w:rFonts w:ascii="Garamond" w:hAnsi="Garamond"/>
          <w:u w:val="single"/>
        </w:rPr>
        <w:t>Požadovaná informace:</w:t>
      </w:r>
    </w:p>
    <w:p w:rsidR="00F8302E" w:rsidRPr="00F8302E" w:rsidRDefault="00F8302E" w:rsidP="00F8302E">
      <w:pPr>
        <w:spacing w:after="0" w:line="240" w:lineRule="auto"/>
        <w:jc w:val="both"/>
        <w:rPr>
          <w:rFonts w:ascii="Garamond" w:hAnsi="Garamond"/>
        </w:rPr>
      </w:pPr>
      <w:r w:rsidRPr="00F8302E">
        <w:rPr>
          <w:rFonts w:ascii="Garamond" w:hAnsi="Garamond"/>
        </w:rPr>
        <w:t>Na základě zákona č. 106/1999 Sb., o svobodném přístupu k informacím, ve znění pozdějších předpisů, vás žádáme o sdělení následující informace:</w:t>
      </w:r>
    </w:p>
    <w:p w:rsidR="00F8302E" w:rsidRPr="00F8302E" w:rsidRDefault="00F8302E" w:rsidP="00F8302E">
      <w:pPr>
        <w:spacing w:after="0" w:line="240" w:lineRule="auto"/>
        <w:jc w:val="both"/>
        <w:rPr>
          <w:rFonts w:ascii="Garamond" w:hAnsi="Garamond"/>
        </w:rPr>
      </w:pPr>
      <w:r w:rsidRPr="00F8302E">
        <w:rPr>
          <w:rFonts w:ascii="Garamond" w:hAnsi="Garamond"/>
        </w:rPr>
        <w:t>V rámci mapování investičních plánů měst, obcí a krajů pro rok 2023 a projektu RSP (registr stavebních projektů), který je určený na podporu stavebníků z celé ČR, Vás žádáme o zaslání investičních plánů Vašeho města, Krajského úřadu či obce pro rok 2023. Resp. seznamu investičních/stavebních projektů či rekonstrukcí, které plánujete uskutečnit v letech 2023-2024. Případně jsou dokončovány z předchozích let a budou financovány z rozpočtu města, obce, krajského úřadu nebo z dotační</w:t>
      </w:r>
      <w:r>
        <w:rPr>
          <w:rFonts w:ascii="Garamond" w:hAnsi="Garamond"/>
        </w:rPr>
        <w:t>ch titulů či za jejich podpory.</w:t>
      </w:r>
    </w:p>
    <w:p w:rsidR="00F8302E" w:rsidRPr="00F8302E" w:rsidRDefault="00F8302E" w:rsidP="00F8302E">
      <w:pPr>
        <w:spacing w:after="0" w:line="240" w:lineRule="auto"/>
        <w:jc w:val="both"/>
        <w:rPr>
          <w:rFonts w:ascii="Garamond" w:hAnsi="Garamond"/>
        </w:rPr>
      </w:pPr>
      <w:r w:rsidRPr="00F8302E">
        <w:rPr>
          <w:rFonts w:ascii="Garamond" w:hAnsi="Garamond"/>
        </w:rPr>
        <w:t>U těchto projektů prosím uveďte:</w:t>
      </w:r>
    </w:p>
    <w:p w:rsidR="00F8302E" w:rsidRPr="00F8302E" w:rsidRDefault="00F8302E" w:rsidP="00F8302E">
      <w:pPr>
        <w:spacing w:after="0" w:line="240" w:lineRule="auto"/>
        <w:jc w:val="both"/>
        <w:rPr>
          <w:rFonts w:ascii="Garamond" w:hAnsi="Garamond"/>
        </w:rPr>
      </w:pPr>
      <w:r w:rsidRPr="00F8302E">
        <w:rPr>
          <w:rFonts w:ascii="Garamond" w:hAnsi="Garamond"/>
        </w:rPr>
        <w:t xml:space="preserve">                                         -název projekt</w:t>
      </w:r>
    </w:p>
    <w:p w:rsidR="00F8302E" w:rsidRPr="00F8302E" w:rsidRDefault="00F8302E" w:rsidP="00F8302E">
      <w:pPr>
        <w:spacing w:after="0" w:line="240" w:lineRule="auto"/>
        <w:jc w:val="both"/>
        <w:rPr>
          <w:rFonts w:ascii="Garamond" w:hAnsi="Garamond"/>
        </w:rPr>
      </w:pPr>
      <w:r w:rsidRPr="00F8302E">
        <w:rPr>
          <w:rFonts w:ascii="Garamond" w:hAnsi="Garamond"/>
        </w:rPr>
        <w:t xml:space="preserve">                                         -popis projektu</w:t>
      </w:r>
    </w:p>
    <w:p w:rsidR="00F8302E" w:rsidRPr="00F8302E" w:rsidRDefault="00F8302E" w:rsidP="00F8302E">
      <w:pPr>
        <w:spacing w:after="0" w:line="240" w:lineRule="auto"/>
        <w:jc w:val="both"/>
        <w:rPr>
          <w:rFonts w:ascii="Garamond" w:hAnsi="Garamond"/>
        </w:rPr>
      </w:pPr>
      <w:r w:rsidRPr="00F8302E">
        <w:rPr>
          <w:rFonts w:ascii="Garamond" w:hAnsi="Garamond"/>
        </w:rPr>
        <w:t xml:space="preserve">                                         -projektovou kancelář (pokud již byl projekt zpracován)</w:t>
      </w:r>
    </w:p>
    <w:p w:rsidR="00F8302E" w:rsidRPr="00F8302E" w:rsidRDefault="00F8302E" w:rsidP="00F8302E">
      <w:pPr>
        <w:spacing w:after="0" w:line="240" w:lineRule="auto"/>
        <w:jc w:val="both"/>
        <w:rPr>
          <w:rFonts w:ascii="Garamond" w:hAnsi="Garamond"/>
        </w:rPr>
      </w:pPr>
      <w:r w:rsidRPr="00F8302E">
        <w:rPr>
          <w:rFonts w:ascii="Garamond" w:hAnsi="Garamond"/>
        </w:rPr>
        <w:lastRenderedPageBreak/>
        <w:t xml:space="preserve">                                         -finanční rozpočet projektu</w:t>
      </w:r>
    </w:p>
    <w:p w:rsidR="00F8302E" w:rsidRPr="00F8302E" w:rsidRDefault="00F8302E" w:rsidP="00F8302E">
      <w:pPr>
        <w:spacing w:after="0" w:line="240" w:lineRule="auto"/>
        <w:jc w:val="both"/>
        <w:rPr>
          <w:rFonts w:ascii="Garamond" w:hAnsi="Garamond"/>
        </w:rPr>
      </w:pPr>
      <w:r w:rsidRPr="00F8302E">
        <w:rPr>
          <w:rFonts w:ascii="Garamond" w:hAnsi="Garamond"/>
        </w:rPr>
        <w:t xml:space="preserve">                                         -plánovaný termín započetí projektu</w:t>
      </w:r>
    </w:p>
    <w:p w:rsidR="00F8302E" w:rsidRPr="00F8302E" w:rsidRDefault="00F8302E" w:rsidP="00F8302E">
      <w:pPr>
        <w:spacing w:after="0" w:line="240" w:lineRule="auto"/>
        <w:jc w:val="both"/>
        <w:rPr>
          <w:rFonts w:ascii="Garamond" w:hAnsi="Garamond"/>
        </w:rPr>
      </w:pPr>
      <w:r w:rsidRPr="00F8302E">
        <w:rPr>
          <w:rFonts w:ascii="Garamond" w:hAnsi="Garamond"/>
        </w:rPr>
        <w:t xml:space="preserve">                                         -předpokládaný termín v</w:t>
      </w:r>
      <w:r>
        <w:rPr>
          <w:rFonts w:ascii="Garamond" w:hAnsi="Garamond"/>
        </w:rPr>
        <w:t>ýběrového řízení, popř. výherce</w:t>
      </w:r>
      <w:r w:rsidRPr="00F8302E">
        <w:rPr>
          <w:rFonts w:ascii="Garamond" w:hAnsi="Garamond"/>
        </w:rPr>
        <w:t xml:space="preserve">                                                                      </w:t>
      </w:r>
    </w:p>
    <w:p w:rsidR="00F8302E" w:rsidRPr="00F8302E" w:rsidRDefault="00F8302E" w:rsidP="00F8302E">
      <w:pPr>
        <w:spacing w:after="0" w:line="240" w:lineRule="auto"/>
        <w:jc w:val="both"/>
        <w:rPr>
          <w:rFonts w:ascii="Garamond" w:hAnsi="Garamond"/>
        </w:rPr>
      </w:pPr>
      <w:r w:rsidRPr="00F8302E">
        <w:rPr>
          <w:rFonts w:ascii="Garamond" w:hAnsi="Garamond"/>
        </w:rPr>
        <w:t>Případně nám prosím zašlete rozpočet na rok 2023, pokud obsahuje podrobné informace k daným akcím dle bodů uvedených výše.</w:t>
      </w:r>
    </w:p>
    <w:p w:rsidR="00F8302E" w:rsidRPr="002F721A" w:rsidRDefault="00F8302E" w:rsidP="00F8302E">
      <w:pPr>
        <w:spacing w:after="0" w:line="240" w:lineRule="auto"/>
        <w:jc w:val="both"/>
        <w:rPr>
          <w:rFonts w:ascii="Garamond" w:hAnsi="Garamond"/>
          <w:u w:val="single"/>
        </w:rPr>
      </w:pPr>
      <w:r>
        <w:rPr>
          <w:rFonts w:ascii="Garamond" w:hAnsi="Garamond"/>
          <w:u w:val="single"/>
        </w:rPr>
        <w:t>Poskytnutá informace:</w:t>
      </w:r>
    </w:p>
    <w:tbl>
      <w:tblPr>
        <w:tblW w:w="1053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99"/>
        <w:gridCol w:w="1320"/>
        <w:gridCol w:w="1417"/>
        <w:gridCol w:w="1985"/>
        <w:gridCol w:w="992"/>
        <w:gridCol w:w="1579"/>
      </w:tblGrid>
      <w:tr w:rsidR="00F8302E" w:rsidRPr="00C92A47" w:rsidTr="006029EA">
        <w:tc>
          <w:tcPr>
            <w:tcW w:w="1638" w:type="dxa"/>
            <w:shd w:val="clear" w:color="auto" w:fill="auto"/>
          </w:tcPr>
          <w:p w:rsidR="00F8302E" w:rsidRPr="00C92A47" w:rsidRDefault="00F8302E" w:rsidP="007C7C46">
            <w:pPr>
              <w:pStyle w:val="Default"/>
              <w:jc w:val="both"/>
              <w:rPr>
                <w:b/>
                <w:sz w:val="22"/>
                <w:szCs w:val="22"/>
              </w:rPr>
            </w:pPr>
            <w:r w:rsidRPr="00C92A47">
              <w:rPr>
                <w:b/>
                <w:sz w:val="22"/>
                <w:szCs w:val="22"/>
              </w:rPr>
              <w:t>Název projektu</w:t>
            </w:r>
          </w:p>
        </w:tc>
        <w:tc>
          <w:tcPr>
            <w:tcW w:w="1599" w:type="dxa"/>
            <w:shd w:val="clear" w:color="auto" w:fill="auto"/>
          </w:tcPr>
          <w:p w:rsidR="00F8302E" w:rsidRPr="00C92A47" w:rsidRDefault="00F8302E" w:rsidP="007C7C46">
            <w:pPr>
              <w:pStyle w:val="Default"/>
              <w:jc w:val="both"/>
              <w:rPr>
                <w:b/>
                <w:sz w:val="22"/>
                <w:szCs w:val="22"/>
              </w:rPr>
            </w:pPr>
            <w:r w:rsidRPr="00C92A47">
              <w:rPr>
                <w:b/>
                <w:sz w:val="22"/>
                <w:szCs w:val="22"/>
              </w:rPr>
              <w:t>Popis projektu</w:t>
            </w:r>
          </w:p>
        </w:tc>
        <w:tc>
          <w:tcPr>
            <w:tcW w:w="1320" w:type="dxa"/>
            <w:shd w:val="clear" w:color="auto" w:fill="auto"/>
          </w:tcPr>
          <w:p w:rsidR="00F8302E" w:rsidRPr="00C92A47" w:rsidRDefault="00F8302E" w:rsidP="006029EA">
            <w:pPr>
              <w:pStyle w:val="Default"/>
              <w:rPr>
                <w:b/>
                <w:sz w:val="22"/>
                <w:szCs w:val="22"/>
              </w:rPr>
            </w:pPr>
            <w:r w:rsidRPr="00C92A47">
              <w:rPr>
                <w:b/>
                <w:sz w:val="22"/>
                <w:szCs w:val="22"/>
              </w:rPr>
              <w:t>Rozpočet</w:t>
            </w:r>
            <w:r w:rsidR="006029EA">
              <w:rPr>
                <w:b/>
                <w:sz w:val="22"/>
                <w:szCs w:val="22"/>
              </w:rPr>
              <w:t xml:space="preserve"> </w:t>
            </w:r>
            <w:r w:rsidRPr="00C92A47">
              <w:rPr>
                <w:b/>
                <w:sz w:val="22"/>
                <w:szCs w:val="22"/>
              </w:rPr>
              <w:t>v Kč</w:t>
            </w:r>
          </w:p>
        </w:tc>
        <w:tc>
          <w:tcPr>
            <w:tcW w:w="1417" w:type="dxa"/>
            <w:shd w:val="clear" w:color="auto" w:fill="auto"/>
          </w:tcPr>
          <w:p w:rsidR="00F8302E" w:rsidRPr="00C92A47" w:rsidRDefault="00F8302E" w:rsidP="007C7C46">
            <w:pPr>
              <w:pStyle w:val="Default"/>
              <w:jc w:val="both"/>
              <w:rPr>
                <w:b/>
                <w:sz w:val="22"/>
                <w:szCs w:val="22"/>
              </w:rPr>
            </w:pPr>
            <w:r w:rsidRPr="00C92A47">
              <w:rPr>
                <w:b/>
                <w:sz w:val="22"/>
                <w:szCs w:val="22"/>
              </w:rPr>
              <w:t>Plánovaný termín započetí</w:t>
            </w:r>
          </w:p>
        </w:tc>
        <w:tc>
          <w:tcPr>
            <w:tcW w:w="1985" w:type="dxa"/>
            <w:shd w:val="clear" w:color="auto" w:fill="auto"/>
          </w:tcPr>
          <w:p w:rsidR="00F8302E" w:rsidRPr="00C92A47" w:rsidRDefault="00F8302E" w:rsidP="007C7C46">
            <w:pPr>
              <w:pStyle w:val="Default"/>
              <w:jc w:val="both"/>
              <w:rPr>
                <w:b/>
                <w:sz w:val="22"/>
                <w:szCs w:val="22"/>
              </w:rPr>
            </w:pPr>
            <w:r w:rsidRPr="00C92A47">
              <w:rPr>
                <w:b/>
                <w:sz w:val="22"/>
                <w:szCs w:val="22"/>
              </w:rPr>
              <w:t>lokalita</w:t>
            </w:r>
          </w:p>
        </w:tc>
        <w:tc>
          <w:tcPr>
            <w:tcW w:w="992" w:type="dxa"/>
            <w:shd w:val="clear" w:color="auto" w:fill="auto"/>
          </w:tcPr>
          <w:p w:rsidR="00F8302E" w:rsidRPr="00C92A47" w:rsidRDefault="00F8302E" w:rsidP="007C7C46">
            <w:pPr>
              <w:pStyle w:val="Default"/>
              <w:jc w:val="both"/>
              <w:rPr>
                <w:b/>
                <w:sz w:val="22"/>
                <w:szCs w:val="22"/>
              </w:rPr>
            </w:pPr>
            <w:proofErr w:type="spellStart"/>
            <w:r w:rsidRPr="00C92A47">
              <w:rPr>
                <w:b/>
                <w:sz w:val="22"/>
                <w:szCs w:val="22"/>
              </w:rPr>
              <w:t>Předp</w:t>
            </w:r>
            <w:proofErr w:type="spellEnd"/>
            <w:r w:rsidRPr="00C92A47">
              <w:rPr>
                <w:b/>
                <w:sz w:val="22"/>
                <w:szCs w:val="22"/>
              </w:rPr>
              <w:t xml:space="preserve">. </w:t>
            </w:r>
            <w:proofErr w:type="spellStart"/>
            <w:r w:rsidRPr="00C92A47">
              <w:rPr>
                <w:b/>
                <w:sz w:val="22"/>
                <w:szCs w:val="22"/>
              </w:rPr>
              <w:t>ter</w:t>
            </w:r>
            <w:proofErr w:type="spellEnd"/>
            <w:r w:rsidRPr="00C92A47">
              <w:rPr>
                <w:b/>
                <w:sz w:val="22"/>
                <w:szCs w:val="22"/>
              </w:rPr>
              <w:t>. VZ</w:t>
            </w:r>
          </w:p>
        </w:tc>
        <w:tc>
          <w:tcPr>
            <w:tcW w:w="1579" w:type="dxa"/>
            <w:shd w:val="clear" w:color="auto" w:fill="auto"/>
          </w:tcPr>
          <w:p w:rsidR="00F8302E" w:rsidRPr="00C92A47" w:rsidRDefault="00F8302E" w:rsidP="007C7C46">
            <w:pPr>
              <w:pStyle w:val="Default"/>
              <w:jc w:val="both"/>
              <w:rPr>
                <w:b/>
                <w:sz w:val="22"/>
                <w:szCs w:val="22"/>
              </w:rPr>
            </w:pPr>
            <w:r w:rsidRPr="00C92A47">
              <w:rPr>
                <w:b/>
                <w:sz w:val="22"/>
                <w:szCs w:val="22"/>
              </w:rPr>
              <w:t>Zpracovatel projektu</w:t>
            </w:r>
          </w:p>
        </w:tc>
      </w:tr>
      <w:tr w:rsidR="00F8302E" w:rsidRPr="00C92A47" w:rsidTr="006029EA">
        <w:tc>
          <w:tcPr>
            <w:tcW w:w="1638" w:type="dxa"/>
            <w:shd w:val="clear" w:color="auto" w:fill="auto"/>
          </w:tcPr>
          <w:p w:rsidR="00F8302E" w:rsidRPr="00C92A47" w:rsidRDefault="00F8302E" w:rsidP="006029EA">
            <w:pPr>
              <w:pStyle w:val="Default"/>
              <w:rPr>
                <w:sz w:val="22"/>
                <w:szCs w:val="22"/>
              </w:rPr>
            </w:pPr>
            <w:r w:rsidRPr="00C92A47">
              <w:rPr>
                <w:sz w:val="22"/>
                <w:szCs w:val="22"/>
              </w:rPr>
              <w:t>Oprava hřbitovní zdi</w:t>
            </w:r>
          </w:p>
        </w:tc>
        <w:tc>
          <w:tcPr>
            <w:tcW w:w="1599" w:type="dxa"/>
            <w:shd w:val="clear" w:color="auto" w:fill="auto"/>
          </w:tcPr>
          <w:p w:rsidR="00F8302E" w:rsidRPr="00C92A47" w:rsidRDefault="00F8302E" w:rsidP="00F8302E">
            <w:pPr>
              <w:pStyle w:val="Default"/>
              <w:rPr>
                <w:sz w:val="22"/>
                <w:szCs w:val="22"/>
              </w:rPr>
            </w:pPr>
            <w:r w:rsidRPr="00C92A47">
              <w:rPr>
                <w:sz w:val="22"/>
                <w:szCs w:val="22"/>
              </w:rPr>
              <w:t>Oprava krycí hlavy, omítek a kolumbária</w:t>
            </w:r>
          </w:p>
        </w:tc>
        <w:tc>
          <w:tcPr>
            <w:tcW w:w="1320" w:type="dxa"/>
            <w:shd w:val="clear" w:color="auto" w:fill="auto"/>
          </w:tcPr>
          <w:p w:rsidR="00F8302E" w:rsidRPr="00C92A47" w:rsidRDefault="00F8302E" w:rsidP="007C7C46">
            <w:pPr>
              <w:pStyle w:val="Default"/>
              <w:jc w:val="both"/>
              <w:rPr>
                <w:sz w:val="22"/>
                <w:szCs w:val="22"/>
              </w:rPr>
            </w:pPr>
            <w:r w:rsidRPr="00C92A47">
              <w:rPr>
                <w:sz w:val="22"/>
                <w:szCs w:val="22"/>
              </w:rPr>
              <w:t xml:space="preserve">4.500.000 </w:t>
            </w:r>
          </w:p>
        </w:tc>
        <w:tc>
          <w:tcPr>
            <w:tcW w:w="1417" w:type="dxa"/>
            <w:shd w:val="clear" w:color="auto" w:fill="auto"/>
          </w:tcPr>
          <w:p w:rsidR="00F8302E" w:rsidRPr="00C92A47" w:rsidRDefault="00F8302E" w:rsidP="007C7C46">
            <w:pPr>
              <w:pStyle w:val="Default"/>
              <w:jc w:val="both"/>
              <w:rPr>
                <w:sz w:val="22"/>
                <w:szCs w:val="22"/>
              </w:rPr>
            </w:pPr>
            <w:r w:rsidRPr="00C92A47">
              <w:rPr>
                <w:sz w:val="22"/>
                <w:szCs w:val="22"/>
              </w:rPr>
              <w:t>04/2023</w:t>
            </w:r>
          </w:p>
        </w:tc>
        <w:tc>
          <w:tcPr>
            <w:tcW w:w="1985" w:type="dxa"/>
            <w:shd w:val="clear" w:color="auto" w:fill="auto"/>
          </w:tcPr>
          <w:p w:rsidR="00F8302E" w:rsidRPr="00C92A47" w:rsidRDefault="00F8302E" w:rsidP="00F8302E">
            <w:pPr>
              <w:pStyle w:val="Default"/>
              <w:rPr>
                <w:sz w:val="22"/>
                <w:szCs w:val="22"/>
              </w:rPr>
            </w:pPr>
            <w:r w:rsidRPr="00C92A47">
              <w:rPr>
                <w:sz w:val="22"/>
                <w:szCs w:val="22"/>
              </w:rPr>
              <w:t>Ul. Kollárova</w:t>
            </w:r>
          </w:p>
        </w:tc>
        <w:tc>
          <w:tcPr>
            <w:tcW w:w="992" w:type="dxa"/>
            <w:shd w:val="clear" w:color="auto" w:fill="auto"/>
          </w:tcPr>
          <w:p w:rsidR="00F8302E" w:rsidRPr="00C92A47" w:rsidRDefault="00F8302E" w:rsidP="007C7C46">
            <w:pPr>
              <w:pStyle w:val="Default"/>
              <w:jc w:val="both"/>
              <w:rPr>
                <w:sz w:val="22"/>
                <w:szCs w:val="22"/>
              </w:rPr>
            </w:pPr>
            <w:r w:rsidRPr="00C92A47">
              <w:rPr>
                <w:sz w:val="22"/>
                <w:szCs w:val="22"/>
              </w:rPr>
              <w:t>03/23</w:t>
            </w:r>
          </w:p>
        </w:tc>
        <w:tc>
          <w:tcPr>
            <w:tcW w:w="1579" w:type="dxa"/>
            <w:shd w:val="clear" w:color="auto" w:fill="auto"/>
          </w:tcPr>
          <w:p w:rsidR="00F8302E" w:rsidRPr="00C92A47" w:rsidRDefault="00F8302E" w:rsidP="007C7C46">
            <w:pPr>
              <w:pStyle w:val="Default"/>
              <w:jc w:val="both"/>
              <w:rPr>
                <w:sz w:val="22"/>
                <w:szCs w:val="22"/>
              </w:rPr>
            </w:pPr>
            <w:proofErr w:type="spellStart"/>
            <w:r w:rsidRPr="00C92A47">
              <w:rPr>
                <w:sz w:val="22"/>
                <w:szCs w:val="22"/>
              </w:rPr>
              <w:t>Unifest</w:t>
            </w:r>
            <w:proofErr w:type="spellEnd"/>
            <w:r w:rsidRPr="00C92A47">
              <w:rPr>
                <w:sz w:val="22"/>
                <w:szCs w:val="22"/>
              </w:rPr>
              <w:t xml:space="preserve"> s.r.o., IČ: 25509888 </w:t>
            </w:r>
          </w:p>
        </w:tc>
      </w:tr>
      <w:tr w:rsidR="00F8302E" w:rsidRPr="00C92A47" w:rsidTr="006029EA">
        <w:tc>
          <w:tcPr>
            <w:tcW w:w="1638" w:type="dxa"/>
            <w:shd w:val="clear" w:color="auto" w:fill="auto"/>
          </w:tcPr>
          <w:p w:rsidR="00F8302E" w:rsidRPr="00C92A47" w:rsidRDefault="00F8302E" w:rsidP="006029EA">
            <w:pPr>
              <w:pStyle w:val="Default"/>
              <w:rPr>
                <w:sz w:val="22"/>
                <w:szCs w:val="22"/>
              </w:rPr>
            </w:pPr>
            <w:r w:rsidRPr="00C92A47">
              <w:rPr>
                <w:sz w:val="22"/>
                <w:szCs w:val="22"/>
              </w:rPr>
              <w:t>Odborné učebny ZŠ Komenského</w:t>
            </w:r>
          </w:p>
        </w:tc>
        <w:tc>
          <w:tcPr>
            <w:tcW w:w="1599" w:type="dxa"/>
            <w:shd w:val="clear" w:color="auto" w:fill="auto"/>
          </w:tcPr>
          <w:p w:rsidR="00F8302E" w:rsidRPr="00C92A47" w:rsidRDefault="00F8302E" w:rsidP="00F8302E">
            <w:pPr>
              <w:pStyle w:val="Default"/>
              <w:rPr>
                <w:sz w:val="22"/>
                <w:szCs w:val="22"/>
              </w:rPr>
            </w:pPr>
            <w:r w:rsidRPr="00C92A47">
              <w:rPr>
                <w:sz w:val="22"/>
                <w:szCs w:val="22"/>
              </w:rPr>
              <w:t>Vybavení 9 odborných učeben nábytkem a IT technikou, konektivita</w:t>
            </w:r>
          </w:p>
        </w:tc>
        <w:tc>
          <w:tcPr>
            <w:tcW w:w="1320" w:type="dxa"/>
            <w:shd w:val="clear" w:color="auto" w:fill="auto"/>
          </w:tcPr>
          <w:p w:rsidR="00F8302E" w:rsidRPr="00C92A47" w:rsidRDefault="00F8302E" w:rsidP="007C7C46">
            <w:pPr>
              <w:pStyle w:val="Default"/>
              <w:jc w:val="both"/>
              <w:rPr>
                <w:sz w:val="22"/>
                <w:szCs w:val="22"/>
              </w:rPr>
            </w:pPr>
            <w:r w:rsidRPr="00C92A47">
              <w:rPr>
                <w:sz w:val="22"/>
                <w:szCs w:val="22"/>
              </w:rPr>
              <w:t>50.000.000</w:t>
            </w:r>
          </w:p>
        </w:tc>
        <w:tc>
          <w:tcPr>
            <w:tcW w:w="1417" w:type="dxa"/>
            <w:shd w:val="clear" w:color="auto" w:fill="auto"/>
          </w:tcPr>
          <w:p w:rsidR="00F8302E" w:rsidRPr="00C92A47" w:rsidRDefault="00F8302E" w:rsidP="007C7C46">
            <w:pPr>
              <w:pStyle w:val="Default"/>
              <w:jc w:val="both"/>
              <w:rPr>
                <w:sz w:val="22"/>
                <w:szCs w:val="22"/>
              </w:rPr>
            </w:pPr>
            <w:r w:rsidRPr="00C92A47">
              <w:rPr>
                <w:sz w:val="22"/>
                <w:szCs w:val="22"/>
              </w:rPr>
              <w:t>06/2023</w:t>
            </w:r>
          </w:p>
        </w:tc>
        <w:tc>
          <w:tcPr>
            <w:tcW w:w="1985" w:type="dxa"/>
            <w:shd w:val="clear" w:color="auto" w:fill="auto"/>
          </w:tcPr>
          <w:p w:rsidR="00F8302E" w:rsidRPr="00C92A47" w:rsidRDefault="00F8302E" w:rsidP="00F8302E">
            <w:pPr>
              <w:pStyle w:val="Default"/>
              <w:rPr>
                <w:sz w:val="22"/>
                <w:szCs w:val="22"/>
              </w:rPr>
            </w:pPr>
            <w:r w:rsidRPr="00C92A47">
              <w:rPr>
                <w:sz w:val="22"/>
                <w:szCs w:val="22"/>
              </w:rPr>
              <w:t>ZŠ Komenského, Komenského náměstí čp. 495, Slavkov u Brna</w:t>
            </w:r>
          </w:p>
        </w:tc>
        <w:tc>
          <w:tcPr>
            <w:tcW w:w="992" w:type="dxa"/>
            <w:shd w:val="clear" w:color="auto" w:fill="auto"/>
          </w:tcPr>
          <w:p w:rsidR="00F8302E" w:rsidRPr="00C92A47" w:rsidRDefault="00F8302E" w:rsidP="007C7C46">
            <w:pPr>
              <w:pStyle w:val="Default"/>
              <w:jc w:val="both"/>
              <w:rPr>
                <w:sz w:val="22"/>
                <w:szCs w:val="22"/>
              </w:rPr>
            </w:pPr>
            <w:r w:rsidRPr="00C92A47">
              <w:rPr>
                <w:sz w:val="22"/>
                <w:szCs w:val="22"/>
              </w:rPr>
              <w:t>04/23</w:t>
            </w:r>
          </w:p>
        </w:tc>
        <w:tc>
          <w:tcPr>
            <w:tcW w:w="1579" w:type="dxa"/>
            <w:shd w:val="clear" w:color="auto" w:fill="auto"/>
          </w:tcPr>
          <w:p w:rsidR="00F8302E" w:rsidRPr="00C92A47" w:rsidRDefault="00F8302E" w:rsidP="007C7C46">
            <w:pPr>
              <w:pStyle w:val="Default"/>
              <w:jc w:val="both"/>
              <w:rPr>
                <w:sz w:val="22"/>
                <w:szCs w:val="22"/>
              </w:rPr>
            </w:pPr>
            <w:r w:rsidRPr="00C92A47">
              <w:rPr>
                <w:sz w:val="22"/>
                <w:szCs w:val="22"/>
              </w:rPr>
              <w:t>Design 4AVI, IČ: 07303289</w:t>
            </w:r>
          </w:p>
        </w:tc>
      </w:tr>
      <w:tr w:rsidR="00F8302E" w:rsidRPr="00C92A47" w:rsidTr="006029EA">
        <w:tc>
          <w:tcPr>
            <w:tcW w:w="1638" w:type="dxa"/>
            <w:shd w:val="clear" w:color="auto" w:fill="auto"/>
          </w:tcPr>
          <w:p w:rsidR="00F8302E" w:rsidRPr="00C92A47" w:rsidRDefault="00F8302E" w:rsidP="006029EA">
            <w:pPr>
              <w:pStyle w:val="Default"/>
              <w:rPr>
                <w:sz w:val="22"/>
                <w:szCs w:val="22"/>
              </w:rPr>
            </w:pPr>
            <w:r w:rsidRPr="00C92A47">
              <w:rPr>
                <w:sz w:val="22"/>
                <w:szCs w:val="22"/>
              </w:rPr>
              <w:t xml:space="preserve">Kompostárna </w:t>
            </w:r>
          </w:p>
        </w:tc>
        <w:tc>
          <w:tcPr>
            <w:tcW w:w="1599" w:type="dxa"/>
            <w:shd w:val="clear" w:color="auto" w:fill="auto"/>
          </w:tcPr>
          <w:p w:rsidR="00F8302E" w:rsidRPr="00C92A47" w:rsidRDefault="00F8302E" w:rsidP="00F8302E">
            <w:pPr>
              <w:pStyle w:val="Default"/>
              <w:rPr>
                <w:sz w:val="22"/>
                <w:szCs w:val="22"/>
              </w:rPr>
            </w:pPr>
            <w:r w:rsidRPr="00C92A47">
              <w:rPr>
                <w:sz w:val="22"/>
                <w:szCs w:val="22"/>
              </w:rPr>
              <w:t>Stavební úpravy a změna užívání z polního hnojiště na kompostárnu (oprava povrchů, instalace váhy, oplocení</w:t>
            </w:r>
          </w:p>
        </w:tc>
        <w:tc>
          <w:tcPr>
            <w:tcW w:w="1320" w:type="dxa"/>
            <w:shd w:val="clear" w:color="auto" w:fill="auto"/>
          </w:tcPr>
          <w:p w:rsidR="00F8302E" w:rsidRPr="00C92A47" w:rsidRDefault="00F8302E" w:rsidP="007C7C46">
            <w:pPr>
              <w:pStyle w:val="Default"/>
              <w:jc w:val="both"/>
              <w:rPr>
                <w:sz w:val="22"/>
                <w:szCs w:val="22"/>
              </w:rPr>
            </w:pPr>
            <w:r w:rsidRPr="00C92A47">
              <w:rPr>
                <w:sz w:val="22"/>
                <w:szCs w:val="22"/>
              </w:rPr>
              <w:t>5.000.000</w:t>
            </w:r>
          </w:p>
        </w:tc>
        <w:tc>
          <w:tcPr>
            <w:tcW w:w="1417" w:type="dxa"/>
            <w:shd w:val="clear" w:color="auto" w:fill="auto"/>
          </w:tcPr>
          <w:p w:rsidR="00F8302E" w:rsidRPr="00C92A47" w:rsidRDefault="00F8302E" w:rsidP="007C7C46">
            <w:pPr>
              <w:pStyle w:val="Default"/>
              <w:jc w:val="both"/>
              <w:rPr>
                <w:sz w:val="22"/>
                <w:szCs w:val="22"/>
              </w:rPr>
            </w:pPr>
            <w:r w:rsidRPr="00C92A47">
              <w:rPr>
                <w:sz w:val="22"/>
                <w:szCs w:val="22"/>
              </w:rPr>
              <w:t>08/2023</w:t>
            </w:r>
          </w:p>
        </w:tc>
        <w:tc>
          <w:tcPr>
            <w:tcW w:w="1985" w:type="dxa"/>
            <w:shd w:val="clear" w:color="auto" w:fill="auto"/>
          </w:tcPr>
          <w:p w:rsidR="00F8302E" w:rsidRPr="00C92A47" w:rsidRDefault="00F8302E" w:rsidP="00F8302E">
            <w:pPr>
              <w:pStyle w:val="Default"/>
              <w:rPr>
                <w:sz w:val="22"/>
                <w:szCs w:val="22"/>
              </w:rPr>
            </w:pPr>
            <w:r w:rsidRPr="00C92A47">
              <w:rPr>
                <w:sz w:val="22"/>
                <w:szCs w:val="22"/>
              </w:rPr>
              <w:t>Slavkov u Brna, jižní průmyslová zóna</w:t>
            </w:r>
          </w:p>
        </w:tc>
        <w:tc>
          <w:tcPr>
            <w:tcW w:w="992" w:type="dxa"/>
            <w:shd w:val="clear" w:color="auto" w:fill="auto"/>
          </w:tcPr>
          <w:p w:rsidR="00F8302E" w:rsidRPr="00C92A47" w:rsidRDefault="00F8302E" w:rsidP="007C7C46">
            <w:pPr>
              <w:pStyle w:val="Default"/>
              <w:jc w:val="both"/>
              <w:rPr>
                <w:sz w:val="22"/>
                <w:szCs w:val="22"/>
              </w:rPr>
            </w:pPr>
            <w:r w:rsidRPr="00C92A47">
              <w:rPr>
                <w:sz w:val="22"/>
                <w:szCs w:val="22"/>
              </w:rPr>
              <w:t>07/23</w:t>
            </w:r>
          </w:p>
        </w:tc>
        <w:tc>
          <w:tcPr>
            <w:tcW w:w="1579" w:type="dxa"/>
            <w:shd w:val="clear" w:color="auto" w:fill="auto"/>
          </w:tcPr>
          <w:p w:rsidR="00F8302E" w:rsidRPr="00C92A47" w:rsidRDefault="00F8302E" w:rsidP="007C7C46">
            <w:pPr>
              <w:pStyle w:val="Default"/>
              <w:jc w:val="both"/>
              <w:rPr>
                <w:sz w:val="22"/>
                <w:szCs w:val="22"/>
              </w:rPr>
            </w:pPr>
            <w:proofErr w:type="spellStart"/>
            <w:r w:rsidRPr="00C92A47">
              <w:rPr>
                <w:sz w:val="22"/>
                <w:szCs w:val="22"/>
              </w:rPr>
              <w:t>Unifest</w:t>
            </w:r>
            <w:proofErr w:type="spellEnd"/>
            <w:r w:rsidRPr="00C92A47">
              <w:rPr>
                <w:sz w:val="22"/>
                <w:szCs w:val="22"/>
              </w:rPr>
              <w:t xml:space="preserve"> s.r.o., IČ: 25509888</w:t>
            </w:r>
          </w:p>
        </w:tc>
      </w:tr>
      <w:tr w:rsidR="00F8302E" w:rsidRPr="00C92A47" w:rsidTr="006029EA">
        <w:tc>
          <w:tcPr>
            <w:tcW w:w="1638" w:type="dxa"/>
            <w:shd w:val="clear" w:color="auto" w:fill="auto"/>
          </w:tcPr>
          <w:p w:rsidR="00F8302E" w:rsidRPr="00C92A47" w:rsidRDefault="00F8302E" w:rsidP="006029EA">
            <w:pPr>
              <w:pStyle w:val="Default"/>
              <w:rPr>
                <w:sz w:val="22"/>
                <w:szCs w:val="22"/>
              </w:rPr>
            </w:pPr>
            <w:r w:rsidRPr="00C92A47">
              <w:rPr>
                <w:sz w:val="22"/>
                <w:szCs w:val="22"/>
              </w:rPr>
              <w:t xml:space="preserve">Rozšíření kapacity MŠ </w:t>
            </w:r>
            <w:proofErr w:type="spellStart"/>
            <w:r w:rsidRPr="00C92A47">
              <w:rPr>
                <w:sz w:val="22"/>
                <w:szCs w:val="22"/>
              </w:rPr>
              <w:t>Zvídálek</w:t>
            </w:r>
            <w:proofErr w:type="spellEnd"/>
            <w:r w:rsidRPr="00C92A47">
              <w:rPr>
                <w:sz w:val="22"/>
                <w:szCs w:val="22"/>
              </w:rPr>
              <w:t>, Koláčkovo náměstí</w:t>
            </w:r>
          </w:p>
        </w:tc>
        <w:tc>
          <w:tcPr>
            <w:tcW w:w="1599" w:type="dxa"/>
            <w:shd w:val="clear" w:color="auto" w:fill="auto"/>
          </w:tcPr>
          <w:p w:rsidR="00F8302E" w:rsidRPr="00C92A47" w:rsidRDefault="00F8302E" w:rsidP="00F8302E">
            <w:pPr>
              <w:pStyle w:val="Default"/>
              <w:rPr>
                <w:sz w:val="22"/>
                <w:szCs w:val="22"/>
              </w:rPr>
            </w:pPr>
            <w:r w:rsidRPr="00C92A47">
              <w:rPr>
                <w:sz w:val="22"/>
                <w:szCs w:val="22"/>
              </w:rPr>
              <w:t>Výstavba přístavby ve dvoře a rekonstrukce stávajícího objektu. Zvýšení kapacity</w:t>
            </w:r>
            <w:r>
              <w:rPr>
                <w:sz w:val="22"/>
                <w:szCs w:val="22"/>
              </w:rPr>
              <w:t xml:space="preserve"> </w:t>
            </w:r>
            <w:r w:rsidRPr="00C92A47">
              <w:rPr>
                <w:sz w:val="22"/>
                <w:szCs w:val="22"/>
              </w:rPr>
              <w:t>ze 2 tříd na 4 třídy</w:t>
            </w:r>
          </w:p>
        </w:tc>
        <w:tc>
          <w:tcPr>
            <w:tcW w:w="1320" w:type="dxa"/>
            <w:shd w:val="clear" w:color="auto" w:fill="auto"/>
          </w:tcPr>
          <w:p w:rsidR="00F8302E" w:rsidRPr="00C92A47" w:rsidRDefault="00F8302E" w:rsidP="007C7C46">
            <w:pPr>
              <w:pStyle w:val="Default"/>
              <w:jc w:val="both"/>
              <w:rPr>
                <w:sz w:val="22"/>
                <w:szCs w:val="22"/>
              </w:rPr>
            </w:pPr>
            <w:r w:rsidRPr="00C92A47">
              <w:rPr>
                <w:sz w:val="22"/>
                <w:szCs w:val="22"/>
              </w:rPr>
              <w:t>90.000.000</w:t>
            </w:r>
          </w:p>
        </w:tc>
        <w:tc>
          <w:tcPr>
            <w:tcW w:w="1417" w:type="dxa"/>
            <w:shd w:val="clear" w:color="auto" w:fill="auto"/>
          </w:tcPr>
          <w:p w:rsidR="00F8302E" w:rsidRPr="00C92A47" w:rsidRDefault="00F8302E" w:rsidP="007C7C46">
            <w:pPr>
              <w:pStyle w:val="Default"/>
              <w:jc w:val="both"/>
              <w:rPr>
                <w:sz w:val="22"/>
                <w:szCs w:val="22"/>
              </w:rPr>
            </w:pPr>
            <w:r w:rsidRPr="00C92A47">
              <w:rPr>
                <w:sz w:val="22"/>
                <w:szCs w:val="22"/>
              </w:rPr>
              <w:t>10/2023</w:t>
            </w:r>
          </w:p>
        </w:tc>
        <w:tc>
          <w:tcPr>
            <w:tcW w:w="1985" w:type="dxa"/>
            <w:shd w:val="clear" w:color="auto" w:fill="auto"/>
          </w:tcPr>
          <w:p w:rsidR="00F8302E" w:rsidRPr="00C92A47" w:rsidRDefault="00F8302E" w:rsidP="00F8302E">
            <w:pPr>
              <w:pStyle w:val="Default"/>
              <w:rPr>
                <w:sz w:val="22"/>
                <w:szCs w:val="22"/>
              </w:rPr>
            </w:pPr>
            <w:r w:rsidRPr="00C92A47">
              <w:rPr>
                <w:sz w:val="22"/>
                <w:szCs w:val="22"/>
              </w:rPr>
              <w:t>Koláčkovo náměstí čp. 108, Slavkov u Brna</w:t>
            </w:r>
          </w:p>
        </w:tc>
        <w:tc>
          <w:tcPr>
            <w:tcW w:w="992" w:type="dxa"/>
            <w:shd w:val="clear" w:color="auto" w:fill="auto"/>
          </w:tcPr>
          <w:p w:rsidR="00F8302E" w:rsidRPr="00C92A47" w:rsidRDefault="00F8302E" w:rsidP="007C7C46">
            <w:pPr>
              <w:pStyle w:val="Default"/>
              <w:jc w:val="both"/>
              <w:rPr>
                <w:sz w:val="22"/>
                <w:szCs w:val="22"/>
              </w:rPr>
            </w:pPr>
            <w:r w:rsidRPr="00C92A47">
              <w:rPr>
                <w:sz w:val="22"/>
                <w:szCs w:val="22"/>
              </w:rPr>
              <w:t>07/23</w:t>
            </w:r>
          </w:p>
        </w:tc>
        <w:tc>
          <w:tcPr>
            <w:tcW w:w="1579" w:type="dxa"/>
            <w:shd w:val="clear" w:color="auto" w:fill="auto"/>
          </w:tcPr>
          <w:p w:rsidR="00F8302E" w:rsidRPr="00C92A47" w:rsidRDefault="00F8302E" w:rsidP="007C7C46">
            <w:pPr>
              <w:pStyle w:val="Default"/>
              <w:jc w:val="both"/>
              <w:rPr>
                <w:sz w:val="22"/>
                <w:szCs w:val="22"/>
              </w:rPr>
            </w:pPr>
            <w:r w:rsidRPr="00C92A47">
              <w:rPr>
                <w:sz w:val="22"/>
                <w:szCs w:val="22"/>
              </w:rPr>
              <w:t>Atelier Štěpán, IČ: 28284704 SD Ateliér, IČ: 27714870</w:t>
            </w:r>
          </w:p>
        </w:tc>
      </w:tr>
    </w:tbl>
    <w:p w:rsidR="00BE567D" w:rsidRDefault="00BE567D" w:rsidP="00F8302E">
      <w:pPr>
        <w:spacing w:after="0" w:line="240" w:lineRule="auto"/>
        <w:jc w:val="both"/>
        <w:rPr>
          <w:rFonts w:ascii="Garamond" w:hAnsi="Garamond" w:cs="Times New Roman"/>
          <w:u w:val="single"/>
        </w:rPr>
      </w:pPr>
    </w:p>
    <w:p w:rsidR="00BE567D" w:rsidRDefault="00BE567D" w:rsidP="00F8302E">
      <w:pPr>
        <w:spacing w:after="0" w:line="240" w:lineRule="auto"/>
        <w:jc w:val="both"/>
        <w:rPr>
          <w:rFonts w:ascii="Garamond" w:hAnsi="Garamond" w:cs="Times New Roman"/>
          <w:u w:val="single"/>
        </w:rPr>
      </w:pPr>
    </w:p>
    <w:p w:rsidR="00BE567D" w:rsidRDefault="00BE567D" w:rsidP="00BE567D">
      <w:pPr>
        <w:spacing w:after="0" w:line="240" w:lineRule="auto"/>
        <w:jc w:val="both"/>
        <w:rPr>
          <w:rFonts w:ascii="Garamond" w:hAnsi="Garamond"/>
          <w:b/>
        </w:rPr>
      </w:pPr>
      <w:r>
        <w:rPr>
          <w:rFonts w:ascii="Garamond" w:hAnsi="Garamond"/>
          <w:b/>
        </w:rPr>
        <w:t xml:space="preserve">07/2023 </w:t>
      </w:r>
      <w:r w:rsidRPr="00AD1B96">
        <w:rPr>
          <w:rFonts w:ascii="Garamond" w:hAnsi="Garamond"/>
          <w:b/>
        </w:rPr>
        <w:t xml:space="preserve">Městský úřad Slavkov u Brna, odbor stavebního úřadu, územního plánování a životního prostředí poskytl dne </w:t>
      </w:r>
      <w:r>
        <w:rPr>
          <w:rFonts w:ascii="Garamond" w:hAnsi="Garamond"/>
          <w:b/>
        </w:rPr>
        <w:t>15. 3. 2023</w:t>
      </w:r>
      <w:r w:rsidRPr="00AD1B96">
        <w:rPr>
          <w:rFonts w:ascii="Garamond" w:hAnsi="Garamond"/>
          <w:b/>
        </w:rPr>
        <w:t xml:space="preserve"> žadateli tyto informace:</w:t>
      </w:r>
    </w:p>
    <w:p w:rsidR="00BE567D" w:rsidRDefault="00BE567D" w:rsidP="00BE567D">
      <w:pPr>
        <w:spacing w:after="0" w:line="240" w:lineRule="auto"/>
        <w:jc w:val="both"/>
        <w:rPr>
          <w:rFonts w:ascii="Garamond" w:hAnsi="Garamond"/>
          <w:u w:val="single"/>
        </w:rPr>
      </w:pPr>
      <w:r w:rsidRPr="002F721A">
        <w:rPr>
          <w:rFonts w:ascii="Garamond" w:hAnsi="Garamond"/>
          <w:u w:val="single"/>
        </w:rPr>
        <w:t>Požadovaná informace:</w:t>
      </w:r>
    </w:p>
    <w:p w:rsidR="00BE567D" w:rsidRPr="00692E16" w:rsidRDefault="00692E16" w:rsidP="00BE567D">
      <w:pPr>
        <w:spacing w:after="0" w:line="240" w:lineRule="auto"/>
        <w:jc w:val="both"/>
        <w:rPr>
          <w:rFonts w:ascii="Garamond" w:hAnsi="Garamond"/>
        </w:rPr>
      </w:pPr>
      <w:r>
        <w:rPr>
          <w:rFonts w:ascii="Garamond" w:hAnsi="Garamond"/>
        </w:rPr>
        <w:t xml:space="preserve">Ve smyslu zákona č. 106/1999 Sb. Vás žádáme o konkrétnější informace, které byly jen bodově vypsány ve sdělení </w:t>
      </w:r>
      <w:proofErr w:type="spellStart"/>
      <w:r>
        <w:rPr>
          <w:rFonts w:ascii="Garamond" w:hAnsi="Garamond"/>
        </w:rPr>
        <w:t>sp</w:t>
      </w:r>
      <w:proofErr w:type="spellEnd"/>
      <w:r>
        <w:rPr>
          <w:rFonts w:ascii="Garamond" w:hAnsi="Garamond"/>
        </w:rPr>
        <w:t xml:space="preserve">. zn. SU/2922-2023/Post ze dne 1.2.2023 k pozemkům </w:t>
      </w:r>
      <w:proofErr w:type="spellStart"/>
      <w:r>
        <w:rPr>
          <w:rFonts w:ascii="Garamond" w:hAnsi="Garamond"/>
        </w:rPr>
        <w:t>parc</w:t>
      </w:r>
      <w:proofErr w:type="spellEnd"/>
      <w:r>
        <w:rPr>
          <w:rFonts w:ascii="Garamond" w:hAnsi="Garamond"/>
        </w:rPr>
        <w:t>. č. 2563, 2564, 2567/1 a 2567/10 v </w:t>
      </w:r>
      <w:proofErr w:type="spellStart"/>
      <w:r>
        <w:rPr>
          <w:rFonts w:ascii="Garamond" w:hAnsi="Garamond"/>
        </w:rPr>
        <w:t>k.ú</w:t>
      </w:r>
      <w:proofErr w:type="spellEnd"/>
      <w:r>
        <w:rPr>
          <w:rFonts w:ascii="Garamond" w:hAnsi="Garamond"/>
        </w:rPr>
        <w:t>. Slavkov u Brna.</w:t>
      </w:r>
    </w:p>
    <w:p w:rsidR="00BE567D" w:rsidRPr="002F721A" w:rsidRDefault="00BE567D" w:rsidP="00BE567D">
      <w:pPr>
        <w:spacing w:after="0" w:line="240" w:lineRule="auto"/>
        <w:jc w:val="both"/>
        <w:rPr>
          <w:rFonts w:ascii="Garamond" w:hAnsi="Garamond"/>
          <w:u w:val="single"/>
        </w:rPr>
      </w:pPr>
      <w:r>
        <w:rPr>
          <w:rFonts w:ascii="Garamond" w:hAnsi="Garamond"/>
          <w:u w:val="single"/>
        </w:rPr>
        <w:t>Poskytnutá informace:</w:t>
      </w:r>
    </w:p>
    <w:p w:rsidR="00BE567D" w:rsidRPr="00BE567D" w:rsidRDefault="00BE567D" w:rsidP="00BE567D">
      <w:pPr>
        <w:pStyle w:val="Prosttext"/>
        <w:jc w:val="both"/>
        <w:rPr>
          <w:rFonts w:ascii="Garamond" w:hAnsi="Garamond"/>
        </w:rPr>
      </w:pPr>
      <w:r w:rsidRPr="00BE567D">
        <w:rPr>
          <w:rFonts w:ascii="Garamond" w:hAnsi="Garamond"/>
        </w:rPr>
        <w:t xml:space="preserve">Zasíláme dle podané žádosti ve smyslu zákona č. 106/1999 Sb., doplnění konkrétnějších informací  Vám zaslaných ve "Sdělení" ze dne 01.02.2023 pod č.j. MUSLV-SU/14336-2023/Post., </w:t>
      </w:r>
      <w:proofErr w:type="spellStart"/>
      <w:r w:rsidRPr="00BE567D">
        <w:rPr>
          <w:rFonts w:ascii="Garamond" w:hAnsi="Garamond"/>
        </w:rPr>
        <w:t>sp.z</w:t>
      </w:r>
      <w:r w:rsidR="007A7A06">
        <w:rPr>
          <w:rFonts w:ascii="Garamond" w:hAnsi="Garamond"/>
        </w:rPr>
        <w:t>n</w:t>
      </w:r>
      <w:proofErr w:type="spellEnd"/>
      <w:r w:rsidR="007A7A06">
        <w:rPr>
          <w:rFonts w:ascii="Garamond" w:hAnsi="Garamond"/>
        </w:rPr>
        <w:t>.: SU/2922-2023/Post, a to Závazné stanovisko orgánu územního plánování č.j. MUSLV-SU/31406-2023/MAT z 28.2.2023.</w:t>
      </w:r>
    </w:p>
    <w:p w:rsidR="00BE567D" w:rsidRPr="00BE567D" w:rsidRDefault="00BE567D" w:rsidP="00BE567D">
      <w:pPr>
        <w:spacing w:after="0" w:line="240" w:lineRule="auto"/>
        <w:jc w:val="both"/>
        <w:rPr>
          <w:rFonts w:ascii="Garamond" w:hAnsi="Garamond"/>
        </w:rPr>
      </w:pPr>
      <w:r w:rsidRPr="00BE567D">
        <w:rPr>
          <w:rFonts w:ascii="Garamond" w:hAnsi="Garamond"/>
        </w:rPr>
        <w:t xml:space="preserve">Navíc ještě  doplňujeme  vydané Závazné stanovisko orgánem územně plánovacího úřadu </w:t>
      </w:r>
      <w:proofErr w:type="spellStart"/>
      <w:r w:rsidRPr="00BE567D">
        <w:rPr>
          <w:rFonts w:ascii="Garamond" w:hAnsi="Garamond"/>
        </w:rPr>
        <w:t>MěÚ</w:t>
      </w:r>
      <w:proofErr w:type="spellEnd"/>
      <w:r w:rsidRPr="00BE567D">
        <w:rPr>
          <w:rFonts w:ascii="Garamond" w:hAnsi="Garamond"/>
        </w:rPr>
        <w:t xml:space="preserve"> Slavkov u Brna ze dne 21.03.2022 vydané pod Č.j.: SU/10865-22/561-2022/MAT k "Veřejné technické a dopravní infrastruktuře RAD"  na pozemcích </w:t>
      </w:r>
      <w:proofErr w:type="spellStart"/>
      <w:r w:rsidRPr="00BE567D">
        <w:rPr>
          <w:rFonts w:ascii="Garamond" w:hAnsi="Garamond"/>
        </w:rPr>
        <w:t>parc.č</w:t>
      </w:r>
      <w:proofErr w:type="spellEnd"/>
      <w:r w:rsidRPr="00BE567D">
        <w:rPr>
          <w:rFonts w:ascii="Garamond" w:hAnsi="Garamond"/>
        </w:rPr>
        <w:t xml:space="preserve">. 2498/1, 2564, 2567/10 v </w:t>
      </w:r>
      <w:proofErr w:type="spellStart"/>
      <w:r w:rsidRPr="00BE567D">
        <w:rPr>
          <w:rFonts w:ascii="Garamond" w:hAnsi="Garamond"/>
        </w:rPr>
        <w:t>k.ú</w:t>
      </w:r>
      <w:proofErr w:type="spellEnd"/>
      <w:r w:rsidRPr="00BE567D">
        <w:rPr>
          <w:rFonts w:ascii="Garamond" w:hAnsi="Garamond"/>
        </w:rPr>
        <w:t xml:space="preserve">. Slavkov u Brna. </w:t>
      </w:r>
    </w:p>
    <w:p w:rsidR="00BE567D" w:rsidRPr="00BE567D" w:rsidRDefault="00BE567D" w:rsidP="00BE567D">
      <w:pPr>
        <w:spacing w:after="0" w:line="240" w:lineRule="auto"/>
        <w:jc w:val="both"/>
        <w:rPr>
          <w:rFonts w:ascii="Garamond" w:hAnsi="Garamond"/>
          <w:b/>
        </w:rPr>
      </w:pPr>
      <w:r w:rsidRPr="00BE567D">
        <w:rPr>
          <w:rFonts w:ascii="Garamond" w:hAnsi="Garamond"/>
        </w:rPr>
        <w:t>Vše zasláno žadateli v příloze.</w:t>
      </w:r>
    </w:p>
    <w:p w:rsidR="00BE567D" w:rsidRDefault="00BE567D" w:rsidP="00BE567D">
      <w:pPr>
        <w:spacing w:after="0" w:line="240" w:lineRule="auto"/>
        <w:jc w:val="both"/>
        <w:rPr>
          <w:rFonts w:ascii="Garamond" w:hAnsi="Garamond"/>
          <w:b/>
        </w:rPr>
      </w:pPr>
    </w:p>
    <w:p w:rsidR="00BE567D" w:rsidRDefault="00BE567D" w:rsidP="00BE567D">
      <w:pPr>
        <w:spacing w:after="0" w:line="240" w:lineRule="auto"/>
        <w:jc w:val="both"/>
        <w:rPr>
          <w:rFonts w:ascii="Garamond" w:hAnsi="Garamond"/>
          <w:b/>
        </w:rPr>
      </w:pPr>
      <w:r>
        <w:rPr>
          <w:rFonts w:ascii="Garamond" w:hAnsi="Garamond"/>
          <w:b/>
        </w:rPr>
        <w:lastRenderedPageBreak/>
        <w:t>08/2023 Městský úřad Slavkov u Brna, odbor kancelář tajemníka a živnostenský úřad, poskytl dne 24. 3. 2023 žadateli tyto informace:</w:t>
      </w:r>
    </w:p>
    <w:p w:rsidR="00BE567D" w:rsidRDefault="00BE567D" w:rsidP="00BE567D">
      <w:pPr>
        <w:spacing w:after="0" w:line="240" w:lineRule="auto"/>
        <w:jc w:val="both"/>
        <w:rPr>
          <w:rFonts w:ascii="Garamond" w:hAnsi="Garamond"/>
          <w:u w:val="single"/>
        </w:rPr>
      </w:pPr>
      <w:r w:rsidRPr="002F721A">
        <w:rPr>
          <w:rFonts w:ascii="Garamond" w:hAnsi="Garamond"/>
          <w:u w:val="single"/>
        </w:rPr>
        <w:t>Požadovaná informace:</w:t>
      </w:r>
    </w:p>
    <w:p w:rsidR="007A7A06" w:rsidRPr="007A7A06" w:rsidRDefault="007A7A06" w:rsidP="007A7A06">
      <w:pPr>
        <w:spacing w:after="0" w:line="240" w:lineRule="auto"/>
        <w:jc w:val="both"/>
        <w:rPr>
          <w:rFonts w:ascii="Garamond" w:hAnsi="Garamond"/>
        </w:rPr>
      </w:pPr>
      <w:r>
        <w:rPr>
          <w:rFonts w:ascii="Garamond" w:hAnsi="Garamond"/>
        </w:rPr>
        <w:t xml:space="preserve">Žádám o poskytnutí zápisů </w:t>
      </w:r>
      <w:r w:rsidRPr="007A7A06">
        <w:rPr>
          <w:rFonts w:ascii="Garamond" w:hAnsi="Garamond"/>
        </w:rPr>
        <w:t xml:space="preserve">o poskytnutí zápisů a </w:t>
      </w:r>
      <w:r>
        <w:rPr>
          <w:rFonts w:ascii="Garamond" w:hAnsi="Garamond"/>
        </w:rPr>
        <w:t xml:space="preserve">kompletních podkladů k usnesení </w:t>
      </w:r>
      <w:r w:rsidRPr="007A7A06">
        <w:rPr>
          <w:rFonts w:ascii="Garamond" w:hAnsi="Garamond"/>
        </w:rPr>
        <w:t>rady města:</w:t>
      </w:r>
    </w:p>
    <w:p w:rsidR="007A7A06" w:rsidRPr="007A7A06" w:rsidRDefault="007A7A06" w:rsidP="007A7A06">
      <w:pPr>
        <w:spacing w:after="0" w:line="240" w:lineRule="auto"/>
        <w:jc w:val="both"/>
        <w:rPr>
          <w:rFonts w:ascii="Garamond" w:hAnsi="Garamond"/>
        </w:rPr>
      </w:pPr>
      <w:r w:rsidRPr="007A7A06">
        <w:rPr>
          <w:rFonts w:ascii="Garamond" w:hAnsi="Garamond"/>
        </w:rPr>
        <w:t>210/13/RM/2023 - Zápis z jednání pracovní skupiny pro úpravu ÚP č. 1,</w:t>
      </w:r>
    </w:p>
    <w:p w:rsidR="007A7A06" w:rsidRPr="007A7A06" w:rsidRDefault="007A7A06" w:rsidP="007A7A06">
      <w:pPr>
        <w:spacing w:after="0" w:line="240" w:lineRule="auto"/>
        <w:jc w:val="both"/>
        <w:rPr>
          <w:rFonts w:ascii="Garamond" w:hAnsi="Garamond"/>
        </w:rPr>
      </w:pPr>
      <w:r w:rsidRPr="007A7A06">
        <w:rPr>
          <w:rFonts w:ascii="Garamond" w:hAnsi="Garamond"/>
        </w:rPr>
        <w:t>249/14/RM/2023 - Návrh na pořízení Změny č. 6 územního plánu Slavkov u Brna</w:t>
      </w:r>
    </w:p>
    <w:p w:rsidR="007A7A06" w:rsidRPr="007A7A06" w:rsidRDefault="007A7A06" w:rsidP="007A7A06">
      <w:pPr>
        <w:spacing w:after="0" w:line="240" w:lineRule="auto"/>
        <w:jc w:val="both"/>
        <w:rPr>
          <w:rFonts w:ascii="Garamond" w:hAnsi="Garamond"/>
        </w:rPr>
      </w:pPr>
      <w:r w:rsidRPr="007A7A06">
        <w:rPr>
          <w:rFonts w:ascii="Garamond" w:hAnsi="Garamond"/>
        </w:rPr>
        <w:t>266/15/RM/2023 - Zadání územní studie lokalita „5 – Pod Vinohrady 6a a 6b – Dlouhé“ podklad pro</w:t>
      </w:r>
    </w:p>
    <w:p w:rsidR="007A7A06" w:rsidRPr="007A7A06" w:rsidRDefault="007A7A06" w:rsidP="007A7A06">
      <w:pPr>
        <w:spacing w:after="0" w:line="240" w:lineRule="auto"/>
        <w:jc w:val="both"/>
        <w:rPr>
          <w:rFonts w:ascii="Garamond" w:hAnsi="Garamond"/>
        </w:rPr>
      </w:pPr>
      <w:r w:rsidRPr="007A7A06">
        <w:rPr>
          <w:rFonts w:ascii="Garamond" w:hAnsi="Garamond"/>
        </w:rPr>
        <w:t>Změnu č. 4 ÚP Slavkova u Brna</w:t>
      </w:r>
    </w:p>
    <w:p w:rsidR="00BE567D" w:rsidRPr="002F721A" w:rsidRDefault="00BE567D" w:rsidP="00BE567D">
      <w:pPr>
        <w:spacing w:after="0" w:line="240" w:lineRule="auto"/>
        <w:jc w:val="both"/>
        <w:rPr>
          <w:rFonts w:ascii="Garamond" w:hAnsi="Garamond"/>
          <w:u w:val="single"/>
        </w:rPr>
      </w:pPr>
      <w:r>
        <w:rPr>
          <w:rFonts w:ascii="Garamond" w:hAnsi="Garamond"/>
          <w:u w:val="single"/>
        </w:rPr>
        <w:t>Poskytnutá informace:</w:t>
      </w:r>
    </w:p>
    <w:p w:rsidR="007A7A06" w:rsidRDefault="007A7A06" w:rsidP="007A7A06">
      <w:pPr>
        <w:spacing w:after="0" w:line="240" w:lineRule="auto"/>
        <w:jc w:val="both"/>
        <w:rPr>
          <w:rFonts w:ascii="Garamond" w:hAnsi="Garamond"/>
        </w:rPr>
      </w:pPr>
      <w:r>
        <w:rPr>
          <w:rFonts w:ascii="Garamond" w:hAnsi="Garamond"/>
        </w:rPr>
        <w:t>Na základě žádosti žadatele byly</w:t>
      </w:r>
      <w:r w:rsidRPr="007A7A06">
        <w:rPr>
          <w:rFonts w:ascii="Garamond" w:hAnsi="Garamond"/>
        </w:rPr>
        <w:t xml:space="preserve"> </w:t>
      </w:r>
      <w:r>
        <w:rPr>
          <w:rFonts w:ascii="Garamond" w:hAnsi="Garamond"/>
        </w:rPr>
        <w:t>poskytnuty požadované dokumenty:</w:t>
      </w:r>
    </w:p>
    <w:p w:rsidR="007A7A06" w:rsidRPr="007A7A06" w:rsidRDefault="007A7A06" w:rsidP="007A7A06">
      <w:pPr>
        <w:spacing w:after="0" w:line="240" w:lineRule="auto"/>
        <w:jc w:val="both"/>
        <w:rPr>
          <w:rFonts w:ascii="Garamond" w:hAnsi="Garamond"/>
        </w:rPr>
      </w:pPr>
      <w:r w:rsidRPr="007A7A06">
        <w:rPr>
          <w:rFonts w:ascii="Garamond" w:hAnsi="Garamond"/>
        </w:rPr>
        <w:t xml:space="preserve">Příloha č. 1 - 210-13-RM-2023-Důvodová zpráva - Zápis z jednání pracovní </w:t>
      </w:r>
      <w:r>
        <w:rPr>
          <w:rFonts w:ascii="Garamond" w:hAnsi="Garamond"/>
        </w:rPr>
        <w:t xml:space="preserve">skupiny pro úpravu </w:t>
      </w:r>
      <w:r w:rsidRPr="007A7A06">
        <w:rPr>
          <w:rFonts w:ascii="Garamond" w:hAnsi="Garamond"/>
        </w:rPr>
        <w:t>ÚP</w:t>
      </w:r>
    </w:p>
    <w:p w:rsidR="007A7A06" w:rsidRPr="007A7A06" w:rsidRDefault="007A7A06" w:rsidP="007A7A06">
      <w:pPr>
        <w:spacing w:after="0" w:line="240" w:lineRule="auto"/>
        <w:jc w:val="both"/>
        <w:rPr>
          <w:rFonts w:ascii="Garamond" w:hAnsi="Garamond"/>
        </w:rPr>
      </w:pPr>
      <w:r w:rsidRPr="007A7A06">
        <w:rPr>
          <w:rFonts w:ascii="Garamond" w:hAnsi="Garamond"/>
        </w:rPr>
        <w:t>Příloha č. 2 - 210-13-RM-2023-zapis c.1-2023</w:t>
      </w:r>
    </w:p>
    <w:p w:rsidR="007A7A06" w:rsidRPr="007A7A06" w:rsidRDefault="007A7A06" w:rsidP="007A7A06">
      <w:pPr>
        <w:spacing w:after="0" w:line="240" w:lineRule="auto"/>
        <w:jc w:val="both"/>
        <w:rPr>
          <w:rFonts w:ascii="Garamond" w:hAnsi="Garamond"/>
        </w:rPr>
      </w:pPr>
      <w:r w:rsidRPr="007A7A06">
        <w:rPr>
          <w:rFonts w:ascii="Garamond" w:hAnsi="Garamond"/>
        </w:rPr>
        <w:t>Příloha č. 3 - 249-14-RM-2023-Důvodová zpráva - Návrh na poř</w:t>
      </w:r>
      <w:r>
        <w:rPr>
          <w:rFonts w:ascii="Garamond" w:hAnsi="Garamond"/>
        </w:rPr>
        <w:t xml:space="preserve">ízení Změny č. 6 územního plánu </w:t>
      </w:r>
      <w:r w:rsidRPr="007A7A06">
        <w:rPr>
          <w:rFonts w:ascii="Garamond" w:hAnsi="Garamond"/>
        </w:rPr>
        <w:t>Slavkov u Brna</w:t>
      </w:r>
    </w:p>
    <w:p w:rsidR="007A7A06" w:rsidRPr="007A7A06" w:rsidRDefault="007A7A06" w:rsidP="007A7A06">
      <w:pPr>
        <w:spacing w:after="0" w:line="240" w:lineRule="auto"/>
        <w:jc w:val="both"/>
        <w:rPr>
          <w:rFonts w:ascii="Garamond" w:hAnsi="Garamond"/>
        </w:rPr>
      </w:pPr>
      <w:r w:rsidRPr="007A7A06">
        <w:rPr>
          <w:rFonts w:ascii="Garamond" w:hAnsi="Garamond"/>
        </w:rPr>
        <w:t>Příloha č. 4 - 249-14-RM-2023-scan_zadosti</w:t>
      </w:r>
    </w:p>
    <w:p w:rsidR="007A7A06" w:rsidRPr="007A7A06" w:rsidRDefault="007A7A06" w:rsidP="007A7A06">
      <w:pPr>
        <w:spacing w:after="0" w:line="240" w:lineRule="auto"/>
        <w:jc w:val="both"/>
        <w:rPr>
          <w:rFonts w:ascii="Garamond" w:hAnsi="Garamond"/>
        </w:rPr>
      </w:pPr>
      <w:r w:rsidRPr="007A7A06">
        <w:rPr>
          <w:rFonts w:ascii="Garamond" w:hAnsi="Garamond"/>
        </w:rPr>
        <w:t>Příloha č. 5 - 249-14-RM-2023-Uzemi_US</w:t>
      </w:r>
    </w:p>
    <w:p w:rsidR="007A7A06" w:rsidRPr="007A7A06" w:rsidRDefault="007A7A06" w:rsidP="007A7A06">
      <w:pPr>
        <w:spacing w:after="0" w:line="240" w:lineRule="auto"/>
        <w:jc w:val="both"/>
        <w:rPr>
          <w:rFonts w:ascii="Garamond" w:hAnsi="Garamond"/>
        </w:rPr>
      </w:pPr>
      <w:r w:rsidRPr="007A7A06">
        <w:rPr>
          <w:rFonts w:ascii="Garamond" w:hAnsi="Garamond"/>
        </w:rPr>
        <w:t>Příloha č. 6 - 249-14-RM-2023-ZUR_koridory</w:t>
      </w:r>
    </w:p>
    <w:p w:rsidR="007A7A06" w:rsidRPr="007A7A06" w:rsidRDefault="007A7A06" w:rsidP="007A7A06">
      <w:pPr>
        <w:spacing w:after="0" w:line="240" w:lineRule="auto"/>
        <w:jc w:val="both"/>
        <w:rPr>
          <w:rFonts w:ascii="Garamond" w:hAnsi="Garamond"/>
        </w:rPr>
      </w:pPr>
      <w:r w:rsidRPr="007A7A06">
        <w:rPr>
          <w:rFonts w:ascii="Garamond" w:hAnsi="Garamond"/>
        </w:rPr>
        <w:t>Příloha č. 7 - 266-15-RM-2023-Důvodová zpráva - Zadání</w:t>
      </w:r>
      <w:r>
        <w:rPr>
          <w:rFonts w:ascii="Garamond" w:hAnsi="Garamond"/>
        </w:rPr>
        <w:t xml:space="preserve"> územní studie lokalita 5 – Pod </w:t>
      </w:r>
      <w:r w:rsidRPr="007A7A06">
        <w:rPr>
          <w:rFonts w:ascii="Garamond" w:hAnsi="Garamond"/>
        </w:rPr>
        <w:t>Vinohrady 6a a 6b – Dlouhé - podklad pro Změnu č. 4 ÚP Slavkova u Brna</w:t>
      </w:r>
    </w:p>
    <w:p w:rsidR="007A7A06" w:rsidRPr="007A7A06" w:rsidRDefault="007A7A06" w:rsidP="007A7A06">
      <w:pPr>
        <w:spacing w:after="0" w:line="240" w:lineRule="auto"/>
        <w:jc w:val="both"/>
        <w:rPr>
          <w:rFonts w:ascii="Garamond" w:hAnsi="Garamond"/>
        </w:rPr>
      </w:pPr>
      <w:r w:rsidRPr="007A7A06">
        <w:rPr>
          <w:rFonts w:ascii="Garamond" w:hAnsi="Garamond"/>
        </w:rPr>
        <w:t>Příloha č. 8 - 266-15-RM-2023-ZADANI_uzemni_studie_Zmena c_4</w:t>
      </w:r>
    </w:p>
    <w:p w:rsidR="007A7A06" w:rsidRPr="007A7A06" w:rsidRDefault="007A7A06" w:rsidP="007A7A06">
      <w:pPr>
        <w:spacing w:after="0" w:line="240" w:lineRule="auto"/>
        <w:jc w:val="both"/>
        <w:rPr>
          <w:rFonts w:ascii="Garamond" w:hAnsi="Garamond"/>
        </w:rPr>
      </w:pPr>
      <w:r w:rsidRPr="007A7A06">
        <w:rPr>
          <w:rFonts w:ascii="Garamond" w:hAnsi="Garamond"/>
        </w:rPr>
        <w:t xml:space="preserve">Příloha č. 9 - 266-15-RM-2023-Zakres oblasti uzemni studie do podkladu </w:t>
      </w:r>
      <w:proofErr w:type="spellStart"/>
      <w:r w:rsidRPr="007A7A06">
        <w:rPr>
          <w:rFonts w:ascii="Garamond" w:hAnsi="Garamond"/>
        </w:rPr>
        <w:t>katastralni</w:t>
      </w:r>
      <w:proofErr w:type="spellEnd"/>
      <w:r w:rsidRPr="007A7A06">
        <w:rPr>
          <w:rFonts w:ascii="Garamond" w:hAnsi="Garamond"/>
        </w:rPr>
        <w:t xml:space="preserve"> mapy</w:t>
      </w:r>
    </w:p>
    <w:p w:rsidR="00BE567D" w:rsidRPr="007A7A06" w:rsidRDefault="007A7A06" w:rsidP="007A7A06">
      <w:pPr>
        <w:spacing w:after="0" w:line="240" w:lineRule="auto"/>
        <w:jc w:val="both"/>
        <w:rPr>
          <w:rFonts w:ascii="Garamond" w:hAnsi="Garamond"/>
        </w:rPr>
      </w:pPr>
      <w:r w:rsidRPr="007A7A06">
        <w:rPr>
          <w:rFonts w:ascii="Garamond" w:hAnsi="Garamond"/>
        </w:rPr>
        <w:t xml:space="preserve">Příloha č. 10 - 266-15-RM-2023-zapis c.1-2023_pozn </w:t>
      </w:r>
      <w:proofErr w:type="spellStart"/>
      <w:r w:rsidRPr="007A7A06">
        <w:rPr>
          <w:rFonts w:ascii="Garamond" w:hAnsi="Garamond"/>
        </w:rPr>
        <w:t>LP_k_zadani_uzemni_studie</w:t>
      </w:r>
      <w:proofErr w:type="spellEnd"/>
    </w:p>
    <w:p w:rsidR="00BE567D" w:rsidRDefault="00BE567D" w:rsidP="00BE567D">
      <w:pPr>
        <w:spacing w:after="0" w:line="240" w:lineRule="auto"/>
        <w:jc w:val="both"/>
        <w:rPr>
          <w:rFonts w:ascii="Garamond" w:hAnsi="Garamond"/>
          <w:b/>
        </w:rPr>
      </w:pPr>
    </w:p>
    <w:p w:rsidR="00BE567D" w:rsidRDefault="00BE567D" w:rsidP="00BE567D">
      <w:pPr>
        <w:spacing w:after="0" w:line="240" w:lineRule="auto"/>
        <w:jc w:val="both"/>
        <w:rPr>
          <w:rFonts w:ascii="Garamond" w:hAnsi="Garamond"/>
          <w:b/>
        </w:rPr>
      </w:pPr>
      <w:r>
        <w:rPr>
          <w:rFonts w:ascii="Garamond" w:hAnsi="Garamond"/>
          <w:b/>
        </w:rPr>
        <w:t xml:space="preserve">09/2023 </w:t>
      </w:r>
      <w:r w:rsidRPr="00AD1B96">
        <w:rPr>
          <w:rFonts w:ascii="Garamond" w:hAnsi="Garamond"/>
          <w:b/>
        </w:rPr>
        <w:t>Městský úřad Slavkov u Brna, odbor stavebního úřadu, územního plánování a životního prostředí</w:t>
      </w:r>
      <w:r>
        <w:rPr>
          <w:rFonts w:ascii="Garamond" w:hAnsi="Garamond"/>
          <w:b/>
        </w:rPr>
        <w:t>, oddělení životního prostředí</w:t>
      </w:r>
      <w:r w:rsidRPr="00AD1B96">
        <w:rPr>
          <w:rFonts w:ascii="Garamond" w:hAnsi="Garamond"/>
          <w:b/>
        </w:rPr>
        <w:t xml:space="preserve"> poskytl dne </w:t>
      </w:r>
      <w:r>
        <w:rPr>
          <w:rFonts w:ascii="Garamond" w:hAnsi="Garamond"/>
          <w:b/>
        </w:rPr>
        <w:t>30. 3. 2023</w:t>
      </w:r>
      <w:r w:rsidRPr="00AD1B96">
        <w:rPr>
          <w:rFonts w:ascii="Garamond" w:hAnsi="Garamond"/>
          <w:b/>
        </w:rPr>
        <w:t xml:space="preserve"> žadateli tyto informace:</w:t>
      </w:r>
    </w:p>
    <w:p w:rsidR="00BE567D" w:rsidRDefault="00BE567D" w:rsidP="00BE567D">
      <w:pPr>
        <w:spacing w:after="0" w:line="240" w:lineRule="auto"/>
        <w:jc w:val="both"/>
        <w:rPr>
          <w:rFonts w:ascii="Garamond" w:hAnsi="Garamond"/>
          <w:u w:val="single"/>
        </w:rPr>
      </w:pPr>
      <w:r w:rsidRPr="002F721A">
        <w:rPr>
          <w:rFonts w:ascii="Garamond" w:hAnsi="Garamond"/>
          <w:u w:val="single"/>
        </w:rPr>
        <w:t>Požadovaná informace:</w:t>
      </w:r>
    </w:p>
    <w:p w:rsidR="007A7A06" w:rsidRPr="007A7A06" w:rsidRDefault="007A7A06" w:rsidP="007A7A06">
      <w:pPr>
        <w:spacing w:after="0" w:line="240" w:lineRule="auto"/>
        <w:jc w:val="both"/>
        <w:rPr>
          <w:rFonts w:ascii="Garamond" w:hAnsi="Garamond"/>
        </w:rPr>
      </w:pPr>
      <w:r>
        <w:rPr>
          <w:rFonts w:ascii="Garamond" w:hAnsi="Garamond"/>
        </w:rPr>
        <w:t>P</w:t>
      </w:r>
      <w:r w:rsidRPr="007A7A06">
        <w:rPr>
          <w:rFonts w:ascii="Garamond" w:hAnsi="Garamond"/>
        </w:rPr>
        <w:t xml:space="preserve">odle zákona </w:t>
      </w:r>
      <w:r>
        <w:rPr>
          <w:rFonts w:ascii="Garamond" w:hAnsi="Garamond"/>
        </w:rPr>
        <w:t xml:space="preserve">č. 106/1999 Sb. si Vás dovoluji zdvořile požádat </w:t>
      </w:r>
      <w:r w:rsidRPr="007A7A06">
        <w:rPr>
          <w:rFonts w:ascii="Garamond" w:hAnsi="Garamond"/>
        </w:rPr>
        <w:t>o poskytnutí informace spočívající v zaslání všech rozhodnutí vy</w:t>
      </w:r>
      <w:r>
        <w:rPr>
          <w:rFonts w:ascii="Garamond" w:hAnsi="Garamond"/>
        </w:rPr>
        <w:t xml:space="preserve">daných po 01.01.2014 při výkonu </w:t>
      </w:r>
      <w:r w:rsidRPr="007A7A06">
        <w:rPr>
          <w:rFonts w:ascii="Garamond" w:hAnsi="Garamond"/>
        </w:rPr>
        <w:t xml:space="preserve">funkce vodoprávního úřadu podle zákona č. 274/2001 Sb., zákona o </w:t>
      </w:r>
      <w:r>
        <w:rPr>
          <w:rFonts w:ascii="Garamond" w:hAnsi="Garamond"/>
        </w:rPr>
        <w:t xml:space="preserve">vodovodech a kanalizacích, jímž </w:t>
      </w:r>
      <w:r w:rsidRPr="007A7A06">
        <w:rPr>
          <w:rFonts w:ascii="Garamond" w:hAnsi="Garamond"/>
        </w:rPr>
        <w:t>bylo rozhodnuto</w:t>
      </w:r>
      <w:r>
        <w:rPr>
          <w:rFonts w:ascii="Garamond" w:hAnsi="Garamond"/>
        </w:rPr>
        <w:t>:</w:t>
      </w:r>
    </w:p>
    <w:p w:rsidR="007A7A06" w:rsidRPr="007A7A06" w:rsidRDefault="007A7A06" w:rsidP="007A7A06">
      <w:pPr>
        <w:spacing w:after="0" w:line="240" w:lineRule="auto"/>
        <w:jc w:val="both"/>
        <w:rPr>
          <w:rFonts w:ascii="Garamond" w:hAnsi="Garamond"/>
        </w:rPr>
      </w:pPr>
      <w:r w:rsidRPr="007A7A06">
        <w:rPr>
          <w:rFonts w:ascii="Garamond" w:hAnsi="Garamond"/>
        </w:rPr>
        <w:t xml:space="preserve">1) o přestupku fyzické osoby podle § 32 odst. 2 písm. g) zákona č. </w:t>
      </w:r>
      <w:r>
        <w:rPr>
          <w:rFonts w:ascii="Garamond" w:hAnsi="Garamond"/>
        </w:rPr>
        <w:t xml:space="preserve">274/2001 Sb., (Fyzická osoba se </w:t>
      </w:r>
      <w:r w:rsidRPr="007A7A06">
        <w:rPr>
          <w:rFonts w:ascii="Garamond" w:hAnsi="Garamond"/>
        </w:rPr>
        <w:t>jako vlastník vodovodu nebo kanalizace dopustí přestupku tím, ž</w:t>
      </w:r>
      <w:r>
        <w:rPr>
          <w:rFonts w:ascii="Garamond" w:hAnsi="Garamond"/>
        </w:rPr>
        <w:t xml:space="preserve">e neumožní připojení na vodovod </w:t>
      </w:r>
      <w:r w:rsidRPr="007A7A06">
        <w:rPr>
          <w:rFonts w:ascii="Garamond" w:hAnsi="Garamond"/>
        </w:rPr>
        <w:t>nebo kanalizaci podle § 8 odst. 5) a rozhodnutí odvolacího orgánu</w:t>
      </w:r>
      <w:r>
        <w:rPr>
          <w:rFonts w:ascii="Garamond" w:hAnsi="Garamond"/>
        </w:rPr>
        <w:t xml:space="preserve"> proti tomuto rozhodnutí, pokud </w:t>
      </w:r>
      <w:r w:rsidRPr="007A7A06">
        <w:rPr>
          <w:rFonts w:ascii="Garamond" w:hAnsi="Garamond"/>
        </w:rPr>
        <w:t xml:space="preserve">bylo odvolání podáno a rozhodnutí soudů, pokud byla </w:t>
      </w:r>
      <w:r>
        <w:rPr>
          <w:rFonts w:ascii="Garamond" w:hAnsi="Garamond"/>
        </w:rPr>
        <w:t xml:space="preserve">ve věci podána příslušná žaloba </w:t>
      </w:r>
      <w:r w:rsidRPr="007A7A06">
        <w:rPr>
          <w:rFonts w:ascii="Garamond" w:hAnsi="Garamond"/>
        </w:rPr>
        <w:t>(tj. rozhodnutí správního soudu a příp. rozhodnutí Nejvyššího s</w:t>
      </w:r>
      <w:r>
        <w:rPr>
          <w:rFonts w:ascii="Garamond" w:hAnsi="Garamond"/>
        </w:rPr>
        <w:t xml:space="preserve">právního soudu v případě podané </w:t>
      </w:r>
      <w:r w:rsidRPr="007A7A06">
        <w:rPr>
          <w:rFonts w:ascii="Garamond" w:hAnsi="Garamond"/>
        </w:rPr>
        <w:t>kasační stížnosti proti rozhodnutí správního soudu).</w:t>
      </w:r>
    </w:p>
    <w:p w:rsidR="007A7A06" w:rsidRPr="007A7A06" w:rsidRDefault="007A7A06" w:rsidP="007A7A06">
      <w:pPr>
        <w:spacing w:after="0" w:line="240" w:lineRule="auto"/>
        <w:jc w:val="both"/>
        <w:rPr>
          <w:rFonts w:ascii="Garamond" w:hAnsi="Garamond"/>
        </w:rPr>
      </w:pPr>
      <w:r w:rsidRPr="007A7A06">
        <w:rPr>
          <w:rFonts w:ascii="Garamond" w:hAnsi="Garamond"/>
        </w:rPr>
        <w:t>2) o přestupku právnické a podnikající fyzické osoby pod</w:t>
      </w:r>
      <w:r>
        <w:rPr>
          <w:rFonts w:ascii="Garamond" w:hAnsi="Garamond"/>
        </w:rPr>
        <w:t xml:space="preserve">le § 33 odst. 3 písm. a) zákona </w:t>
      </w:r>
      <w:r w:rsidRPr="007A7A06">
        <w:rPr>
          <w:rFonts w:ascii="Garamond" w:hAnsi="Garamond"/>
        </w:rPr>
        <w:t>č. 274/2001 Sb., (Právnická nebo podnikající fyzická osoba</w:t>
      </w:r>
      <w:r>
        <w:rPr>
          <w:rFonts w:ascii="Garamond" w:hAnsi="Garamond"/>
        </w:rPr>
        <w:t xml:space="preserve"> se jako vlastník vodovodu nebo </w:t>
      </w:r>
      <w:r w:rsidRPr="007A7A06">
        <w:rPr>
          <w:rFonts w:ascii="Garamond" w:hAnsi="Garamond"/>
        </w:rPr>
        <w:t>kanalizace nebo jako provozovatel dopustí přestupku tím, že neu</w:t>
      </w:r>
      <w:r>
        <w:rPr>
          <w:rFonts w:ascii="Garamond" w:hAnsi="Garamond"/>
        </w:rPr>
        <w:t xml:space="preserve">možní připojení na vodovod nebo </w:t>
      </w:r>
      <w:r w:rsidRPr="007A7A06">
        <w:rPr>
          <w:rFonts w:ascii="Garamond" w:hAnsi="Garamond"/>
        </w:rPr>
        <w:t>kanalizaci podle § 8 odst. 5) a rozhodnutí odvolacího orgánu prot</w:t>
      </w:r>
      <w:r>
        <w:rPr>
          <w:rFonts w:ascii="Garamond" w:hAnsi="Garamond"/>
        </w:rPr>
        <w:t xml:space="preserve">i tomuto rozhodnutí, pokud bylo </w:t>
      </w:r>
      <w:r w:rsidRPr="007A7A06">
        <w:rPr>
          <w:rFonts w:ascii="Garamond" w:hAnsi="Garamond"/>
        </w:rPr>
        <w:t>odvolání podáno a rozhodnutí soudů, pokud byla ve věci podána p</w:t>
      </w:r>
      <w:r>
        <w:rPr>
          <w:rFonts w:ascii="Garamond" w:hAnsi="Garamond"/>
        </w:rPr>
        <w:t xml:space="preserve">říslušná žaloba (tj. rozhodnutí </w:t>
      </w:r>
      <w:r w:rsidRPr="007A7A06">
        <w:rPr>
          <w:rFonts w:ascii="Garamond" w:hAnsi="Garamond"/>
        </w:rPr>
        <w:t>správního soudu a příp. rozhodnutí Nejvyššího správního soudu v případě podané kasa</w:t>
      </w:r>
      <w:r>
        <w:rPr>
          <w:rFonts w:ascii="Garamond" w:hAnsi="Garamond"/>
        </w:rPr>
        <w:t xml:space="preserve">ční stížnosti </w:t>
      </w:r>
      <w:r w:rsidRPr="007A7A06">
        <w:rPr>
          <w:rFonts w:ascii="Garamond" w:hAnsi="Garamond"/>
        </w:rPr>
        <w:t>proti rozhodnutí správního soudu).</w:t>
      </w:r>
    </w:p>
    <w:p w:rsidR="00BE567D" w:rsidRPr="002F721A" w:rsidRDefault="00BE567D" w:rsidP="00BE567D">
      <w:pPr>
        <w:spacing w:after="0" w:line="240" w:lineRule="auto"/>
        <w:jc w:val="both"/>
        <w:rPr>
          <w:rFonts w:ascii="Garamond" w:hAnsi="Garamond"/>
          <w:u w:val="single"/>
        </w:rPr>
      </w:pPr>
      <w:r>
        <w:rPr>
          <w:rFonts w:ascii="Garamond" w:hAnsi="Garamond"/>
          <w:u w:val="single"/>
        </w:rPr>
        <w:t>Poskytnutá informace:</w:t>
      </w:r>
    </w:p>
    <w:p w:rsidR="00BE567D" w:rsidRDefault="007A7A06" w:rsidP="00F8302E">
      <w:pPr>
        <w:spacing w:after="0" w:line="240" w:lineRule="auto"/>
        <w:jc w:val="both"/>
        <w:rPr>
          <w:rFonts w:ascii="Garamond" w:hAnsi="Garamond" w:cs="Times New Roman"/>
        </w:rPr>
      </w:pPr>
      <w:r w:rsidRPr="007A7A06">
        <w:rPr>
          <w:rFonts w:ascii="Garamond" w:hAnsi="Garamond" w:cs="Times New Roman"/>
        </w:rPr>
        <w:t>Městský úřad Slavkov u Brna, odbor stavebního úřadu, územního plánování a životního prostředí, oddělení životního prostředí jako věcně příslušný vodoprávní úřad Vám tímto sděluje, že od 01. 01. 2014 příslušným vodoprávním úřadem nebylo vydáno žádné rozhodnutí o přestupku fyzické osoby podle § 32 odst. 2 písm. g) zákona č. 274/2001 Sb., o vodovodech a kanalizacích, ani o přestupku právnické a podnikající fyzické osoby podle § 33 odst. 3 písm. a) zákona č. 274/2001 Sb., o vodovodech a kanalizacích.</w:t>
      </w:r>
    </w:p>
    <w:p w:rsidR="00E00DF5" w:rsidRDefault="00E00DF5" w:rsidP="00F8302E">
      <w:pPr>
        <w:spacing w:after="0" w:line="240" w:lineRule="auto"/>
        <w:jc w:val="both"/>
        <w:rPr>
          <w:rFonts w:ascii="Garamond" w:hAnsi="Garamond" w:cs="Times New Roman"/>
        </w:rPr>
      </w:pPr>
    </w:p>
    <w:p w:rsidR="00E00DF5" w:rsidRDefault="00E00DF5" w:rsidP="00E00DF5">
      <w:pPr>
        <w:spacing w:after="0" w:line="240" w:lineRule="auto"/>
        <w:jc w:val="both"/>
        <w:rPr>
          <w:rFonts w:ascii="Garamond" w:hAnsi="Garamond"/>
          <w:b/>
        </w:rPr>
      </w:pPr>
      <w:r>
        <w:rPr>
          <w:rFonts w:ascii="Garamond" w:hAnsi="Garamond"/>
          <w:b/>
        </w:rPr>
        <w:t xml:space="preserve">10/2023 Městský úřad Slavkov u Brna, odbor </w:t>
      </w:r>
      <w:r>
        <w:rPr>
          <w:rFonts w:ascii="Garamond" w:hAnsi="Garamond" w:cs="Arial"/>
          <w:b/>
          <w:noProof/>
        </w:rPr>
        <w:t>správy majetku, investic a rozvoje poskytl</w:t>
      </w:r>
      <w:r>
        <w:rPr>
          <w:rFonts w:ascii="Garamond" w:hAnsi="Garamond"/>
          <w:b/>
        </w:rPr>
        <w:t>, poskytl dne 17. 4. 2023 žadateli tyto informace:</w:t>
      </w:r>
    </w:p>
    <w:p w:rsidR="00E00DF5" w:rsidRDefault="00E00DF5" w:rsidP="00E00DF5">
      <w:pPr>
        <w:spacing w:after="0" w:line="240" w:lineRule="auto"/>
        <w:jc w:val="both"/>
        <w:rPr>
          <w:rFonts w:ascii="Garamond" w:hAnsi="Garamond"/>
          <w:u w:val="single"/>
        </w:rPr>
      </w:pPr>
      <w:r w:rsidRPr="002F721A">
        <w:rPr>
          <w:rFonts w:ascii="Garamond" w:hAnsi="Garamond"/>
          <w:u w:val="single"/>
        </w:rPr>
        <w:t>Požadovaná informace:</w:t>
      </w:r>
    </w:p>
    <w:p w:rsidR="00E64EF0" w:rsidRPr="00E64EF0" w:rsidRDefault="00E64EF0" w:rsidP="00E00DF5">
      <w:pPr>
        <w:spacing w:after="0" w:line="240" w:lineRule="auto"/>
        <w:jc w:val="both"/>
        <w:rPr>
          <w:rFonts w:ascii="Garamond" w:hAnsi="Garamond"/>
        </w:rPr>
      </w:pPr>
      <w:r>
        <w:rPr>
          <w:rFonts w:ascii="Garamond" w:hAnsi="Garamond"/>
        </w:rPr>
        <w:t>Na základě žádosti o informaci podle zákona č. 1036/1999 Sb. prosím o zaslání zápisu z otevírání nabídky výběrového řízení na veřejnou zakázku Oprava hřbitovní zdi Slavkov u Brna s podací lhůtou nabídek do 24.3.2023 10 hodin.</w:t>
      </w:r>
    </w:p>
    <w:p w:rsidR="00F24B2C" w:rsidRDefault="00F24B2C" w:rsidP="00F24B2C">
      <w:pPr>
        <w:spacing w:after="0" w:line="240" w:lineRule="auto"/>
        <w:jc w:val="both"/>
        <w:rPr>
          <w:rFonts w:ascii="Garamond" w:hAnsi="Garamond"/>
          <w:u w:val="single"/>
        </w:rPr>
      </w:pPr>
      <w:r>
        <w:rPr>
          <w:rFonts w:ascii="Garamond" w:hAnsi="Garamond"/>
          <w:u w:val="single"/>
        </w:rPr>
        <w:t>Poskytnutá informace:</w:t>
      </w:r>
    </w:p>
    <w:p w:rsidR="00E00DF5" w:rsidRPr="00620EB6" w:rsidRDefault="00A41B50" w:rsidP="00620EB6">
      <w:pPr>
        <w:autoSpaceDE w:val="0"/>
        <w:autoSpaceDN w:val="0"/>
        <w:adjustRightInd w:val="0"/>
        <w:spacing w:after="0" w:line="240" w:lineRule="auto"/>
        <w:jc w:val="both"/>
        <w:rPr>
          <w:rFonts w:ascii="Garamond" w:hAnsi="Garamond" w:cs="ArialMT"/>
        </w:rPr>
      </w:pPr>
      <w:r w:rsidRPr="00A41B50">
        <w:rPr>
          <w:rFonts w:ascii="Garamond" w:hAnsi="Garamond" w:cs="ArialMT"/>
        </w:rPr>
        <w:t>Na základě Vašeho podání žádosti dle zákona č. 106/1999 Sb., o svobodném přístupu k informacím,</w:t>
      </w:r>
      <w:r>
        <w:rPr>
          <w:rFonts w:ascii="Garamond" w:hAnsi="Garamond" w:cs="ArialMT"/>
        </w:rPr>
        <w:t xml:space="preserve"> které nám bylo prostředni</w:t>
      </w:r>
      <w:r w:rsidRPr="00A41B50">
        <w:rPr>
          <w:rFonts w:ascii="Garamond" w:hAnsi="Garamond" w:cs="ArialMT"/>
        </w:rPr>
        <w:t xml:space="preserve">ctvím datové schránky zasláno dne </w:t>
      </w:r>
      <w:r>
        <w:rPr>
          <w:rFonts w:ascii="Garamond" w:hAnsi="Garamond" w:cs="ArialMT"/>
        </w:rPr>
        <w:t xml:space="preserve">17.4.2023 zaevidované pod naším </w:t>
      </w:r>
      <w:r w:rsidRPr="00A41B50">
        <w:rPr>
          <w:rFonts w:ascii="Garamond" w:hAnsi="Garamond" w:cs="ArialMT"/>
        </w:rPr>
        <w:t>číslem jednacím MUSLV-IR/55095-2023/</w:t>
      </w:r>
      <w:proofErr w:type="spellStart"/>
      <w:r w:rsidRPr="00A41B50">
        <w:rPr>
          <w:rFonts w:ascii="Garamond" w:hAnsi="Garamond" w:cs="ArialMT"/>
        </w:rPr>
        <w:t>B</w:t>
      </w:r>
      <w:r w:rsidRPr="00A41B50">
        <w:rPr>
          <w:rFonts w:ascii="Garamond" w:hAnsi="Garamond" w:cs="ArialMT"/>
          <w:sz w:val="18"/>
          <w:szCs w:val="18"/>
        </w:rPr>
        <w:t>o</w:t>
      </w:r>
      <w:proofErr w:type="spellEnd"/>
      <w:r w:rsidRPr="00A41B50">
        <w:rPr>
          <w:rFonts w:ascii="Garamond" w:hAnsi="Garamond" w:cs="ArialMT"/>
          <w:sz w:val="18"/>
          <w:szCs w:val="18"/>
        </w:rPr>
        <w:t xml:space="preserve">, </w:t>
      </w:r>
      <w:r w:rsidRPr="00A41B50">
        <w:rPr>
          <w:rFonts w:ascii="Garamond" w:hAnsi="Garamond" w:cs="ArialMT"/>
        </w:rPr>
        <w:t>si Vám dovoluj</w:t>
      </w:r>
      <w:r>
        <w:rPr>
          <w:rFonts w:ascii="Garamond" w:hAnsi="Garamond" w:cs="ArialMT"/>
        </w:rPr>
        <w:t xml:space="preserve">eme zaslat zprávu o posouzení a </w:t>
      </w:r>
      <w:r w:rsidRPr="00A41B50">
        <w:rPr>
          <w:rFonts w:ascii="Garamond" w:hAnsi="Garamond" w:cs="ArialMT"/>
        </w:rPr>
        <w:t xml:space="preserve">hodnocení nabídek z veřejné </w:t>
      </w:r>
      <w:r w:rsidRPr="00A41B50">
        <w:rPr>
          <w:rFonts w:ascii="Garamond" w:hAnsi="Garamond" w:cs="ArialMT"/>
        </w:rPr>
        <w:lastRenderedPageBreak/>
        <w:t>zakázky „Oprava hřbitovní zdi Slavkov u Brna“.</w:t>
      </w:r>
      <w:r>
        <w:rPr>
          <w:rFonts w:ascii="Garamond" w:hAnsi="Garamond" w:cs="ArialMT"/>
        </w:rPr>
        <w:t xml:space="preserve"> (viz příloha </w:t>
      </w:r>
      <w:r w:rsidRPr="00A41B50">
        <w:rPr>
          <w:rFonts w:ascii="Garamond" w:hAnsi="Garamond" w:cs="ArialMT"/>
          <w:b/>
        </w:rPr>
        <w:t>Zpráva_o_posouzení_a_hodnocení_nabídek.pdf</w:t>
      </w:r>
      <w:r>
        <w:rPr>
          <w:rFonts w:ascii="Garamond" w:hAnsi="Garamond" w:cs="ArialMT"/>
        </w:rPr>
        <w:t>)</w:t>
      </w:r>
    </w:p>
    <w:p w:rsidR="00E00DF5" w:rsidRDefault="00E00DF5" w:rsidP="00E00DF5">
      <w:pPr>
        <w:spacing w:after="0" w:line="240" w:lineRule="auto"/>
        <w:jc w:val="both"/>
        <w:rPr>
          <w:rFonts w:ascii="Garamond" w:hAnsi="Garamond"/>
          <w:b/>
        </w:rPr>
      </w:pPr>
    </w:p>
    <w:p w:rsidR="00E00DF5" w:rsidRDefault="00E00DF5" w:rsidP="00E00DF5">
      <w:pPr>
        <w:spacing w:after="0" w:line="240" w:lineRule="auto"/>
        <w:jc w:val="both"/>
        <w:rPr>
          <w:rFonts w:ascii="Garamond" w:hAnsi="Garamond"/>
          <w:b/>
        </w:rPr>
      </w:pPr>
      <w:r>
        <w:rPr>
          <w:rFonts w:ascii="Garamond" w:hAnsi="Garamond"/>
          <w:b/>
        </w:rPr>
        <w:t xml:space="preserve">11/2023 </w:t>
      </w:r>
      <w:r w:rsidRPr="00AD1B96">
        <w:rPr>
          <w:rFonts w:ascii="Garamond" w:hAnsi="Garamond"/>
          <w:b/>
        </w:rPr>
        <w:t>Městský úřad Slavkov u Brna, odbor stavebního úřadu, územního plánování a životního prostředí</w:t>
      </w:r>
      <w:r>
        <w:rPr>
          <w:rFonts w:ascii="Garamond" w:hAnsi="Garamond"/>
          <w:b/>
        </w:rPr>
        <w:t xml:space="preserve"> </w:t>
      </w:r>
      <w:r w:rsidRPr="00AD1B96">
        <w:rPr>
          <w:rFonts w:ascii="Garamond" w:hAnsi="Garamond"/>
          <w:b/>
        </w:rPr>
        <w:t xml:space="preserve">poskytl dne </w:t>
      </w:r>
      <w:r>
        <w:rPr>
          <w:rFonts w:ascii="Garamond" w:hAnsi="Garamond"/>
          <w:b/>
        </w:rPr>
        <w:t>19. 4. 2023</w:t>
      </w:r>
      <w:r w:rsidRPr="00AD1B96">
        <w:rPr>
          <w:rFonts w:ascii="Garamond" w:hAnsi="Garamond"/>
          <w:b/>
        </w:rPr>
        <w:t xml:space="preserve"> žadateli tyto informace:</w:t>
      </w:r>
    </w:p>
    <w:p w:rsidR="00E00DF5" w:rsidRDefault="00E00DF5" w:rsidP="00E00DF5">
      <w:pPr>
        <w:spacing w:after="0" w:line="240" w:lineRule="auto"/>
        <w:jc w:val="both"/>
        <w:rPr>
          <w:rFonts w:ascii="Garamond" w:hAnsi="Garamond"/>
          <w:u w:val="single"/>
        </w:rPr>
      </w:pPr>
      <w:r w:rsidRPr="002F721A">
        <w:rPr>
          <w:rFonts w:ascii="Garamond" w:hAnsi="Garamond"/>
          <w:u w:val="single"/>
        </w:rPr>
        <w:t>Požadovaná informace:</w:t>
      </w:r>
    </w:p>
    <w:p w:rsidR="00F5663D" w:rsidRDefault="00F5663D" w:rsidP="00E00DF5">
      <w:pPr>
        <w:spacing w:after="0" w:line="240" w:lineRule="auto"/>
        <w:jc w:val="both"/>
        <w:rPr>
          <w:rFonts w:ascii="Garamond" w:hAnsi="Garamond"/>
        </w:rPr>
      </w:pPr>
      <w:r>
        <w:rPr>
          <w:rFonts w:ascii="Garamond" w:hAnsi="Garamond"/>
        </w:rPr>
        <w:t>V souladu s příslušnými ustanoveními zákona č. 106/1999 Sb. si Vás dovolujeme požádat o poskytnutí níže specifikovaných informací. Žádáme o následující informace (dokumenty):</w:t>
      </w:r>
    </w:p>
    <w:p w:rsidR="00441BAA" w:rsidRDefault="00441BAA" w:rsidP="00441BAA">
      <w:pPr>
        <w:spacing w:after="0" w:line="240" w:lineRule="auto"/>
        <w:jc w:val="both"/>
        <w:rPr>
          <w:rFonts w:ascii="Garamond" w:hAnsi="Garamond"/>
        </w:rPr>
      </w:pPr>
      <w:r w:rsidRPr="00441BAA">
        <w:rPr>
          <w:rFonts w:ascii="Garamond" w:hAnsi="Garamond"/>
        </w:rPr>
        <w:t>1.</w:t>
      </w:r>
      <w:r>
        <w:rPr>
          <w:rFonts w:ascii="Garamond" w:hAnsi="Garamond"/>
        </w:rPr>
        <w:t xml:space="preserve"> </w:t>
      </w:r>
      <w:r w:rsidRPr="00441BAA">
        <w:rPr>
          <w:rFonts w:ascii="Garamond" w:hAnsi="Garamond"/>
        </w:rPr>
        <w:t xml:space="preserve">Vydává </w:t>
      </w:r>
      <w:r>
        <w:rPr>
          <w:rFonts w:ascii="Garamond" w:hAnsi="Garamond"/>
        </w:rPr>
        <w:t>Vaše obec (obecní úřad, stavební úřad) rozhodnutí, povolení odstranění stavby pro právnické osoby?</w:t>
      </w:r>
    </w:p>
    <w:p w:rsidR="00441BAA" w:rsidRDefault="00441BAA" w:rsidP="00441BAA">
      <w:pPr>
        <w:spacing w:after="0" w:line="240" w:lineRule="auto"/>
        <w:jc w:val="both"/>
        <w:rPr>
          <w:rFonts w:ascii="Garamond" w:hAnsi="Garamond"/>
        </w:rPr>
      </w:pPr>
      <w:r>
        <w:rPr>
          <w:rFonts w:ascii="Garamond" w:hAnsi="Garamond"/>
        </w:rPr>
        <w:t>2. V případě kladné odpovědi na výše uvedený dotaz žádáme o poskytnutí kopie první stránky rozhodnutí, povolení odstranění stavby vydaných podle § 128 odst. 4 a § 129 stavebního zákona od 1.10.2022 doposud, a to pouze u právnických osob.</w:t>
      </w:r>
    </w:p>
    <w:p w:rsidR="00441BAA" w:rsidRDefault="00441BAA" w:rsidP="00441BAA">
      <w:pPr>
        <w:spacing w:after="0" w:line="240" w:lineRule="auto"/>
        <w:jc w:val="both"/>
        <w:rPr>
          <w:rFonts w:ascii="Garamond" w:hAnsi="Garamond"/>
        </w:rPr>
      </w:pPr>
      <w:r>
        <w:rPr>
          <w:rFonts w:ascii="Garamond" w:hAnsi="Garamond"/>
        </w:rPr>
        <w:t>3. Sdělení informací o probíhajících řízení o odstranění stavby, jejichž výsledkem má být vydání rozhodnutí</w:t>
      </w:r>
      <w:r w:rsidR="00645850">
        <w:rPr>
          <w:rFonts w:ascii="Garamond" w:hAnsi="Garamond"/>
        </w:rPr>
        <w:t xml:space="preserve"> o odstranění stavby, zejména pak údaje o nemovitostech, kterých se projednávané odstranění týká, a to pouze u právnických osob.</w:t>
      </w:r>
    </w:p>
    <w:p w:rsidR="00F5663D" w:rsidRPr="00F5663D" w:rsidRDefault="00645850" w:rsidP="00E00DF5">
      <w:pPr>
        <w:spacing w:after="0" w:line="240" w:lineRule="auto"/>
        <w:jc w:val="both"/>
        <w:rPr>
          <w:rFonts w:ascii="Garamond" w:hAnsi="Garamond"/>
        </w:rPr>
      </w:pPr>
      <w:r>
        <w:rPr>
          <w:rFonts w:ascii="Garamond" w:hAnsi="Garamond"/>
        </w:rPr>
        <w:t>4. Sdělení informací o podaných ohlášeních záměru odstranit stavbu u právnických osob.</w:t>
      </w:r>
    </w:p>
    <w:p w:rsidR="00F24B2C" w:rsidRDefault="00F24B2C" w:rsidP="00F24B2C">
      <w:pPr>
        <w:spacing w:after="0" w:line="240" w:lineRule="auto"/>
        <w:jc w:val="both"/>
        <w:rPr>
          <w:rFonts w:ascii="Garamond" w:hAnsi="Garamond"/>
          <w:u w:val="single"/>
        </w:rPr>
      </w:pPr>
      <w:r>
        <w:rPr>
          <w:rFonts w:ascii="Garamond" w:hAnsi="Garamond"/>
          <w:u w:val="single"/>
        </w:rPr>
        <w:t>Poskytnutá informace:</w:t>
      </w:r>
    </w:p>
    <w:p w:rsidR="00E14E81" w:rsidRPr="00E14E81" w:rsidRDefault="00E14E81" w:rsidP="00E14E81">
      <w:pPr>
        <w:pStyle w:val="Rozdlovnk"/>
        <w:jc w:val="both"/>
        <w:rPr>
          <w:rFonts w:ascii="Garamond" w:hAnsi="Garamond" w:cs="Arial"/>
          <w:sz w:val="22"/>
          <w:szCs w:val="22"/>
        </w:rPr>
      </w:pPr>
      <w:r w:rsidRPr="00E14E81">
        <w:rPr>
          <w:rFonts w:ascii="Garamond" w:hAnsi="Garamond" w:cs="Arial"/>
          <w:sz w:val="22"/>
          <w:szCs w:val="22"/>
        </w:rPr>
        <w:t>Městský úřad Slavkov u Brna, odbor stavebního úřadu, územního plánování a životního prostředí příslušný podle § 13 odst. 1 písm. c) zákona č. 183/2006 Sb., o územním plánování a stavebním řádu (stavební zákon), ve znění pozdějších předpisů (dále jen „stavební zákon") Vám na základě Vaší žádosti ze dne 03.04.2023 pod č.j. SU/46371-2023 o poskytnutí informací podle zákona č. 106/1999 Sb., zasílá Vámi požadované rozhodnutí, souhlasy s odstraněním staveb v ORP Slavkov u Brna  námi vydaných pro právnické osoby v období od 01.10.20222 – 19.04.2023.</w:t>
      </w:r>
    </w:p>
    <w:p w:rsidR="00E14E81" w:rsidRPr="00E14E81" w:rsidRDefault="00E14E81" w:rsidP="00E14E81">
      <w:pPr>
        <w:pStyle w:val="Rozdlovnk"/>
        <w:numPr>
          <w:ilvl w:val="0"/>
          <w:numId w:val="21"/>
        </w:numPr>
        <w:jc w:val="both"/>
        <w:rPr>
          <w:rFonts w:ascii="Garamond" w:hAnsi="Garamond" w:cs="Arial"/>
          <w:sz w:val="22"/>
          <w:szCs w:val="22"/>
        </w:rPr>
      </w:pPr>
      <w:r w:rsidRPr="00E14E81">
        <w:rPr>
          <w:rFonts w:ascii="Garamond" w:hAnsi="Garamond" w:cs="Arial"/>
          <w:sz w:val="22"/>
          <w:szCs w:val="22"/>
        </w:rPr>
        <w:t xml:space="preserve">Souhlas s odstraněním stavby č. 30/2022 vydaný dne 04.10.2022 pro společnost: TRANSBETON s.r.o. </w:t>
      </w:r>
    </w:p>
    <w:p w:rsidR="00E14E81" w:rsidRPr="00E14E81" w:rsidRDefault="00E14E81" w:rsidP="00E14E81">
      <w:pPr>
        <w:pStyle w:val="Rozdlovnk"/>
        <w:numPr>
          <w:ilvl w:val="0"/>
          <w:numId w:val="21"/>
        </w:numPr>
        <w:jc w:val="both"/>
        <w:rPr>
          <w:rFonts w:ascii="Garamond" w:hAnsi="Garamond" w:cs="Arial"/>
          <w:sz w:val="22"/>
          <w:szCs w:val="22"/>
        </w:rPr>
      </w:pPr>
      <w:r w:rsidRPr="00E14E81">
        <w:rPr>
          <w:rFonts w:ascii="Garamond" w:hAnsi="Garamond" w:cs="Arial"/>
          <w:sz w:val="22"/>
          <w:szCs w:val="22"/>
        </w:rPr>
        <w:t>Souhlas s odstraněním stavby č. 32/2022  vydaný dne 11.11.2022 pro společnost JASS, spol. s.r.o.</w:t>
      </w:r>
    </w:p>
    <w:p w:rsidR="00E14E81" w:rsidRPr="00E14E81" w:rsidRDefault="00E14E81" w:rsidP="00E14E81">
      <w:pPr>
        <w:pStyle w:val="Rozdlovnk"/>
        <w:numPr>
          <w:ilvl w:val="0"/>
          <w:numId w:val="21"/>
        </w:numPr>
        <w:jc w:val="both"/>
        <w:rPr>
          <w:rFonts w:ascii="Garamond" w:hAnsi="Garamond" w:cs="Arial"/>
          <w:sz w:val="22"/>
          <w:szCs w:val="22"/>
        </w:rPr>
      </w:pPr>
      <w:r w:rsidRPr="00E14E81">
        <w:rPr>
          <w:rFonts w:ascii="Garamond" w:hAnsi="Garamond" w:cs="Arial"/>
          <w:sz w:val="22"/>
          <w:szCs w:val="22"/>
        </w:rPr>
        <w:t xml:space="preserve">Souhlas s odstraněním stavby č- 37/2022 vydaný dne 20.12.2022 pro společnost MIRTON Stav s.r.o. </w:t>
      </w:r>
    </w:p>
    <w:p w:rsidR="00E00DF5" w:rsidRPr="00E14E81" w:rsidRDefault="00E14E81" w:rsidP="00E14E81">
      <w:pPr>
        <w:rPr>
          <w:rFonts w:ascii="Garamond" w:hAnsi="Garamond" w:cs="Arial"/>
        </w:rPr>
      </w:pPr>
      <w:r w:rsidRPr="00E14E81">
        <w:rPr>
          <w:rFonts w:ascii="Garamond" w:hAnsi="Garamond" w:cs="Arial"/>
        </w:rPr>
        <w:t>Zbylé souhlasy a rozhodnutí s odstranění staveb v našem ORP Slavkov u Brna byly vydány fyzickým osobám, totéž v současném období tj. do 19.04.2023</w:t>
      </w:r>
      <w:r>
        <w:rPr>
          <w:rFonts w:ascii="Garamond" w:hAnsi="Garamond" w:cs="Arial"/>
        </w:rPr>
        <w:t>.</w:t>
      </w:r>
    </w:p>
    <w:p w:rsidR="00E00DF5" w:rsidRDefault="00E00DF5" w:rsidP="00E00DF5">
      <w:pPr>
        <w:spacing w:after="0" w:line="240" w:lineRule="auto"/>
        <w:jc w:val="both"/>
        <w:rPr>
          <w:rFonts w:ascii="Garamond" w:hAnsi="Garamond"/>
          <w:b/>
        </w:rPr>
      </w:pPr>
      <w:r>
        <w:rPr>
          <w:rFonts w:ascii="Garamond" w:hAnsi="Garamond"/>
          <w:b/>
        </w:rPr>
        <w:t xml:space="preserve">12/2023 </w:t>
      </w:r>
      <w:r w:rsidRPr="00AD1B96">
        <w:rPr>
          <w:rFonts w:ascii="Garamond" w:hAnsi="Garamond"/>
          <w:b/>
        </w:rPr>
        <w:t xml:space="preserve">Městský úřad Slavkov u Brna, odbor stavebního úřadu, územního plánování a životního prostředí poskytl dne </w:t>
      </w:r>
      <w:r>
        <w:rPr>
          <w:rFonts w:ascii="Garamond" w:hAnsi="Garamond"/>
          <w:b/>
        </w:rPr>
        <w:t>19. 4. 2023</w:t>
      </w:r>
      <w:r w:rsidRPr="00AD1B96">
        <w:rPr>
          <w:rFonts w:ascii="Garamond" w:hAnsi="Garamond"/>
          <w:b/>
        </w:rPr>
        <w:t xml:space="preserve"> žadateli tyto informace:</w:t>
      </w:r>
    </w:p>
    <w:p w:rsidR="00E00DF5" w:rsidRDefault="00E00DF5" w:rsidP="00E00DF5">
      <w:pPr>
        <w:spacing w:after="0" w:line="240" w:lineRule="auto"/>
        <w:jc w:val="both"/>
        <w:rPr>
          <w:rFonts w:ascii="Garamond" w:hAnsi="Garamond"/>
          <w:u w:val="single"/>
        </w:rPr>
      </w:pPr>
      <w:r w:rsidRPr="002F721A">
        <w:rPr>
          <w:rFonts w:ascii="Garamond" w:hAnsi="Garamond"/>
          <w:u w:val="single"/>
        </w:rPr>
        <w:t>Požadovaná informace:</w:t>
      </w:r>
    </w:p>
    <w:p w:rsidR="00B255F1" w:rsidRPr="00FE4F21" w:rsidRDefault="00B255F1" w:rsidP="00B255F1">
      <w:pPr>
        <w:spacing w:after="0" w:line="240" w:lineRule="auto"/>
        <w:jc w:val="both"/>
        <w:rPr>
          <w:rFonts w:ascii="Garamond" w:hAnsi="Garamond" w:cs="Times New Roman"/>
          <w:u w:val="single"/>
        </w:rPr>
      </w:pPr>
      <w:r w:rsidRPr="00FE4F21">
        <w:rPr>
          <w:rFonts w:ascii="Garamond" w:hAnsi="Garamond" w:cs="Times New Roman"/>
        </w:rPr>
        <w:t>Žádáme v souladu se zákonem č. 106/1999 Sb., o svobodném přístupu k informacím, o poskytnutí informací z rozhodnutí (resp. z dokumentů nahrazujících rozhodnutí) ve formě jejich kopií nebo jednoduchým přehledem, dle zákona č. 183/2006 Sb., o územním plánování a stavebním řádu (stavební zákon) a to:</w:t>
      </w:r>
    </w:p>
    <w:p w:rsidR="00B255F1" w:rsidRPr="00FE4F21" w:rsidRDefault="00B255F1" w:rsidP="00B255F1">
      <w:pPr>
        <w:spacing w:after="0" w:line="240" w:lineRule="auto"/>
        <w:jc w:val="both"/>
        <w:rPr>
          <w:rFonts w:ascii="Garamond" w:hAnsi="Garamond" w:cs="Times New Roman"/>
        </w:rPr>
      </w:pPr>
      <w:r w:rsidRPr="00FE4F21">
        <w:rPr>
          <w:rFonts w:ascii="Garamond" w:hAnsi="Garamond" w:cs="Times New Roman"/>
        </w:rPr>
        <w:t>- územní rozhodnutí o umístění stavby nebo zařízení</w:t>
      </w:r>
    </w:p>
    <w:p w:rsidR="00B255F1" w:rsidRPr="00FE4F21" w:rsidRDefault="00B255F1" w:rsidP="00B255F1">
      <w:pPr>
        <w:spacing w:after="0" w:line="240" w:lineRule="auto"/>
        <w:jc w:val="both"/>
        <w:rPr>
          <w:rFonts w:ascii="Garamond" w:hAnsi="Garamond" w:cs="Times New Roman"/>
        </w:rPr>
      </w:pPr>
      <w:r w:rsidRPr="00FE4F21">
        <w:rPr>
          <w:rFonts w:ascii="Garamond" w:hAnsi="Garamond" w:cs="Times New Roman"/>
        </w:rPr>
        <w:t>- územní rozhodnutí o změně vlivu užívání stavby na území</w:t>
      </w:r>
    </w:p>
    <w:p w:rsidR="00B255F1" w:rsidRPr="00FE4F21" w:rsidRDefault="00B255F1" w:rsidP="00B255F1">
      <w:pPr>
        <w:spacing w:after="0" w:line="240" w:lineRule="auto"/>
        <w:jc w:val="both"/>
        <w:rPr>
          <w:rFonts w:ascii="Garamond" w:hAnsi="Garamond" w:cs="Times New Roman"/>
        </w:rPr>
      </w:pPr>
      <w:r w:rsidRPr="00FE4F21">
        <w:rPr>
          <w:rFonts w:ascii="Garamond" w:hAnsi="Garamond" w:cs="Times New Roman"/>
        </w:rPr>
        <w:t>- územní souhlas nahrazující územní rozhodnutí</w:t>
      </w:r>
    </w:p>
    <w:p w:rsidR="00B255F1" w:rsidRPr="00FE4F21" w:rsidRDefault="00B255F1" w:rsidP="00B255F1">
      <w:pPr>
        <w:spacing w:after="0" w:line="240" w:lineRule="auto"/>
        <w:jc w:val="both"/>
        <w:rPr>
          <w:rFonts w:ascii="Garamond" w:hAnsi="Garamond" w:cs="Times New Roman"/>
        </w:rPr>
      </w:pPr>
      <w:r w:rsidRPr="00FE4F21">
        <w:rPr>
          <w:rFonts w:ascii="Garamond" w:hAnsi="Garamond" w:cs="Times New Roman"/>
        </w:rPr>
        <w:t>- veřejnoprávní smlouva o umístění stavby, o změně vlivu užívání stavby na území - rozhodnutí o společném územním a stavebním řízení (společné povolení) - územní souhlas, společný územní souhlas - jakýkoli jiný dokument nahrazující územní rozhodnutí - stavební povolení - stavební ohlášení - oznámení o zahájení územního řízení, stavebního řízení - oznámení o zahájení veřejnoprávní smlouvy - návrh veřejnoprávní smlouvy - jakýkoliv dokument nahrazující územní rozhodnutí, stavební povolení, stavební ohlášení, územní souhlas, společné povolení, veřejnoprávní smlouvu, návrh veřejnoprávní smlouvy, oznámení o zahájení územního řízení, stavebního řízení - i nepravomocné rozhodnutí, povolení ze všech výše uvedených dokumentů</w:t>
      </w:r>
    </w:p>
    <w:p w:rsidR="00B255F1" w:rsidRPr="00FE4F21" w:rsidRDefault="00B255F1" w:rsidP="00B255F1">
      <w:pPr>
        <w:spacing w:after="0" w:line="240" w:lineRule="auto"/>
        <w:jc w:val="both"/>
        <w:rPr>
          <w:rFonts w:ascii="Garamond" w:hAnsi="Garamond" w:cs="Times New Roman"/>
        </w:rPr>
      </w:pPr>
      <w:r w:rsidRPr="00FE4F21">
        <w:rPr>
          <w:rFonts w:ascii="Garamond" w:hAnsi="Garamond" w:cs="Times New Roman"/>
        </w:rPr>
        <w:t>vydaných Vaším správním orgánem za období od 01.</w:t>
      </w:r>
      <w:r>
        <w:rPr>
          <w:rFonts w:ascii="Garamond" w:hAnsi="Garamond" w:cs="Times New Roman"/>
        </w:rPr>
        <w:t>01.2023</w:t>
      </w:r>
      <w:r w:rsidRPr="00FE4F21">
        <w:rPr>
          <w:rFonts w:ascii="Garamond" w:hAnsi="Garamond" w:cs="Times New Roman"/>
        </w:rPr>
        <w:t xml:space="preserve"> do </w:t>
      </w:r>
      <w:r>
        <w:rPr>
          <w:rFonts w:ascii="Garamond" w:hAnsi="Garamond" w:cs="Times New Roman"/>
        </w:rPr>
        <w:t>31.3.2023</w:t>
      </w:r>
      <w:r w:rsidRPr="00FE4F21">
        <w:rPr>
          <w:rFonts w:ascii="Garamond" w:hAnsi="Garamond" w:cs="Times New Roman"/>
        </w:rPr>
        <w:t xml:space="preserve"> týkající se POUZE pozemních staveb (budov) pro právnické osoby. Infrastrukturu prosíme nezasílat.</w:t>
      </w:r>
    </w:p>
    <w:p w:rsidR="00B255F1" w:rsidRPr="00FE4F21" w:rsidRDefault="00B255F1" w:rsidP="00B255F1">
      <w:pPr>
        <w:spacing w:after="0" w:line="240" w:lineRule="auto"/>
        <w:jc w:val="both"/>
        <w:rPr>
          <w:rFonts w:ascii="Garamond" w:hAnsi="Garamond" w:cs="Times New Roman"/>
        </w:rPr>
      </w:pPr>
      <w:r w:rsidRPr="00FE4F21">
        <w:rPr>
          <w:rFonts w:ascii="Garamond" w:hAnsi="Garamond" w:cs="Times New Roman"/>
        </w:rPr>
        <w:t>Z výše uvedených rozhodnutí (resp. dokumentů nahrazujících rozhodnutí) žádáme alespoň o tyto informace:</w:t>
      </w:r>
    </w:p>
    <w:p w:rsidR="00B255F1" w:rsidRPr="00FE4F21" w:rsidRDefault="00B255F1" w:rsidP="00B255F1">
      <w:pPr>
        <w:spacing w:after="0" w:line="240" w:lineRule="auto"/>
        <w:jc w:val="both"/>
        <w:rPr>
          <w:rFonts w:ascii="Garamond" w:hAnsi="Garamond" w:cs="Times New Roman"/>
        </w:rPr>
      </w:pPr>
      <w:r w:rsidRPr="00FE4F21">
        <w:rPr>
          <w:rFonts w:ascii="Garamond" w:hAnsi="Garamond" w:cs="Times New Roman"/>
        </w:rPr>
        <w:t xml:space="preserve">- identifikaci žadatele (tedy jméno právnické osoby, např. </w:t>
      </w:r>
      <w:proofErr w:type="spellStart"/>
      <w:r w:rsidRPr="00FE4F21">
        <w:rPr>
          <w:rFonts w:ascii="Garamond" w:hAnsi="Garamond" w:cs="Times New Roman"/>
        </w:rPr>
        <w:t>Istav</w:t>
      </w:r>
      <w:proofErr w:type="spellEnd"/>
      <w:r w:rsidRPr="00FE4F21">
        <w:rPr>
          <w:rFonts w:ascii="Garamond" w:hAnsi="Garamond" w:cs="Times New Roman"/>
        </w:rPr>
        <w:t xml:space="preserve"> media, s.r.o. nebo alespoň IČO právnické osoby) - Identifikaci stavby (tedy např. informace o druhu a účelu stavby, příp. co stavba obsahuje nebo krátký popis stavby) - lokalizaci stavby (tedy např. informace o katastrálním území, parcelním čísle nebo </w:t>
      </w:r>
      <w:r w:rsidRPr="00FE4F21">
        <w:rPr>
          <w:rFonts w:ascii="Garamond" w:hAnsi="Garamond" w:cs="Times New Roman"/>
        </w:rPr>
        <w:lastRenderedPageBreak/>
        <w:t>ulici) - druh rozhodnutí - datum vydání rozhodnutí či jiného dokumentu nebo datum uzavření veřejnoprávní smlouvy.</w:t>
      </w:r>
    </w:p>
    <w:p w:rsidR="00E14E81" w:rsidRPr="00B255F1" w:rsidRDefault="00B255F1" w:rsidP="00E00DF5">
      <w:pPr>
        <w:spacing w:after="0" w:line="240" w:lineRule="auto"/>
        <w:jc w:val="both"/>
        <w:rPr>
          <w:rFonts w:ascii="Garamond" w:hAnsi="Garamond" w:cs="Times New Roman"/>
        </w:rPr>
      </w:pPr>
      <w:r w:rsidRPr="00FE4F21">
        <w:rPr>
          <w:rFonts w:ascii="Garamond" w:hAnsi="Garamond" w:cs="Times New Roman"/>
        </w:rPr>
        <w:t>Pokud by bylo z Vaší strany nutné v souladu se zákonem 106/1999 Sb., získávat a vytvářet na základě naší žádosti nové informace a přehledy, prosíme pouze o zaslání kopií výše zmíněných vydaných rozhodnutí. V případě, že s uvedenými novými informacemi a přehledy již disponujete, žádáme o jejich zaslání.</w:t>
      </w:r>
    </w:p>
    <w:p w:rsidR="00F24B2C" w:rsidRPr="002F721A" w:rsidRDefault="00F24B2C" w:rsidP="00F24B2C">
      <w:pPr>
        <w:spacing w:after="0" w:line="240" w:lineRule="auto"/>
        <w:jc w:val="both"/>
        <w:rPr>
          <w:rFonts w:ascii="Garamond" w:hAnsi="Garamond"/>
          <w:u w:val="single"/>
        </w:rPr>
      </w:pPr>
      <w:r>
        <w:rPr>
          <w:rFonts w:ascii="Garamond" w:hAnsi="Garamond"/>
          <w:u w:val="single"/>
        </w:rPr>
        <w:t>Poskytnutá informace:</w:t>
      </w:r>
    </w:p>
    <w:p w:rsidR="00E14E81" w:rsidRPr="00E14E81" w:rsidRDefault="00E14E81" w:rsidP="00A41B50">
      <w:pPr>
        <w:spacing w:after="0" w:line="240" w:lineRule="auto"/>
        <w:jc w:val="both"/>
        <w:rPr>
          <w:rFonts w:ascii="Garamond" w:hAnsi="Garamond" w:cs="Arial"/>
          <w:noProof/>
        </w:rPr>
      </w:pPr>
      <w:r w:rsidRPr="00E14E81">
        <w:rPr>
          <w:rFonts w:ascii="Garamond" w:hAnsi="Garamond" w:cs="Arial"/>
        </w:rPr>
        <w:t xml:space="preserve">V období </w:t>
      </w:r>
      <w:r w:rsidRPr="00E14E81">
        <w:rPr>
          <w:rFonts w:ascii="Garamond" w:hAnsi="Garamond" w:cs="Arial"/>
          <w:b/>
        </w:rPr>
        <w:t xml:space="preserve">od 01.01.2023 – 31.03.2023 </w:t>
      </w:r>
      <w:r w:rsidRPr="00E14E81">
        <w:rPr>
          <w:rFonts w:ascii="Garamond" w:hAnsi="Garamond" w:cs="Arial"/>
        </w:rPr>
        <w:t>byla vydána tato rozhodnutí pro právnické osoby, re</w:t>
      </w:r>
      <w:r w:rsidR="00A41B50">
        <w:rPr>
          <w:rFonts w:ascii="Garamond" w:hAnsi="Garamond" w:cs="Arial"/>
        </w:rPr>
        <w:t>alizující stavby v našem ORP.</w:t>
      </w:r>
      <w:r>
        <w:rPr>
          <w:rFonts w:ascii="Garamond" w:hAnsi="Garamond" w:cs="Arial"/>
        </w:rPr>
        <w:t xml:space="preserve">  </w:t>
      </w:r>
      <w:r w:rsidR="00A41B50">
        <w:rPr>
          <w:rFonts w:ascii="Garamond" w:hAnsi="Garamond" w:cs="Arial"/>
          <w:noProof/>
        </w:rPr>
        <w:t>Kopie prvních stran rozhodnutích odeslány v příloze jako sken žadateli:</w:t>
      </w:r>
    </w:p>
    <w:p w:rsidR="00E14E81" w:rsidRPr="00E14E81" w:rsidRDefault="00E14E81" w:rsidP="00E14E81">
      <w:pPr>
        <w:pStyle w:val="Rozdlovnk"/>
        <w:jc w:val="both"/>
        <w:rPr>
          <w:rFonts w:ascii="Garamond" w:hAnsi="Garamond" w:cs="Arial"/>
          <w:b/>
          <w:sz w:val="22"/>
          <w:szCs w:val="22"/>
        </w:rPr>
      </w:pPr>
      <w:r w:rsidRPr="00E14E81">
        <w:rPr>
          <w:rFonts w:ascii="Garamond" w:hAnsi="Garamond" w:cs="Arial"/>
          <w:b/>
          <w:sz w:val="22"/>
          <w:szCs w:val="22"/>
        </w:rPr>
        <w:t>Územní rozhodnutí: - (viz. příloha č.</w:t>
      </w:r>
      <w:r>
        <w:rPr>
          <w:rFonts w:ascii="Garamond" w:hAnsi="Garamond" w:cs="Arial"/>
          <w:b/>
          <w:sz w:val="22"/>
          <w:szCs w:val="22"/>
        </w:rPr>
        <w:t xml:space="preserve"> </w:t>
      </w:r>
      <w:r w:rsidRPr="00E14E81">
        <w:rPr>
          <w:rFonts w:ascii="Garamond" w:hAnsi="Garamond" w:cs="Arial"/>
          <w:b/>
          <w:sz w:val="22"/>
          <w:szCs w:val="22"/>
        </w:rPr>
        <w:t xml:space="preserve">1) </w:t>
      </w:r>
    </w:p>
    <w:p w:rsidR="00E14E81" w:rsidRPr="00E14E81" w:rsidRDefault="00E14E81" w:rsidP="00E14E81">
      <w:pPr>
        <w:pStyle w:val="Rozdlovnk"/>
        <w:numPr>
          <w:ilvl w:val="0"/>
          <w:numId w:val="4"/>
        </w:numPr>
        <w:jc w:val="both"/>
        <w:rPr>
          <w:rFonts w:ascii="Garamond" w:hAnsi="Garamond" w:cs="Arial"/>
          <w:sz w:val="22"/>
          <w:szCs w:val="22"/>
        </w:rPr>
      </w:pPr>
      <w:r w:rsidRPr="00E14E81">
        <w:rPr>
          <w:rFonts w:ascii="Garamond" w:hAnsi="Garamond" w:cs="Arial"/>
          <w:sz w:val="22"/>
          <w:szCs w:val="22"/>
        </w:rPr>
        <w:t>Územní souhlas č. 20/2023 vydané dne 10.02.2023 pro společnost LIKO-S, a.s.</w:t>
      </w:r>
    </w:p>
    <w:p w:rsidR="00E14E81" w:rsidRPr="00E14E81" w:rsidRDefault="00E14E81" w:rsidP="00E14E81">
      <w:pPr>
        <w:pStyle w:val="Rozdlovnk"/>
        <w:numPr>
          <w:ilvl w:val="0"/>
          <w:numId w:val="4"/>
        </w:numPr>
        <w:jc w:val="both"/>
        <w:rPr>
          <w:rFonts w:ascii="Garamond" w:hAnsi="Garamond" w:cs="Arial"/>
          <w:sz w:val="22"/>
          <w:szCs w:val="22"/>
        </w:rPr>
      </w:pPr>
      <w:r w:rsidRPr="00E14E81">
        <w:rPr>
          <w:rFonts w:ascii="Garamond" w:hAnsi="Garamond" w:cs="Arial"/>
          <w:sz w:val="22"/>
          <w:szCs w:val="22"/>
        </w:rPr>
        <w:t>Územní rozhodnutí č. 26/2023 vydané dne 22.02.2023 pro společnost ZB REAL, a.s.</w:t>
      </w:r>
    </w:p>
    <w:p w:rsidR="00E14E81" w:rsidRPr="00E14E81" w:rsidRDefault="00E14E81" w:rsidP="00E14E81">
      <w:pPr>
        <w:pStyle w:val="Rozdlovnk"/>
        <w:jc w:val="both"/>
        <w:rPr>
          <w:rFonts w:ascii="Garamond" w:hAnsi="Garamond" w:cs="Arial"/>
          <w:b/>
          <w:sz w:val="22"/>
          <w:szCs w:val="22"/>
        </w:rPr>
      </w:pPr>
      <w:r w:rsidRPr="00E14E81">
        <w:rPr>
          <w:rFonts w:ascii="Garamond" w:hAnsi="Garamond" w:cs="Arial"/>
          <w:b/>
          <w:sz w:val="22"/>
          <w:szCs w:val="22"/>
        </w:rPr>
        <w:t xml:space="preserve">Stavební povolení: - (viz. příloha č. 2) </w:t>
      </w:r>
    </w:p>
    <w:p w:rsidR="00E14E81" w:rsidRPr="00E14E81" w:rsidRDefault="00E14E81" w:rsidP="00E14E81">
      <w:pPr>
        <w:pStyle w:val="Rozdlovnk"/>
        <w:numPr>
          <w:ilvl w:val="0"/>
          <w:numId w:val="6"/>
        </w:numPr>
        <w:jc w:val="both"/>
        <w:rPr>
          <w:rFonts w:ascii="Garamond" w:hAnsi="Garamond" w:cs="Arial"/>
          <w:sz w:val="22"/>
          <w:szCs w:val="22"/>
        </w:rPr>
      </w:pPr>
      <w:r w:rsidRPr="00E14E81">
        <w:rPr>
          <w:rFonts w:ascii="Garamond" w:hAnsi="Garamond" w:cs="Arial"/>
          <w:sz w:val="22"/>
          <w:szCs w:val="22"/>
        </w:rPr>
        <w:t>Stavební povolení č. 4/2023 vydané dne 06.03.2023 pro ISŠ Slavkov u Brna</w:t>
      </w:r>
    </w:p>
    <w:p w:rsidR="00E14E81" w:rsidRPr="00E14E81" w:rsidRDefault="00E14E81" w:rsidP="00E14E81">
      <w:pPr>
        <w:pStyle w:val="Rozdlovnk"/>
        <w:numPr>
          <w:ilvl w:val="0"/>
          <w:numId w:val="6"/>
        </w:numPr>
        <w:jc w:val="both"/>
        <w:rPr>
          <w:rFonts w:ascii="Garamond" w:hAnsi="Garamond" w:cs="Arial"/>
          <w:sz w:val="22"/>
          <w:szCs w:val="22"/>
        </w:rPr>
      </w:pPr>
      <w:r w:rsidRPr="00E14E81">
        <w:rPr>
          <w:rFonts w:ascii="Garamond" w:hAnsi="Garamond" w:cs="Arial"/>
          <w:sz w:val="22"/>
          <w:szCs w:val="22"/>
        </w:rPr>
        <w:t xml:space="preserve">Stavební povolení č. 5/2023 vydané dne 21.03.2023 pro společnost </w:t>
      </w:r>
      <w:proofErr w:type="spellStart"/>
      <w:r w:rsidRPr="00E14E81">
        <w:rPr>
          <w:rFonts w:ascii="Garamond" w:hAnsi="Garamond" w:cs="Arial"/>
          <w:sz w:val="22"/>
          <w:szCs w:val="22"/>
        </w:rPr>
        <w:t>Lohmann</w:t>
      </w:r>
      <w:proofErr w:type="spellEnd"/>
      <w:r w:rsidRPr="00E14E81">
        <w:rPr>
          <w:rFonts w:ascii="Garamond" w:hAnsi="Garamond" w:cs="Arial"/>
          <w:sz w:val="22"/>
          <w:szCs w:val="22"/>
        </w:rPr>
        <w:t xml:space="preserve"> &amp; </w:t>
      </w:r>
      <w:proofErr w:type="spellStart"/>
      <w:r w:rsidRPr="00E14E81">
        <w:rPr>
          <w:rFonts w:ascii="Garamond" w:hAnsi="Garamond" w:cs="Arial"/>
          <w:sz w:val="22"/>
          <w:szCs w:val="22"/>
        </w:rPr>
        <w:t>Rauscher</w:t>
      </w:r>
      <w:proofErr w:type="spellEnd"/>
      <w:r w:rsidRPr="00E14E81">
        <w:rPr>
          <w:rFonts w:ascii="Garamond" w:hAnsi="Garamond" w:cs="Arial"/>
          <w:sz w:val="22"/>
          <w:szCs w:val="22"/>
        </w:rPr>
        <w:t xml:space="preserve">, </w:t>
      </w:r>
      <w:proofErr w:type="spellStart"/>
      <w:r w:rsidRPr="00E14E81">
        <w:rPr>
          <w:rFonts w:ascii="Garamond" w:hAnsi="Garamond" w:cs="Arial"/>
          <w:sz w:val="22"/>
          <w:szCs w:val="22"/>
        </w:rPr>
        <w:t>s.r.o</w:t>
      </w:r>
      <w:proofErr w:type="spellEnd"/>
    </w:p>
    <w:p w:rsidR="00E14E81" w:rsidRPr="00E14E81" w:rsidRDefault="00E14E81" w:rsidP="00E14E81">
      <w:pPr>
        <w:pStyle w:val="Rozdlovnk"/>
        <w:jc w:val="both"/>
        <w:rPr>
          <w:rFonts w:ascii="Garamond" w:hAnsi="Garamond" w:cs="Arial"/>
          <w:b/>
          <w:sz w:val="22"/>
          <w:szCs w:val="22"/>
        </w:rPr>
      </w:pPr>
      <w:r w:rsidRPr="00E14E81">
        <w:rPr>
          <w:rFonts w:ascii="Garamond" w:hAnsi="Garamond" w:cs="Arial"/>
          <w:b/>
          <w:sz w:val="22"/>
          <w:szCs w:val="22"/>
        </w:rPr>
        <w:t>Společné povolení: - (viz. příloha č.</w:t>
      </w:r>
      <w:r>
        <w:rPr>
          <w:rFonts w:ascii="Garamond" w:hAnsi="Garamond" w:cs="Arial"/>
          <w:b/>
          <w:sz w:val="22"/>
          <w:szCs w:val="22"/>
        </w:rPr>
        <w:t xml:space="preserve"> </w:t>
      </w:r>
      <w:r w:rsidRPr="00E14E81">
        <w:rPr>
          <w:rFonts w:ascii="Garamond" w:hAnsi="Garamond" w:cs="Arial"/>
          <w:b/>
          <w:sz w:val="22"/>
          <w:szCs w:val="22"/>
        </w:rPr>
        <w:t xml:space="preserve">3) </w:t>
      </w:r>
    </w:p>
    <w:p w:rsidR="00E14E81" w:rsidRPr="00E14E81" w:rsidRDefault="00E14E81" w:rsidP="00E14E81">
      <w:pPr>
        <w:pStyle w:val="Rozdlovnk"/>
        <w:numPr>
          <w:ilvl w:val="0"/>
          <w:numId w:val="6"/>
        </w:numPr>
        <w:jc w:val="both"/>
        <w:rPr>
          <w:rFonts w:ascii="Garamond" w:hAnsi="Garamond" w:cs="Arial"/>
          <w:sz w:val="22"/>
          <w:szCs w:val="22"/>
        </w:rPr>
      </w:pPr>
      <w:r w:rsidRPr="00E14E81">
        <w:rPr>
          <w:rFonts w:ascii="Garamond" w:hAnsi="Garamond" w:cs="Arial"/>
          <w:sz w:val="22"/>
          <w:szCs w:val="22"/>
        </w:rPr>
        <w:t>Společné povolení č.1/2023 vydané dne 05.01.2023  pro společnost ENBRA HOLDING a.s.</w:t>
      </w:r>
    </w:p>
    <w:p w:rsidR="00E14E81" w:rsidRPr="00E14E81" w:rsidRDefault="00E14E81" w:rsidP="00E14E81">
      <w:pPr>
        <w:pStyle w:val="Rozdlovnk"/>
        <w:numPr>
          <w:ilvl w:val="0"/>
          <w:numId w:val="6"/>
        </w:numPr>
        <w:jc w:val="both"/>
        <w:rPr>
          <w:rFonts w:ascii="Garamond" w:hAnsi="Garamond" w:cs="Arial"/>
          <w:sz w:val="22"/>
          <w:szCs w:val="22"/>
        </w:rPr>
      </w:pPr>
      <w:r w:rsidRPr="00E14E81">
        <w:rPr>
          <w:rFonts w:ascii="Garamond" w:hAnsi="Garamond" w:cs="Arial"/>
          <w:sz w:val="22"/>
          <w:szCs w:val="22"/>
        </w:rPr>
        <w:t xml:space="preserve">Společné povolení č.2/2023 vydané dne 31.01.2023  pro obec Holubice </w:t>
      </w:r>
    </w:p>
    <w:p w:rsidR="00E14E81" w:rsidRPr="00E14E81" w:rsidRDefault="00E14E81" w:rsidP="00E14E81">
      <w:pPr>
        <w:pStyle w:val="Rozdlovnk"/>
        <w:numPr>
          <w:ilvl w:val="0"/>
          <w:numId w:val="6"/>
        </w:numPr>
        <w:jc w:val="both"/>
        <w:rPr>
          <w:rFonts w:ascii="Garamond" w:hAnsi="Garamond" w:cs="Arial"/>
          <w:sz w:val="22"/>
          <w:szCs w:val="22"/>
        </w:rPr>
      </w:pPr>
      <w:r w:rsidRPr="00E14E81">
        <w:rPr>
          <w:rFonts w:ascii="Garamond" w:hAnsi="Garamond" w:cs="Arial"/>
          <w:sz w:val="22"/>
          <w:szCs w:val="22"/>
        </w:rPr>
        <w:t xml:space="preserve">Společné povolení č.3/2023 vydané dne 13.02.2023 pro společnost </w:t>
      </w:r>
      <w:proofErr w:type="spellStart"/>
      <w:r w:rsidRPr="00E14E81">
        <w:rPr>
          <w:rFonts w:ascii="Garamond" w:hAnsi="Garamond" w:cs="Arial"/>
          <w:sz w:val="22"/>
          <w:szCs w:val="22"/>
        </w:rPr>
        <w:t>Lohmann</w:t>
      </w:r>
      <w:proofErr w:type="spellEnd"/>
      <w:r w:rsidRPr="00E14E81">
        <w:rPr>
          <w:rFonts w:ascii="Garamond" w:hAnsi="Garamond" w:cs="Arial"/>
          <w:sz w:val="22"/>
          <w:szCs w:val="22"/>
        </w:rPr>
        <w:t xml:space="preserve"> &amp; </w:t>
      </w:r>
      <w:proofErr w:type="spellStart"/>
      <w:r w:rsidRPr="00E14E81">
        <w:rPr>
          <w:rFonts w:ascii="Garamond" w:hAnsi="Garamond" w:cs="Arial"/>
          <w:sz w:val="22"/>
          <w:szCs w:val="22"/>
        </w:rPr>
        <w:t>Rauscher</w:t>
      </w:r>
      <w:proofErr w:type="spellEnd"/>
      <w:r w:rsidRPr="00E14E81">
        <w:rPr>
          <w:rFonts w:ascii="Garamond" w:hAnsi="Garamond" w:cs="Arial"/>
          <w:sz w:val="22"/>
          <w:szCs w:val="22"/>
        </w:rPr>
        <w:t xml:space="preserve">, </w:t>
      </w:r>
      <w:proofErr w:type="spellStart"/>
      <w:r w:rsidRPr="00E14E81">
        <w:rPr>
          <w:rFonts w:ascii="Garamond" w:hAnsi="Garamond" w:cs="Arial"/>
          <w:sz w:val="22"/>
          <w:szCs w:val="22"/>
        </w:rPr>
        <w:t>s.r.o</w:t>
      </w:r>
      <w:proofErr w:type="spellEnd"/>
    </w:p>
    <w:p w:rsidR="00E14E81" w:rsidRPr="00E14E81" w:rsidRDefault="00E14E81" w:rsidP="00E14E81">
      <w:pPr>
        <w:pStyle w:val="Rozdlovnk"/>
        <w:numPr>
          <w:ilvl w:val="0"/>
          <w:numId w:val="6"/>
        </w:numPr>
        <w:jc w:val="both"/>
        <w:rPr>
          <w:rFonts w:ascii="Garamond" w:hAnsi="Garamond" w:cs="Arial"/>
          <w:sz w:val="22"/>
          <w:szCs w:val="22"/>
        </w:rPr>
      </w:pPr>
      <w:r w:rsidRPr="00E14E81">
        <w:rPr>
          <w:rFonts w:ascii="Garamond" w:hAnsi="Garamond" w:cs="Arial"/>
          <w:sz w:val="22"/>
          <w:szCs w:val="22"/>
        </w:rPr>
        <w:t xml:space="preserve">Společné povolení č.6/2023 vydané dne 28.03.2023 pro společnost KORCHEM </w:t>
      </w:r>
      <w:proofErr w:type="spellStart"/>
      <w:r w:rsidRPr="00E14E81">
        <w:rPr>
          <w:rFonts w:ascii="Garamond" w:hAnsi="Garamond" w:cs="Arial"/>
          <w:sz w:val="22"/>
          <w:szCs w:val="22"/>
        </w:rPr>
        <w:t>s.r.o</w:t>
      </w:r>
      <w:proofErr w:type="spellEnd"/>
    </w:p>
    <w:p w:rsidR="00E14E81" w:rsidRPr="00E14E81" w:rsidRDefault="00E14E81" w:rsidP="00E14E81">
      <w:pPr>
        <w:spacing w:after="0" w:line="240" w:lineRule="auto"/>
        <w:jc w:val="both"/>
        <w:rPr>
          <w:rFonts w:ascii="Garamond" w:hAnsi="Garamond" w:cs="Arial"/>
          <w:b/>
        </w:rPr>
      </w:pPr>
      <w:r w:rsidRPr="00E14E81">
        <w:rPr>
          <w:rFonts w:ascii="Garamond" w:hAnsi="Garamond" w:cs="Arial"/>
          <w:b/>
        </w:rPr>
        <w:t>Souhlas se změnou užívání stavby:- (</w:t>
      </w:r>
      <w:proofErr w:type="spellStart"/>
      <w:r w:rsidRPr="00E14E81">
        <w:rPr>
          <w:rFonts w:ascii="Garamond" w:hAnsi="Garamond" w:cs="Arial"/>
          <w:b/>
        </w:rPr>
        <w:t>viz.příloha</w:t>
      </w:r>
      <w:proofErr w:type="spellEnd"/>
      <w:r w:rsidRPr="00E14E81">
        <w:rPr>
          <w:rFonts w:ascii="Garamond" w:hAnsi="Garamond" w:cs="Arial"/>
          <w:b/>
        </w:rPr>
        <w:t xml:space="preserve"> č.</w:t>
      </w:r>
      <w:r>
        <w:rPr>
          <w:rFonts w:ascii="Garamond" w:hAnsi="Garamond" w:cs="Arial"/>
          <w:b/>
        </w:rPr>
        <w:t xml:space="preserve"> </w:t>
      </w:r>
      <w:r w:rsidRPr="00E14E81">
        <w:rPr>
          <w:rFonts w:ascii="Garamond" w:hAnsi="Garamond" w:cs="Arial"/>
          <w:b/>
        </w:rPr>
        <w:t>4)</w:t>
      </w:r>
    </w:p>
    <w:p w:rsidR="00E14E81" w:rsidRPr="00E14E81" w:rsidRDefault="00E14E81" w:rsidP="00E14E81">
      <w:pPr>
        <w:numPr>
          <w:ilvl w:val="0"/>
          <w:numId w:val="15"/>
        </w:numPr>
        <w:autoSpaceDE w:val="0"/>
        <w:autoSpaceDN w:val="0"/>
        <w:spacing w:after="0" w:line="240" w:lineRule="auto"/>
        <w:jc w:val="both"/>
        <w:rPr>
          <w:rFonts w:ascii="Garamond" w:hAnsi="Garamond" w:cs="Arial"/>
        </w:rPr>
      </w:pPr>
      <w:r w:rsidRPr="00E14E81">
        <w:rPr>
          <w:rFonts w:ascii="Garamond" w:hAnsi="Garamond" w:cs="Arial"/>
        </w:rPr>
        <w:t>Souhlas č. 5/2023 vydaný dne 16.01.2023 pro společnost ENBRA HOLDING, a.s.</w:t>
      </w:r>
    </w:p>
    <w:p w:rsidR="00E14E81" w:rsidRPr="00E14E81" w:rsidRDefault="00E14E81" w:rsidP="00E14E81">
      <w:pPr>
        <w:numPr>
          <w:ilvl w:val="0"/>
          <w:numId w:val="15"/>
        </w:numPr>
        <w:autoSpaceDE w:val="0"/>
        <w:autoSpaceDN w:val="0"/>
        <w:spacing w:after="0" w:line="240" w:lineRule="auto"/>
        <w:jc w:val="both"/>
        <w:rPr>
          <w:rFonts w:ascii="Garamond" w:hAnsi="Garamond" w:cs="Arial"/>
        </w:rPr>
      </w:pPr>
      <w:r w:rsidRPr="00E14E81">
        <w:rPr>
          <w:rFonts w:ascii="Garamond" w:hAnsi="Garamond" w:cs="Arial"/>
        </w:rPr>
        <w:t>Souhlas č. 8/2023 vydaný dne 01.02.2023 pro společnost ROSTĚNICE, a.s.</w:t>
      </w:r>
    </w:p>
    <w:p w:rsidR="00E14E81" w:rsidRPr="00E14E81" w:rsidRDefault="00E14E81" w:rsidP="00E14E81">
      <w:pPr>
        <w:numPr>
          <w:ilvl w:val="0"/>
          <w:numId w:val="15"/>
        </w:numPr>
        <w:autoSpaceDE w:val="0"/>
        <w:autoSpaceDN w:val="0"/>
        <w:spacing w:after="0" w:line="240" w:lineRule="auto"/>
        <w:jc w:val="both"/>
        <w:rPr>
          <w:rFonts w:ascii="Garamond" w:hAnsi="Garamond" w:cs="Arial"/>
        </w:rPr>
      </w:pPr>
      <w:r w:rsidRPr="00E14E81">
        <w:rPr>
          <w:rFonts w:ascii="Garamond" w:hAnsi="Garamond" w:cs="Arial"/>
        </w:rPr>
        <w:t xml:space="preserve">Souhlas č. 25/2023 vydaný dne 23.03.2023 pro </w:t>
      </w:r>
      <w:proofErr w:type="spellStart"/>
      <w:r w:rsidRPr="00E14E81">
        <w:rPr>
          <w:rFonts w:ascii="Garamond" w:hAnsi="Garamond" w:cs="Arial"/>
        </w:rPr>
        <w:t>Glozarová</w:t>
      </w:r>
      <w:proofErr w:type="spellEnd"/>
      <w:r w:rsidRPr="00E14E81">
        <w:rPr>
          <w:rFonts w:ascii="Garamond" w:hAnsi="Garamond" w:cs="Arial"/>
        </w:rPr>
        <w:t xml:space="preserve"> Šárka - Móda se stylem</w:t>
      </w:r>
    </w:p>
    <w:p w:rsidR="00E14E81" w:rsidRDefault="00E14E81" w:rsidP="00E14E81">
      <w:pPr>
        <w:spacing w:after="0" w:line="240" w:lineRule="auto"/>
        <w:jc w:val="both"/>
        <w:rPr>
          <w:rFonts w:ascii="Garamond" w:hAnsi="Garamond" w:cs="Arial"/>
          <w:b/>
        </w:rPr>
      </w:pPr>
      <w:r w:rsidRPr="00E14E81">
        <w:rPr>
          <w:rFonts w:ascii="Garamond" w:hAnsi="Garamond" w:cs="Arial"/>
          <w:b/>
        </w:rPr>
        <w:t>Společný územní souhlas a souhlas s provedením ohlášeného st</w:t>
      </w:r>
      <w:r w:rsidR="00620EB6">
        <w:rPr>
          <w:rFonts w:ascii="Garamond" w:hAnsi="Garamond" w:cs="Arial"/>
          <w:b/>
        </w:rPr>
        <w:t>av.</w:t>
      </w:r>
      <w:r w:rsidRPr="00E14E81">
        <w:rPr>
          <w:rFonts w:ascii="Garamond" w:hAnsi="Garamond" w:cs="Arial"/>
          <w:b/>
        </w:rPr>
        <w:t xml:space="preserve"> záměru: - (viz. příloha č.</w:t>
      </w:r>
      <w:r>
        <w:rPr>
          <w:rFonts w:ascii="Garamond" w:hAnsi="Garamond" w:cs="Arial"/>
          <w:b/>
        </w:rPr>
        <w:t xml:space="preserve"> </w:t>
      </w:r>
      <w:r w:rsidRPr="00E14E81">
        <w:rPr>
          <w:rFonts w:ascii="Garamond" w:hAnsi="Garamond" w:cs="Arial"/>
          <w:b/>
        </w:rPr>
        <w:t>5</w:t>
      </w:r>
      <w:r>
        <w:rPr>
          <w:rFonts w:ascii="Garamond" w:hAnsi="Garamond" w:cs="Arial"/>
          <w:b/>
        </w:rPr>
        <w:t>)</w:t>
      </w:r>
    </w:p>
    <w:p w:rsidR="00E14E81" w:rsidRPr="00E14E81" w:rsidRDefault="00E14E81" w:rsidP="00E14E81">
      <w:pPr>
        <w:pStyle w:val="Odstavecseseznamem"/>
        <w:numPr>
          <w:ilvl w:val="0"/>
          <w:numId w:val="20"/>
        </w:numPr>
        <w:spacing w:after="0" w:line="240" w:lineRule="auto"/>
        <w:jc w:val="both"/>
        <w:rPr>
          <w:rFonts w:ascii="Garamond" w:hAnsi="Garamond" w:cs="Arial"/>
          <w:b/>
        </w:rPr>
      </w:pPr>
      <w:r w:rsidRPr="00E14E81">
        <w:rPr>
          <w:rFonts w:ascii="Garamond" w:hAnsi="Garamond" w:cs="Arial"/>
        </w:rPr>
        <w:t xml:space="preserve">Společný souhlas č. 26/2023 vydaný dne 22.03.2023 pro společnost  </w:t>
      </w:r>
      <w:proofErr w:type="spellStart"/>
      <w:r w:rsidRPr="00E14E81">
        <w:rPr>
          <w:rFonts w:ascii="Garamond" w:hAnsi="Garamond" w:cs="Arial"/>
        </w:rPr>
        <w:t>Habuilding</w:t>
      </w:r>
      <w:proofErr w:type="spellEnd"/>
      <w:r w:rsidRPr="00E14E81">
        <w:rPr>
          <w:rFonts w:ascii="Garamond" w:hAnsi="Garamond" w:cs="Arial"/>
        </w:rPr>
        <w:t xml:space="preserve"> s.r.o.</w:t>
      </w:r>
    </w:p>
    <w:p w:rsidR="00A41B50" w:rsidRDefault="00A41B50" w:rsidP="00E00DF5">
      <w:pPr>
        <w:spacing w:after="0" w:line="240" w:lineRule="auto"/>
        <w:jc w:val="both"/>
        <w:rPr>
          <w:rFonts w:ascii="Garamond" w:hAnsi="Garamond"/>
          <w:u w:val="single"/>
        </w:rPr>
      </w:pPr>
    </w:p>
    <w:p w:rsidR="00E00DF5" w:rsidRDefault="00E00DF5" w:rsidP="00E00DF5">
      <w:pPr>
        <w:spacing w:after="0" w:line="240" w:lineRule="auto"/>
        <w:jc w:val="both"/>
        <w:rPr>
          <w:rFonts w:ascii="Garamond" w:hAnsi="Garamond"/>
          <w:b/>
        </w:rPr>
      </w:pPr>
      <w:r>
        <w:rPr>
          <w:rFonts w:ascii="Garamond" w:hAnsi="Garamond"/>
          <w:b/>
        </w:rPr>
        <w:t xml:space="preserve">13/2023 </w:t>
      </w:r>
      <w:r w:rsidRPr="00AD1B96">
        <w:rPr>
          <w:rFonts w:ascii="Garamond" w:hAnsi="Garamond"/>
          <w:b/>
        </w:rPr>
        <w:t xml:space="preserve">Městský úřad Slavkov u Brna, odbor </w:t>
      </w:r>
      <w:r>
        <w:rPr>
          <w:rFonts w:ascii="Garamond" w:hAnsi="Garamond"/>
          <w:b/>
        </w:rPr>
        <w:t>správních činností, oddělení dopravně správních agend</w:t>
      </w:r>
      <w:r w:rsidRPr="00AD1B96">
        <w:rPr>
          <w:rFonts w:ascii="Garamond" w:hAnsi="Garamond"/>
          <w:b/>
        </w:rPr>
        <w:t xml:space="preserve"> poskytl dne </w:t>
      </w:r>
      <w:r>
        <w:rPr>
          <w:rFonts w:ascii="Garamond" w:hAnsi="Garamond"/>
          <w:b/>
        </w:rPr>
        <w:t>19. 4. 2023</w:t>
      </w:r>
      <w:r w:rsidRPr="00AD1B96">
        <w:rPr>
          <w:rFonts w:ascii="Garamond" w:hAnsi="Garamond"/>
          <w:b/>
        </w:rPr>
        <w:t xml:space="preserve"> žadateli tyto informace:</w:t>
      </w:r>
    </w:p>
    <w:p w:rsidR="00E00DF5" w:rsidRDefault="00E00DF5" w:rsidP="00E00DF5">
      <w:pPr>
        <w:spacing w:after="0" w:line="240" w:lineRule="auto"/>
        <w:jc w:val="both"/>
        <w:rPr>
          <w:rFonts w:ascii="Garamond" w:hAnsi="Garamond"/>
          <w:u w:val="single"/>
        </w:rPr>
      </w:pPr>
      <w:r w:rsidRPr="002F721A">
        <w:rPr>
          <w:rFonts w:ascii="Garamond" w:hAnsi="Garamond"/>
          <w:u w:val="single"/>
        </w:rPr>
        <w:t>Požadovaná informace:</w:t>
      </w:r>
    </w:p>
    <w:p w:rsidR="00B255F1" w:rsidRPr="00B255F1" w:rsidRDefault="00B255F1" w:rsidP="00E00DF5">
      <w:pPr>
        <w:spacing w:after="0" w:line="240" w:lineRule="auto"/>
        <w:jc w:val="both"/>
        <w:rPr>
          <w:rFonts w:ascii="Garamond" w:hAnsi="Garamond"/>
          <w:b/>
        </w:rPr>
      </w:pPr>
      <w:r w:rsidRPr="00B255F1">
        <w:rPr>
          <w:rFonts w:ascii="Garamond" w:hAnsi="Garamond"/>
        </w:rPr>
        <w:t xml:space="preserve">Ve smyslu zákona č. 106/1999 Sb. prosím o zaslání fotodokumentace k přestupku z obce Slavkov u Brna ze dne 15.3.2023 věc </w:t>
      </w:r>
      <w:r w:rsidRPr="00B255F1">
        <w:rPr>
          <w:rFonts w:ascii="Garamond" w:hAnsi="Garamond" w:cs="Times New Roman"/>
        </w:rPr>
        <w:t>5085053985.</w:t>
      </w:r>
    </w:p>
    <w:p w:rsidR="00F24B2C" w:rsidRPr="002F721A" w:rsidRDefault="00F24B2C" w:rsidP="00F24B2C">
      <w:pPr>
        <w:spacing w:after="0" w:line="240" w:lineRule="auto"/>
        <w:jc w:val="both"/>
        <w:rPr>
          <w:rFonts w:ascii="Garamond" w:hAnsi="Garamond"/>
          <w:u w:val="single"/>
        </w:rPr>
      </w:pPr>
      <w:r>
        <w:rPr>
          <w:rFonts w:ascii="Garamond" w:hAnsi="Garamond"/>
          <w:u w:val="single"/>
        </w:rPr>
        <w:t>Poskytnutá informace:</w:t>
      </w:r>
    </w:p>
    <w:p w:rsidR="00A41B50" w:rsidRDefault="00A41B50" w:rsidP="00A41B50">
      <w:pPr>
        <w:spacing w:after="0" w:line="240" w:lineRule="auto"/>
        <w:jc w:val="both"/>
        <w:rPr>
          <w:rFonts w:ascii="Garamond" w:hAnsi="Garamond"/>
        </w:rPr>
      </w:pPr>
      <w:r>
        <w:rPr>
          <w:rFonts w:ascii="Garamond" w:hAnsi="Garamond"/>
        </w:rPr>
        <w:t>Na základě žádosti žadatele byly</w:t>
      </w:r>
      <w:r w:rsidRPr="007A7A06">
        <w:rPr>
          <w:rFonts w:ascii="Garamond" w:hAnsi="Garamond"/>
        </w:rPr>
        <w:t xml:space="preserve"> </w:t>
      </w:r>
      <w:r>
        <w:rPr>
          <w:rFonts w:ascii="Garamond" w:hAnsi="Garamond"/>
        </w:rPr>
        <w:t>poskytnuty požadované dokumenty:</w:t>
      </w:r>
    </w:p>
    <w:p w:rsidR="00E00DF5" w:rsidRDefault="00A41B50" w:rsidP="00F8302E">
      <w:pPr>
        <w:spacing w:after="0" w:line="240" w:lineRule="auto"/>
        <w:jc w:val="both"/>
        <w:rPr>
          <w:rFonts w:ascii="Garamond" w:hAnsi="Garamond" w:cs="Times New Roman"/>
        </w:rPr>
      </w:pPr>
      <w:r>
        <w:rPr>
          <w:rFonts w:ascii="Garamond" w:hAnsi="Garamond" w:cs="Times New Roman"/>
        </w:rPr>
        <w:t xml:space="preserve">2x fotodokumentace k přestupku s VS 5085053985, </w:t>
      </w:r>
      <w:proofErr w:type="spellStart"/>
      <w:r>
        <w:rPr>
          <w:rFonts w:ascii="Garamond" w:hAnsi="Garamond" w:cs="Times New Roman"/>
        </w:rPr>
        <w:t>sp</w:t>
      </w:r>
      <w:proofErr w:type="spellEnd"/>
      <w:r>
        <w:rPr>
          <w:rFonts w:ascii="Garamond" w:hAnsi="Garamond" w:cs="Times New Roman"/>
        </w:rPr>
        <w:t>. zn. SC/10048-2023/</w:t>
      </w:r>
      <w:proofErr w:type="spellStart"/>
      <w:r>
        <w:rPr>
          <w:rFonts w:ascii="Garamond" w:hAnsi="Garamond" w:cs="Times New Roman"/>
        </w:rPr>
        <w:t>Eli</w:t>
      </w:r>
      <w:proofErr w:type="spellEnd"/>
    </w:p>
    <w:p w:rsidR="00FE60B9" w:rsidRDefault="00FE60B9" w:rsidP="00F8302E">
      <w:pPr>
        <w:spacing w:after="0" w:line="240" w:lineRule="auto"/>
        <w:jc w:val="both"/>
        <w:rPr>
          <w:rFonts w:ascii="Garamond" w:hAnsi="Garamond" w:cs="Times New Roman"/>
        </w:rPr>
      </w:pPr>
    </w:p>
    <w:p w:rsidR="00FE60B9" w:rsidRDefault="00FE60B9" w:rsidP="00FE60B9">
      <w:pPr>
        <w:spacing w:after="0" w:line="240" w:lineRule="auto"/>
        <w:jc w:val="both"/>
        <w:rPr>
          <w:rFonts w:ascii="Garamond" w:hAnsi="Garamond"/>
          <w:b/>
        </w:rPr>
      </w:pPr>
      <w:r w:rsidRPr="00A240C4">
        <w:rPr>
          <w:rFonts w:ascii="Garamond" w:hAnsi="Garamond" w:cs="Times New Roman"/>
          <w:b/>
        </w:rPr>
        <w:t>14/2023</w:t>
      </w:r>
      <w:r>
        <w:rPr>
          <w:rFonts w:ascii="Garamond" w:hAnsi="Garamond" w:cs="Times New Roman"/>
        </w:rPr>
        <w:t xml:space="preserve"> </w:t>
      </w:r>
      <w:r>
        <w:rPr>
          <w:rFonts w:ascii="Garamond" w:hAnsi="Garamond"/>
          <w:b/>
        </w:rPr>
        <w:t xml:space="preserve">Městský úřad Slavkov u Brna, odbor kancelář tajemníka a živnostenský úřad, poskytl dne </w:t>
      </w:r>
      <w:r w:rsidR="00A240C4">
        <w:rPr>
          <w:rFonts w:ascii="Garamond" w:hAnsi="Garamond"/>
          <w:b/>
        </w:rPr>
        <w:t>02. 05</w:t>
      </w:r>
      <w:r>
        <w:rPr>
          <w:rFonts w:ascii="Garamond" w:hAnsi="Garamond"/>
          <w:b/>
        </w:rPr>
        <w:t>. 2023 žadateli tyto informace:</w:t>
      </w:r>
    </w:p>
    <w:p w:rsidR="00FE60B9" w:rsidRDefault="00FE60B9" w:rsidP="00FE60B9">
      <w:pPr>
        <w:spacing w:after="0" w:line="240" w:lineRule="auto"/>
        <w:jc w:val="both"/>
        <w:rPr>
          <w:rFonts w:ascii="Garamond" w:hAnsi="Garamond"/>
          <w:u w:val="single"/>
        </w:rPr>
      </w:pPr>
      <w:r w:rsidRPr="002F721A">
        <w:rPr>
          <w:rFonts w:ascii="Garamond" w:hAnsi="Garamond"/>
          <w:u w:val="single"/>
        </w:rPr>
        <w:t>Požadovaná informace:</w:t>
      </w:r>
    </w:p>
    <w:p w:rsidR="00FE60B9" w:rsidRPr="00FE60B9" w:rsidRDefault="00FE60B9" w:rsidP="00FE60B9">
      <w:pPr>
        <w:spacing w:after="0" w:line="240" w:lineRule="auto"/>
        <w:jc w:val="both"/>
        <w:rPr>
          <w:rFonts w:ascii="Garamond" w:hAnsi="Garamond"/>
        </w:rPr>
      </w:pPr>
      <w:r>
        <w:rPr>
          <w:rFonts w:ascii="Garamond" w:hAnsi="Garamond"/>
        </w:rPr>
        <w:t>V</w:t>
      </w:r>
      <w:r w:rsidRPr="00FE60B9">
        <w:rPr>
          <w:rFonts w:ascii="Garamond" w:hAnsi="Garamond"/>
        </w:rPr>
        <w:t xml:space="preserve"> souladu se zákonem č. 106/1999 Sb. o svobodném přístupu k informacím žádám o poskytnutí následujících informací vztahujících se k právnímu důvodu užívání prostor, ve kterých je provozována lékárna - v objektu č.p. 551, stavba občanské vybavenosti, který je součástí pozemku </w:t>
      </w:r>
      <w:proofErr w:type="spellStart"/>
      <w:r w:rsidRPr="00FE60B9">
        <w:rPr>
          <w:rFonts w:ascii="Garamond" w:hAnsi="Garamond"/>
        </w:rPr>
        <w:t>p.č</w:t>
      </w:r>
      <w:proofErr w:type="spellEnd"/>
      <w:r w:rsidRPr="00FE60B9">
        <w:rPr>
          <w:rFonts w:ascii="Garamond" w:hAnsi="Garamond"/>
        </w:rPr>
        <w:t xml:space="preserve">. 1372/1 v </w:t>
      </w:r>
      <w:proofErr w:type="spellStart"/>
      <w:r w:rsidRPr="00FE60B9">
        <w:rPr>
          <w:rFonts w:ascii="Garamond" w:hAnsi="Garamond"/>
        </w:rPr>
        <w:t>k.ú</w:t>
      </w:r>
      <w:proofErr w:type="spellEnd"/>
      <w:r w:rsidRPr="00FE60B9">
        <w:rPr>
          <w:rFonts w:ascii="Garamond" w:hAnsi="Garamond"/>
        </w:rPr>
        <w:t>. Slavkov u Brna, obec Slavkov u Brna, společností Lékárna Slavkov, spol. s r.o., IČO: 49436163, se sídlem Malinovského 551, 684 01 Slavkov u Brna, a to:</w:t>
      </w:r>
    </w:p>
    <w:p w:rsidR="00FE60B9" w:rsidRDefault="00FE60B9" w:rsidP="00FE60B9">
      <w:pPr>
        <w:spacing w:after="0" w:line="240" w:lineRule="auto"/>
        <w:jc w:val="both"/>
        <w:rPr>
          <w:rFonts w:ascii="Garamond" w:hAnsi="Garamond"/>
        </w:rPr>
      </w:pPr>
      <w:r w:rsidRPr="00FE60B9">
        <w:rPr>
          <w:rFonts w:ascii="Garamond" w:hAnsi="Garamond"/>
        </w:rPr>
        <w:t xml:space="preserve">- Na základě jakého právního důvodu jsou prostory užívány společností Lékárna </w:t>
      </w:r>
      <w:proofErr w:type="spellStart"/>
      <w:r w:rsidRPr="00FE60B9">
        <w:rPr>
          <w:rFonts w:ascii="Garamond" w:hAnsi="Garamond"/>
        </w:rPr>
        <w:t>Slavkov,spol</w:t>
      </w:r>
      <w:proofErr w:type="spellEnd"/>
      <w:r w:rsidRPr="00FE60B9">
        <w:rPr>
          <w:rFonts w:ascii="Garamond" w:hAnsi="Garamond"/>
        </w:rPr>
        <w:t xml:space="preserve">. s r.o. </w:t>
      </w:r>
    </w:p>
    <w:p w:rsidR="00FE60B9" w:rsidRDefault="00FE60B9" w:rsidP="00FE60B9">
      <w:pPr>
        <w:spacing w:after="0" w:line="240" w:lineRule="auto"/>
        <w:jc w:val="both"/>
        <w:rPr>
          <w:rFonts w:ascii="Garamond" w:hAnsi="Garamond"/>
        </w:rPr>
      </w:pPr>
      <w:r w:rsidRPr="00FE60B9">
        <w:rPr>
          <w:rFonts w:ascii="Garamond" w:hAnsi="Garamond"/>
        </w:rPr>
        <w:t xml:space="preserve">- Zaslání kopie smlouvy uzavřené mezi Městem Slavkov u Brna a Lékárna </w:t>
      </w:r>
      <w:proofErr w:type="spellStart"/>
      <w:r w:rsidRPr="00FE60B9">
        <w:rPr>
          <w:rFonts w:ascii="Garamond" w:hAnsi="Garamond"/>
        </w:rPr>
        <w:t>Slavkov,spol</w:t>
      </w:r>
      <w:proofErr w:type="spellEnd"/>
      <w:r w:rsidRPr="00FE60B9">
        <w:rPr>
          <w:rFonts w:ascii="Garamond" w:hAnsi="Garamond"/>
        </w:rPr>
        <w:t xml:space="preserve">. s r.o. vztahující se k užívání uvedených prostor, pokud byla uzavřena. </w:t>
      </w:r>
    </w:p>
    <w:p w:rsidR="00FE60B9" w:rsidRDefault="00FE60B9" w:rsidP="00FE60B9">
      <w:pPr>
        <w:spacing w:after="0" w:line="240" w:lineRule="auto"/>
        <w:jc w:val="both"/>
        <w:rPr>
          <w:rFonts w:ascii="Garamond" w:hAnsi="Garamond"/>
        </w:rPr>
      </w:pPr>
      <w:r w:rsidRPr="00FE60B9">
        <w:rPr>
          <w:rFonts w:ascii="Garamond" w:hAnsi="Garamond"/>
        </w:rPr>
        <w:t xml:space="preserve">- Zda a kdy byl zveřejněn záměr ohledně pronájmu uvedených prostor na úřední vývěsce obce, vč. kopie dokladu o uvedeném zveřejnění, </w:t>
      </w:r>
    </w:p>
    <w:p w:rsidR="00FE60B9" w:rsidRDefault="00FE60B9" w:rsidP="00FE60B9">
      <w:pPr>
        <w:spacing w:after="0" w:line="240" w:lineRule="auto"/>
        <w:jc w:val="both"/>
        <w:rPr>
          <w:rFonts w:ascii="Garamond" w:hAnsi="Garamond"/>
        </w:rPr>
      </w:pPr>
      <w:r w:rsidRPr="00FE60B9">
        <w:rPr>
          <w:rFonts w:ascii="Garamond" w:hAnsi="Garamond"/>
        </w:rPr>
        <w:t xml:space="preserve">- Zda a kdy bylo schváleno uzavření předmětné smlouvy obcí vč. kopie dokladů o uvedeném schválení, </w:t>
      </w:r>
    </w:p>
    <w:p w:rsidR="00FE60B9" w:rsidRDefault="00FE60B9" w:rsidP="00FE60B9">
      <w:pPr>
        <w:spacing w:after="0" w:line="240" w:lineRule="auto"/>
        <w:jc w:val="both"/>
        <w:rPr>
          <w:rFonts w:ascii="Garamond" w:hAnsi="Garamond"/>
          <w:u w:val="single"/>
        </w:rPr>
      </w:pPr>
      <w:r w:rsidRPr="00FE60B9">
        <w:rPr>
          <w:rFonts w:ascii="Garamond" w:hAnsi="Garamond"/>
        </w:rPr>
        <w:t>- Zda a kdy byla případně uzavřená smlouva vč. jejích dodatků zveřejněna podle zákon č. 340/2015 Sb., o registru smluv.</w:t>
      </w:r>
    </w:p>
    <w:p w:rsidR="00FE60B9" w:rsidRPr="002F721A" w:rsidRDefault="00FE60B9" w:rsidP="00FE60B9">
      <w:pPr>
        <w:spacing w:after="0" w:line="240" w:lineRule="auto"/>
        <w:jc w:val="both"/>
        <w:rPr>
          <w:rFonts w:ascii="Garamond" w:hAnsi="Garamond"/>
          <w:u w:val="single"/>
        </w:rPr>
      </w:pPr>
      <w:r>
        <w:rPr>
          <w:rFonts w:ascii="Garamond" w:hAnsi="Garamond"/>
          <w:u w:val="single"/>
        </w:rPr>
        <w:t>Poskytnutá informace:</w:t>
      </w: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K části dotazu</w:t>
      </w:r>
    </w:p>
    <w:p w:rsidR="0023317E" w:rsidRPr="0023317E" w:rsidRDefault="0023317E" w:rsidP="0023317E">
      <w:pPr>
        <w:spacing w:after="0" w:line="240" w:lineRule="auto"/>
        <w:jc w:val="both"/>
        <w:rPr>
          <w:rFonts w:ascii="Garamond" w:hAnsi="Garamond" w:cs="Times New Roman"/>
        </w:rPr>
      </w:pPr>
      <w:r w:rsidRPr="0023317E">
        <w:rPr>
          <w:rFonts w:ascii="Garamond" w:hAnsi="Garamond" w:cs="Times New Roman"/>
        </w:rPr>
        <w:t>Na základě jakého právního důvodu jsou prostory užívány společností Lékárna Slavkov, spol. s.r.o.</w:t>
      </w: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Odpověď</w:t>
      </w:r>
    </w:p>
    <w:p w:rsidR="0023317E" w:rsidRPr="0023317E" w:rsidRDefault="0023317E" w:rsidP="0023317E">
      <w:pPr>
        <w:spacing w:after="0" w:line="240" w:lineRule="auto"/>
        <w:jc w:val="both"/>
        <w:rPr>
          <w:rFonts w:ascii="Garamond" w:hAnsi="Garamond" w:cs="Times New Roman"/>
        </w:rPr>
      </w:pPr>
      <w:r w:rsidRPr="0023317E">
        <w:rPr>
          <w:rFonts w:ascii="Garamond" w:hAnsi="Garamond" w:cs="Times New Roman"/>
        </w:rPr>
        <w:lastRenderedPageBreak/>
        <w:t xml:space="preserve">Prostory, ve kterých je provozována lékárna – v objektu č.p. 551, stavba občanské vybavenosti, který je součástí pozemku </w:t>
      </w:r>
      <w:proofErr w:type="spellStart"/>
      <w:r w:rsidRPr="0023317E">
        <w:rPr>
          <w:rFonts w:ascii="Garamond" w:hAnsi="Garamond" w:cs="Times New Roman"/>
        </w:rPr>
        <w:t>p.č</w:t>
      </w:r>
      <w:proofErr w:type="spellEnd"/>
      <w:r w:rsidRPr="0023317E">
        <w:rPr>
          <w:rFonts w:ascii="Garamond" w:hAnsi="Garamond" w:cs="Times New Roman"/>
        </w:rPr>
        <w:t xml:space="preserve">. 1372/1 v </w:t>
      </w:r>
      <w:proofErr w:type="spellStart"/>
      <w:r w:rsidRPr="0023317E">
        <w:rPr>
          <w:rFonts w:ascii="Garamond" w:hAnsi="Garamond" w:cs="Times New Roman"/>
        </w:rPr>
        <w:t>k.ú</w:t>
      </w:r>
      <w:proofErr w:type="spellEnd"/>
      <w:r w:rsidRPr="0023317E">
        <w:rPr>
          <w:rFonts w:ascii="Garamond" w:hAnsi="Garamond" w:cs="Times New Roman"/>
        </w:rPr>
        <w:t>. Slavkov u Brna, obec Slavkov u Brna, jsou užívány na základě Nájemní smlouvy uzavřené dne 30. 9. 1993, ve znění dodatků č. 1-7 mezi Městem Slavkov u Brna, IČO 00292311, se sídlem Palackého nám. 65, 684 01 Slavkov u Brna a společností Lékárna Slavkov, spol. s.r.o., IČO: 49436163, se sídlem Malinovského 551, 684 01 Slavkov u Brna.</w:t>
      </w:r>
    </w:p>
    <w:p w:rsidR="0023317E" w:rsidRPr="0023317E" w:rsidRDefault="0023317E" w:rsidP="0023317E">
      <w:pPr>
        <w:spacing w:after="0" w:line="240" w:lineRule="auto"/>
        <w:jc w:val="both"/>
        <w:rPr>
          <w:rFonts w:ascii="Garamond" w:hAnsi="Garamond" w:cs="Times New Roman"/>
        </w:rPr>
      </w:pP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K části dotazu</w:t>
      </w:r>
    </w:p>
    <w:p w:rsidR="0023317E" w:rsidRPr="0023317E" w:rsidRDefault="0023317E" w:rsidP="0023317E">
      <w:pPr>
        <w:spacing w:after="0" w:line="240" w:lineRule="auto"/>
        <w:jc w:val="both"/>
        <w:rPr>
          <w:rFonts w:ascii="Garamond" w:hAnsi="Garamond" w:cs="Times New Roman"/>
        </w:rPr>
      </w:pPr>
      <w:r w:rsidRPr="0023317E">
        <w:rPr>
          <w:rFonts w:ascii="Garamond" w:hAnsi="Garamond" w:cs="Times New Roman"/>
        </w:rPr>
        <w:t>Zaslání kopie smlouvy uzavřené mezi Městem Slavkov u Brna a Lékárna Slavkov, spol. s.r.o. vztahující se k užívání uvedených prostor, pokud byla uzavřena.</w:t>
      </w: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Odpověď</w:t>
      </w:r>
    </w:p>
    <w:p w:rsidR="0023317E" w:rsidRPr="0023317E" w:rsidRDefault="0023317E" w:rsidP="0023317E">
      <w:pPr>
        <w:spacing w:after="0" w:line="240" w:lineRule="auto"/>
        <w:jc w:val="both"/>
        <w:rPr>
          <w:rFonts w:ascii="Garamond" w:hAnsi="Garamond" w:cs="Times New Roman"/>
        </w:rPr>
      </w:pPr>
      <w:r w:rsidRPr="0023317E">
        <w:rPr>
          <w:rFonts w:ascii="Garamond" w:hAnsi="Garamond" w:cs="Times New Roman"/>
        </w:rPr>
        <w:t>Přílohou této odpovědi je zaslána kopie Nájemní smlouvy ze dne 30. 9. 1993 uzavřená mezi Městem Slavkov u Brna, IČO 00292311, se sídlem Palackého nám. 65, 684 01 Slavkov u Brna a společností Lékárna Slavkov, spol. s.r.o., IČO: 49436163, se sídlem Malinovského 551, 684 01 Slavkov u Brna.</w:t>
      </w:r>
    </w:p>
    <w:p w:rsidR="0023317E" w:rsidRPr="0023317E" w:rsidRDefault="0023317E" w:rsidP="0023317E">
      <w:pPr>
        <w:spacing w:after="0" w:line="240" w:lineRule="auto"/>
        <w:jc w:val="both"/>
        <w:rPr>
          <w:rFonts w:ascii="Garamond" w:hAnsi="Garamond" w:cs="Times New Roman"/>
        </w:rPr>
      </w:pP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K části dotazu</w:t>
      </w:r>
    </w:p>
    <w:p w:rsidR="0023317E" w:rsidRPr="0023317E" w:rsidRDefault="0023317E" w:rsidP="0023317E">
      <w:pPr>
        <w:spacing w:after="0" w:line="240" w:lineRule="auto"/>
        <w:jc w:val="both"/>
        <w:rPr>
          <w:rFonts w:ascii="Garamond" w:hAnsi="Garamond" w:cs="Times New Roman"/>
        </w:rPr>
      </w:pPr>
      <w:r w:rsidRPr="0023317E">
        <w:rPr>
          <w:rFonts w:ascii="Garamond" w:hAnsi="Garamond" w:cs="Times New Roman"/>
        </w:rPr>
        <w:t>Zda a kdy byl zveřejněn záměr ohledně pronájmu uvedených prostor na úřední vývěsce obce, vč. kopie dokladu o uvedeném zveřejnění.</w:t>
      </w: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Odpověď</w:t>
      </w:r>
    </w:p>
    <w:p w:rsidR="0023317E" w:rsidRPr="0023317E" w:rsidRDefault="0023317E" w:rsidP="0023317E">
      <w:pPr>
        <w:spacing w:after="0" w:line="240" w:lineRule="auto"/>
        <w:jc w:val="both"/>
        <w:rPr>
          <w:rFonts w:ascii="Garamond" w:hAnsi="Garamond" w:cs="Times New Roman"/>
        </w:rPr>
      </w:pPr>
      <w:r w:rsidRPr="0023317E">
        <w:rPr>
          <w:rFonts w:ascii="Garamond" w:hAnsi="Garamond" w:cs="Times New Roman"/>
        </w:rPr>
        <w:t>Záměru pronájmu části původního objektu polikliniky-nebytových prostor v přízemí východního křídla budovy čp. 551 za účelem zřízení lékárny byl na úřední desce zveřejněn ode dne 28. 4. 1993 do 28. 5. 1993. Kopie dokladu o zveřejnění je zaslána přílohou této odpovědi.</w:t>
      </w:r>
    </w:p>
    <w:p w:rsidR="0023317E" w:rsidRPr="0023317E" w:rsidRDefault="0023317E" w:rsidP="0023317E">
      <w:pPr>
        <w:spacing w:after="0" w:line="240" w:lineRule="auto"/>
        <w:jc w:val="both"/>
        <w:rPr>
          <w:rFonts w:ascii="Garamond" w:hAnsi="Garamond" w:cs="Times New Roman"/>
        </w:rPr>
      </w:pP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K části dotazu</w:t>
      </w:r>
    </w:p>
    <w:p w:rsidR="0023317E" w:rsidRPr="0023317E" w:rsidRDefault="0023317E" w:rsidP="0023317E">
      <w:pPr>
        <w:spacing w:after="0" w:line="240" w:lineRule="auto"/>
        <w:jc w:val="both"/>
        <w:rPr>
          <w:rFonts w:ascii="Garamond" w:hAnsi="Garamond" w:cs="Times New Roman"/>
        </w:rPr>
      </w:pPr>
      <w:r w:rsidRPr="0023317E">
        <w:rPr>
          <w:rFonts w:ascii="Garamond" w:hAnsi="Garamond" w:cs="Times New Roman"/>
        </w:rPr>
        <w:t>Zda a kdy bylo schváleno uzavření předmětné smlouvy obcí vč. kopie dokladů o uvedeném schválení.</w:t>
      </w: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Odpověď</w:t>
      </w:r>
    </w:p>
    <w:p w:rsidR="0023317E" w:rsidRPr="0023317E" w:rsidRDefault="0023317E" w:rsidP="0023317E">
      <w:pPr>
        <w:spacing w:after="0" w:line="240" w:lineRule="auto"/>
        <w:jc w:val="both"/>
        <w:rPr>
          <w:rFonts w:ascii="Garamond" w:hAnsi="Garamond" w:cs="Times New Roman"/>
        </w:rPr>
      </w:pPr>
      <w:r w:rsidRPr="0023317E">
        <w:rPr>
          <w:rFonts w:ascii="Garamond" w:hAnsi="Garamond" w:cs="Times New Roman"/>
        </w:rPr>
        <w:t>Uzavření nájemní smlouvy bylo schváleno dne 30. 6. 1993 na mimořádném zasedání Městské rady. Kopie usnesení je zaslána přílohou této odpovědi.</w:t>
      </w:r>
    </w:p>
    <w:p w:rsidR="0023317E" w:rsidRPr="0023317E" w:rsidRDefault="0023317E" w:rsidP="0023317E">
      <w:pPr>
        <w:spacing w:after="0" w:line="240" w:lineRule="auto"/>
        <w:jc w:val="both"/>
        <w:rPr>
          <w:rFonts w:ascii="Garamond" w:hAnsi="Garamond" w:cs="Times New Roman"/>
        </w:rPr>
      </w:pP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K části dotazu</w:t>
      </w:r>
    </w:p>
    <w:p w:rsidR="0023317E" w:rsidRPr="0023317E" w:rsidRDefault="0023317E" w:rsidP="0023317E">
      <w:pPr>
        <w:spacing w:after="0" w:line="240" w:lineRule="auto"/>
        <w:jc w:val="both"/>
        <w:rPr>
          <w:rFonts w:ascii="Garamond" w:hAnsi="Garamond" w:cs="Times New Roman"/>
        </w:rPr>
      </w:pPr>
      <w:r w:rsidRPr="0023317E">
        <w:rPr>
          <w:rFonts w:ascii="Garamond" w:hAnsi="Garamond" w:cs="Times New Roman"/>
        </w:rPr>
        <w:t>Zda a kdy byla případně uzavřená smlouva vč. jejích dodatků zveřejněna podle zákon č. 340/2015 Sb., o registru smluv.</w:t>
      </w:r>
    </w:p>
    <w:p w:rsidR="0023317E" w:rsidRPr="00A240C4" w:rsidRDefault="0023317E" w:rsidP="0023317E">
      <w:pPr>
        <w:spacing w:after="0" w:line="240" w:lineRule="auto"/>
        <w:jc w:val="both"/>
        <w:rPr>
          <w:rFonts w:ascii="Garamond" w:hAnsi="Garamond" w:cs="Times New Roman"/>
          <w:b/>
        </w:rPr>
      </w:pPr>
      <w:r w:rsidRPr="00A240C4">
        <w:rPr>
          <w:rFonts w:ascii="Garamond" w:hAnsi="Garamond" w:cs="Times New Roman"/>
          <w:b/>
        </w:rPr>
        <w:t>Odpověď</w:t>
      </w:r>
    </w:p>
    <w:p w:rsidR="00FE60B9" w:rsidRDefault="0023317E" w:rsidP="0023317E">
      <w:pPr>
        <w:spacing w:after="0" w:line="240" w:lineRule="auto"/>
        <w:jc w:val="both"/>
        <w:rPr>
          <w:rFonts w:ascii="Garamond" w:hAnsi="Garamond" w:cs="Times New Roman"/>
        </w:rPr>
      </w:pPr>
      <w:r w:rsidRPr="0023317E">
        <w:rPr>
          <w:rFonts w:ascii="Garamond" w:hAnsi="Garamond" w:cs="Times New Roman"/>
        </w:rPr>
        <w:t>Nájemní smlouva ani žádný z jejích dodatků nebyly v registru smluv dle zákona č. 340/2015 Sb., o zvláštních podmínkách účinnosti některých smluv, uveřejňování těchto smluv a o registru smluv (zákon o registru smluv) uveřejněny.</w:t>
      </w:r>
    </w:p>
    <w:p w:rsidR="005E4D67" w:rsidRDefault="005E4D67" w:rsidP="0023317E">
      <w:pPr>
        <w:spacing w:after="0" w:line="240" w:lineRule="auto"/>
        <w:jc w:val="both"/>
        <w:rPr>
          <w:rFonts w:ascii="Garamond" w:hAnsi="Garamond" w:cs="Times New Roman"/>
        </w:rPr>
      </w:pPr>
    </w:p>
    <w:p w:rsidR="005E4D67" w:rsidRDefault="005E4D67" w:rsidP="005E4D67">
      <w:pPr>
        <w:spacing w:after="0" w:line="240" w:lineRule="auto"/>
        <w:jc w:val="both"/>
        <w:rPr>
          <w:rFonts w:ascii="Garamond" w:hAnsi="Garamond"/>
          <w:b/>
        </w:rPr>
      </w:pPr>
      <w:r>
        <w:rPr>
          <w:rFonts w:ascii="Garamond" w:hAnsi="Garamond" w:cs="Times New Roman"/>
          <w:b/>
        </w:rPr>
        <w:t>15</w:t>
      </w:r>
      <w:r w:rsidRPr="00A240C4">
        <w:rPr>
          <w:rFonts w:ascii="Garamond" w:hAnsi="Garamond" w:cs="Times New Roman"/>
          <w:b/>
        </w:rPr>
        <w:t>/2023</w:t>
      </w:r>
      <w:r>
        <w:rPr>
          <w:rFonts w:ascii="Garamond" w:hAnsi="Garamond" w:cs="Times New Roman"/>
        </w:rPr>
        <w:t xml:space="preserve"> </w:t>
      </w:r>
      <w:r>
        <w:rPr>
          <w:rFonts w:ascii="Garamond" w:hAnsi="Garamond"/>
          <w:b/>
        </w:rPr>
        <w:t>Městský úřad Slavkov u Brna, odbor stavebního úřadu, poskytl dne 07. 06. 2023 žadateli tyto informace:</w:t>
      </w:r>
    </w:p>
    <w:p w:rsidR="005E4D67" w:rsidRDefault="005E4D67" w:rsidP="005E4D67">
      <w:pPr>
        <w:spacing w:after="0" w:line="240" w:lineRule="auto"/>
        <w:jc w:val="both"/>
        <w:rPr>
          <w:rFonts w:ascii="Garamond" w:hAnsi="Garamond"/>
          <w:u w:val="single"/>
        </w:rPr>
      </w:pPr>
      <w:r w:rsidRPr="002F721A">
        <w:rPr>
          <w:rFonts w:ascii="Garamond" w:hAnsi="Garamond"/>
          <w:u w:val="single"/>
        </w:rPr>
        <w:t>Požadovaná informace:</w:t>
      </w:r>
    </w:p>
    <w:p w:rsidR="005E4D67" w:rsidRPr="005E4D67" w:rsidRDefault="005E4D67" w:rsidP="005E4D67">
      <w:pPr>
        <w:spacing w:after="0" w:line="240" w:lineRule="auto"/>
        <w:jc w:val="both"/>
        <w:rPr>
          <w:rFonts w:ascii="Garamond" w:hAnsi="Garamond"/>
        </w:rPr>
      </w:pPr>
      <w:r>
        <w:rPr>
          <w:rFonts w:ascii="Garamond" w:hAnsi="Garamond"/>
        </w:rPr>
        <w:t>O</w:t>
      </w:r>
      <w:r w:rsidRPr="005E4D67">
        <w:rPr>
          <w:rFonts w:ascii="Garamond" w:hAnsi="Garamond"/>
        </w:rPr>
        <w:t>bracím se na Vás, Městský úřad Slavkov u Brna, Odbor stavebního úřadu, územního plánování a životního prostředí, dle zákona č. 106/1999 Sb., v platném znění, s žádostí o zaslání:</w:t>
      </w:r>
    </w:p>
    <w:p w:rsidR="005E4D67" w:rsidRPr="005E4D67" w:rsidRDefault="005E4D67" w:rsidP="005E4D67">
      <w:pPr>
        <w:spacing w:after="0" w:line="240" w:lineRule="auto"/>
        <w:jc w:val="both"/>
        <w:rPr>
          <w:rFonts w:ascii="Garamond" w:hAnsi="Garamond"/>
        </w:rPr>
      </w:pPr>
      <w:r w:rsidRPr="005E4D67">
        <w:rPr>
          <w:rFonts w:ascii="Garamond" w:hAnsi="Garamond"/>
        </w:rPr>
        <w:t xml:space="preserve"> </w:t>
      </w:r>
    </w:p>
    <w:p w:rsidR="005E4D67" w:rsidRPr="005E4D67" w:rsidRDefault="005E4D67" w:rsidP="005E4D67">
      <w:pPr>
        <w:spacing w:after="0" w:line="240" w:lineRule="auto"/>
        <w:jc w:val="both"/>
        <w:rPr>
          <w:rFonts w:ascii="Garamond" w:hAnsi="Garamond"/>
        </w:rPr>
      </w:pPr>
      <w:r w:rsidRPr="005E4D67">
        <w:rPr>
          <w:rFonts w:ascii="Garamond" w:hAnsi="Garamond"/>
        </w:rPr>
        <w:t xml:space="preserve">- Vašeho stanoviska ze dne 22. 5. 2023 ve věci dotazu týkajícího se zpřístupnění (rekonstrukce a úpravy) valů zámku Slavkov u Brna na pozemku </w:t>
      </w:r>
      <w:proofErr w:type="spellStart"/>
      <w:r w:rsidRPr="005E4D67">
        <w:rPr>
          <w:rFonts w:ascii="Garamond" w:hAnsi="Garamond"/>
        </w:rPr>
        <w:t>parc</w:t>
      </w:r>
      <w:proofErr w:type="spellEnd"/>
      <w:r w:rsidRPr="005E4D67">
        <w:rPr>
          <w:rFonts w:ascii="Garamond" w:hAnsi="Garamond"/>
        </w:rPr>
        <w:t xml:space="preserve">. č. 971 v </w:t>
      </w:r>
      <w:proofErr w:type="spellStart"/>
      <w:r w:rsidRPr="005E4D67">
        <w:rPr>
          <w:rFonts w:ascii="Garamond" w:hAnsi="Garamond"/>
        </w:rPr>
        <w:t>k.ú</w:t>
      </w:r>
      <w:proofErr w:type="spellEnd"/>
      <w:r w:rsidRPr="005E4D67">
        <w:rPr>
          <w:rFonts w:ascii="Garamond" w:hAnsi="Garamond"/>
        </w:rPr>
        <w:t xml:space="preserve">. Slavkov u Brna, v rámci něhož mělo být sděleno mimo jiné, že </w:t>
      </w:r>
    </w:p>
    <w:p w:rsidR="005E4D67" w:rsidRPr="005E4D67" w:rsidRDefault="005E4D67" w:rsidP="005E4D67">
      <w:pPr>
        <w:spacing w:after="0" w:line="240" w:lineRule="auto"/>
        <w:jc w:val="both"/>
        <w:rPr>
          <w:rFonts w:ascii="Garamond" w:hAnsi="Garamond"/>
        </w:rPr>
      </w:pPr>
      <w:r w:rsidRPr="005E4D67">
        <w:rPr>
          <w:rFonts w:ascii="Garamond" w:hAnsi="Garamond"/>
        </w:rPr>
        <w:t xml:space="preserve"> </w:t>
      </w:r>
    </w:p>
    <w:p w:rsidR="005E4D67" w:rsidRPr="005E4D67" w:rsidRDefault="005E4D67" w:rsidP="005E4D67">
      <w:pPr>
        <w:spacing w:after="0" w:line="240" w:lineRule="auto"/>
        <w:jc w:val="both"/>
        <w:rPr>
          <w:rFonts w:ascii="Garamond" w:hAnsi="Garamond"/>
        </w:rPr>
      </w:pPr>
      <w:r w:rsidRPr="005E4D67">
        <w:rPr>
          <w:rFonts w:ascii="Garamond" w:hAnsi="Garamond"/>
        </w:rPr>
        <w:t>„Stavební úřad tímto potvrzuje, že valy zámku ve Slavkově u Brna jsou součástí stavby Zámek Slavkov u Brna.“</w:t>
      </w:r>
    </w:p>
    <w:p w:rsidR="005E4D67" w:rsidRPr="005E4D67" w:rsidRDefault="005E4D67" w:rsidP="005E4D67">
      <w:pPr>
        <w:spacing w:after="0" w:line="240" w:lineRule="auto"/>
        <w:jc w:val="both"/>
        <w:rPr>
          <w:rFonts w:ascii="Garamond" w:hAnsi="Garamond"/>
        </w:rPr>
      </w:pPr>
      <w:r w:rsidRPr="005E4D67">
        <w:rPr>
          <w:rFonts w:ascii="Garamond" w:hAnsi="Garamond"/>
        </w:rPr>
        <w:t xml:space="preserve"> </w:t>
      </w:r>
    </w:p>
    <w:p w:rsidR="005E4D67" w:rsidRDefault="005E4D67" w:rsidP="005E4D67">
      <w:pPr>
        <w:spacing w:after="0" w:line="240" w:lineRule="auto"/>
        <w:jc w:val="both"/>
        <w:rPr>
          <w:rFonts w:ascii="Garamond" w:hAnsi="Garamond"/>
        </w:rPr>
      </w:pPr>
      <w:r w:rsidRPr="005E4D67">
        <w:rPr>
          <w:rFonts w:ascii="Garamond" w:hAnsi="Garamond"/>
        </w:rPr>
        <w:t xml:space="preserve">- jakož i o zaslání znění samotného dotazu na základě kterého bylo výše uvedené stanovisko vydáno. </w:t>
      </w:r>
    </w:p>
    <w:p w:rsidR="005E4D67" w:rsidRDefault="005E4D67" w:rsidP="005E4D67">
      <w:pPr>
        <w:spacing w:after="0" w:line="240" w:lineRule="auto"/>
        <w:jc w:val="both"/>
        <w:rPr>
          <w:rFonts w:ascii="Garamond" w:hAnsi="Garamond"/>
        </w:rPr>
      </w:pPr>
    </w:p>
    <w:p w:rsidR="005E4D67" w:rsidRPr="002F721A" w:rsidRDefault="005E4D67" w:rsidP="005E4D67">
      <w:pPr>
        <w:spacing w:after="0" w:line="240" w:lineRule="auto"/>
        <w:jc w:val="both"/>
        <w:rPr>
          <w:rFonts w:ascii="Garamond" w:hAnsi="Garamond"/>
          <w:u w:val="single"/>
        </w:rPr>
      </w:pPr>
      <w:r>
        <w:rPr>
          <w:rFonts w:ascii="Garamond" w:hAnsi="Garamond"/>
          <w:u w:val="single"/>
        </w:rPr>
        <w:t>Poskytnutá informace:</w:t>
      </w:r>
    </w:p>
    <w:p w:rsidR="005E4D67" w:rsidRPr="005E4D67" w:rsidRDefault="005E4D67" w:rsidP="005E4D67">
      <w:pPr>
        <w:spacing w:after="0" w:line="240" w:lineRule="auto"/>
        <w:jc w:val="both"/>
        <w:rPr>
          <w:rFonts w:ascii="Garamond" w:hAnsi="Garamond" w:cs="Times New Roman"/>
        </w:rPr>
      </w:pPr>
      <w:r w:rsidRPr="005E4D67">
        <w:rPr>
          <w:rFonts w:ascii="Garamond" w:hAnsi="Garamond" w:cs="Times New Roman"/>
        </w:rPr>
        <w:t xml:space="preserve">Valy na pozemku </w:t>
      </w:r>
      <w:proofErr w:type="spellStart"/>
      <w:r w:rsidRPr="005E4D67">
        <w:rPr>
          <w:rFonts w:ascii="Garamond" w:hAnsi="Garamond" w:cs="Times New Roman"/>
        </w:rPr>
        <w:t>parc.č</w:t>
      </w:r>
      <w:proofErr w:type="spellEnd"/>
      <w:r w:rsidRPr="005E4D67">
        <w:rPr>
          <w:rFonts w:ascii="Garamond" w:hAnsi="Garamond" w:cs="Times New Roman"/>
        </w:rPr>
        <w:t xml:space="preserve">. 971 v </w:t>
      </w:r>
      <w:proofErr w:type="spellStart"/>
      <w:r w:rsidRPr="005E4D67">
        <w:rPr>
          <w:rFonts w:ascii="Garamond" w:hAnsi="Garamond" w:cs="Times New Roman"/>
        </w:rPr>
        <w:t>k.ú</w:t>
      </w:r>
      <w:proofErr w:type="spellEnd"/>
      <w:r w:rsidRPr="005E4D67">
        <w:rPr>
          <w:rFonts w:ascii="Garamond" w:hAnsi="Garamond" w:cs="Times New Roman"/>
        </w:rPr>
        <w:t xml:space="preserve">. Slavkov u Brna jsou nedílnou součástí objektu: „Zámek Slavkov u Brna“  -  tj. objektu občanské vybavenosti č.p. 1, na Palackého náměstí ve Slavkově u Brna na pozemku </w:t>
      </w:r>
      <w:proofErr w:type="spellStart"/>
      <w:r w:rsidRPr="005E4D67">
        <w:rPr>
          <w:rFonts w:ascii="Garamond" w:hAnsi="Garamond" w:cs="Times New Roman"/>
        </w:rPr>
        <w:t>parc.č</w:t>
      </w:r>
      <w:proofErr w:type="spellEnd"/>
      <w:r w:rsidRPr="005E4D67">
        <w:rPr>
          <w:rFonts w:ascii="Garamond" w:hAnsi="Garamond" w:cs="Times New Roman"/>
        </w:rPr>
        <w:t xml:space="preserve">. 968 v </w:t>
      </w:r>
      <w:proofErr w:type="spellStart"/>
      <w:r w:rsidRPr="005E4D67">
        <w:rPr>
          <w:rFonts w:ascii="Garamond" w:hAnsi="Garamond" w:cs="Times New Roman"/>
        </w:rPr>
        <w:t>k.ú</w:t>
      </w:r>
      <w:proofErr w:type="spellEnd"/>
      <w:r w:rsidRPr="005E4D67">
        <w:rPr>
          <w:rFonts w:ascii="Garamond" w:hAnsi="Garamond" w:cs="Times New Roman"/>
        </w:rPr>
        <w:t xml:space="preserve">. Slavkov u Brna. </w:t>
      </w:r>
    </w:p>
    <w:p w:rsidR="005E4D67" w:rsidRPr="005E4D67" w:rsidRDefault="005E4D67" w:rsidP="005E4D67">
      <w:pPr>
        <w:spacing w:after="0" w:line="240" w:lineRule="auto"/>
        <w:jc w:val="both"/>
        <w:rPr>
          <w:rFonts w:ascii="Garamond" w:hAnsi="Garamond" w:cs="Times New Roman"/>
        </w:rPr>
      </w:pPr>
    </w:p>
    <w:p w:rsidR="005E4D67" w:rsidRDefault="005E4D67" w:rsidP="005E4D67">
      <w:pPr>
        <w:spacing w:after="0" w:line="240" w:lineRule="auto"/>
        <w:jc w:val="both"/>
        <w:rPr>
          <w:rFonts w:ascii="Garamond" w:hAnsi="Garamond" w:cs="Times New Roman"/>
        </w:rPr>
      </w:pPr>
      <w:r w:rsidRPr="005E4D67">
        <w:rPr>
          <w:rFonts w:ascii="Garamond" w:hAnsi="Garamond" w:cs="Times New Roman"/>
        </w:rPr>
        <w:t>Zasíláme Vám kopii našeho stanoviska vydaného dne 22.05.2023 pro žadatele, kterým byla Mendelova univerzita v Brně, Zemědělská 1665/1, 613 00 Brno 13.</w:t>
      </w:r>
    </w:p>
    <w:p w:rsidR="0093211C" w:rsidRPr="0093211C" w:rsidRDefault="0093211C" w:rsidP="005E4D67">
      <w:pPr>
        <w:spacing w:after="0" w:line="240" w:lineRule="auto"/>
        <w:jc w:val="both"/>
        <w:rPr>
          <w:rFonts w:ascii="Garamond" w:hAnsi="Garamond" w:cs="Times New Roman"/>
          <w:b/>
        </w:rPr>
      </w:pPr>
      <w:r w:rsidRPr="0093211C">
        <w:rPr>
          <w:rFonts w:ascii="Garamond" w:hAnsi="Garamond" w:cs="Times New Roman"/>
          <w:b/>
        </w:rPr>
        <w:lastRenderedPageBreak/>
        <w:t>16/2023 Městský úřad Slavkov u Brna, odbor stavebního úřadu, poskytl dne 12.6.2023 žadateli tyto informace:</w:t>
      </w:r>
    </w:p>
    <w:p w:rsidR="0093211C" w:rsidRDefault="0093211C" w:rsidP="005E4D67">
      <w:pPr>
        <w:spacing w:after="0" w:line="240" w:lineRule="auto"/>
        <w:jc w:val="both"/>
        <w:rPr>
          <w:rFonts w:ascii="Garamond" w:hAnsi="Garamond" w:cs="Times New Roman"/>
        </w:rPr>
      </w:pPr>
    </w:p>
    <w:p w:rsidR="0093211C" w:rsidRPr="0093211C" w:rsidRDefault="0093211C" w:rsidP="005E4D67">
      <w:pPr>
        <w:spacing w:after="0" w:line="240" w:lineRule="auto"/>
        <w:jc w:val="both"/>
        <w:rPr>
          <w:rFonts w:ascii="Garamond" w:hAnsi="Garamond" w:cs="Times New Roman"/>
          <w:u w:val="single"/>
        </w:rPr>
      </w:pPr>
      <w:r w:rsidRPr="0093211C">
        <w:rPr>
          <w:rFonts w:ascii="Garamond" w:hAnsi="Garamond" w:cs="Times New Roman"/>
          <w:u w:val="single"/>
        </w:rPr>
        <w:t>Požadovaná informace:</w:t>
      </w:r>
    </w:p>
    <w:p w:rsidR="0093211C" w:rsidRPr="0093211C" w:rsidRDefault="0093211C" w:rsidP="0093211C">
      <w:pPr>
        <w:spacing w:after="0" w:line="240" w:lineRule="auto"/>
        <w:jc w:val="both"/>
        <w:rPr>
          <w:rFonts w:ascii="Garamond" w:hAnsi="Garamond" w:cs="Times New Roman"/>
        </w:rPr>
      </w:pPr>
      <w:r>
        <w:rPr>
          <w:rFonts w:ascii="Garamond" w:hAnsi="Garamond" w:cs="Times New Roman"/>
        </w:rPr>
        <w:t>O</w:t>
      </w:r>
      <w:r w:rsidRPr="0093211C">
        <w:rPr>
          <w:rFonts w:ascii="Garamond" w:hAnsi="Garamond" w:cs="Times New Roman"/>
        </w:rPr>
        <w:t>bracím se na Vás, Městský úřad Slavkov u Brna, Odbor stavebního úřadu, územního plánování a životního prostředí, dle zákona č. 106/1999 Sb., v platném znění, s žádostí o zaslání:</w:t>
      </w:r>
    </w:p>
    <w:p w:rsidR="0093211C" w:rsidRPr="0093211C" w:rsidRDefault="0093211C" w:rsidP="0093211C">
      <w:pPr>
        <w:spacing w:after="0" w:line="240" w:lineRule="auto"/>
        <w:jc w:val="both"/>
        <w:rPr>
          <w:rFonts w:ascii="Garamond" w:hAnsi="Garamond" w:cs="Times New Roman"/>
        </w:rPr>
      </w:pPr>
      <w:r w:rsidRPr="0093211C">
        <w:rPr>
          <w:rFonts w:ascii="Garamond" w:hAnsi="Garamond" w:cs="Times New Roman"/>
        </w:rPr>
        <w:t xml:space="preserve"> </w:t>
      </w:r>
    </w:p>
    <w:p w:rsidR="0093211C" w:rsidRPr="0093211C" w:rsidRDefault="0093211C" w:rsidP="0093211C">
      <w:pPr>
        <w:pStyle w:val="Odstavecseseznamem"/>
        <w:numPr>
          <w:ilvl w:val="0"/>
          <w:numId w:val="22"/>
        </w:numPr>
        <w:spacing w:after="0" w:line="240" w:lineRule="auto"/>
        <w:jc w:val="both"/>
        <w:rPr>
          <w:rFonts w:ascii="Garamond" w:hAnsi="Garamond" w:cs="Times New Roman"/>
        </w:rPr>
      </w:pPr>
      <w:r w:rsidRPr="0093211C">
        <w:rPr>
          <w:rFonts w:ascii="Garamond" w:hAnsi="Garamond" w:cs="Times New Roman"/>
        </w:rPr>
        <w:t>správního aktu, kterým bylo povoleno užívání stavby „Zpřístupnění valů zámku Slavkov u Brna“ (kolaudační rozhodnutí, kolaudační souhlas apod.)</w:t>
      </w:r>
    </w:p>
    <w:p w:rsidR="0093211C" w:rsidRDefault="0093211C" w:rsidP="0093211C">
      <w:pPr>
        <w:spacing w:after="0" w:line="240" w:lineRule="auto"/>
        <w:jc w:val="both"/>
        <w:rPr>
          <w:rFonts w:ascii="Garamond" w:hAnsi="Garamond" w:cs="Times New Roman"/>
        </w:rPr>
      </w:pPr>
      <w:r w:rsidRPr="0093211C">
        <w:rPr>
          <w:rFonts w:ascii="Garamond" w:hAnsi="Garamond" w:cs="Times New Roman"/>
        </w:rPr>
        <w:t xml:space="preserve"> </w:t>
      </w:r>
    </w:p>
    <w:p w:rsidR="0093211C" w:rsidRPr="0093211C" w:rsidRDefault="0093211C" w:rsidP="0093211C">
      <w:pPr>
        <w:spacing w:after="0" w:line="240" w:lineRule="auto"/>
        <w:jc w:val="both"/>
        <w:rPr>
          <w:rFonts w:ascii="Garamond" w:hAnsi="Garamond" w:cs="Times New Roman"/>
          <w:u w:val="single"/>
        </w:rPr>
      </w:pPr>
      <w:r w:rsidRPr="0093211C">
        <w:rPr>
          <w:rFonts w:ascii="Garamond" w:hAnsi="Garamond" w:cs="Times New Roman"/>
          <w:u w:val="single"/>
        </w:rPr>
        <w:t>Poskytnutá informace:</w:t>
      </w:r>
    </w:p>
    <w:p w:rsidR="0093211C" w:rsidRPr="0093211C" w:rsidRDefault="0093211C" w:rsidP="0093211C">
      <w:pPr>
        <w:spacing w:after="0" w:line="240" w:lineRule="auto"/>
        <w:jc w:val="both"/>
        <w:rPr>
          <w:rFonts w:ascii="Garamond" w:hAnsi="Garamond" w:cs="Times New Roman"/>
        </w:rPr>
      </w:pPr>
      <w:r w:rsidRPr="0093211C">
        <w:rPr>
          <w:rFonts w:ascii="Garamond" w:hAnsi="Garamond" w:cs="Times New Roman"/>
        </w:rPr>
        <w:t>Městský úřad Slavkov u Brna, odbor stavebního úřadu, územního plánování a životního prostředí příslušný podle § 13 odst. 1 písm. c) zákona č. 183/2006 Sb., o územním plánování a stavebním řádu (stavební zákon), ve znění pozdějších předpisů (dále jen „stavební zákon") Vám dle Vaší žádosti ze dne 08.06.2023 podané pod č.j. MUSL-SU/88057-2023 sdělujeme, že Vám tímto  zasílá  v souladu se zákonem o svobodném přístupu k informacím:</w:t>
      </w:r>
    </w:p>
    <w:p w:rsidR="0093211C" w:rsidRPr="0093211C" w:rsidRDefault="0093211C" w:rsidP="0093211C">
      <w:pPr>
        <w:spacing w:after="0" w:line="240" w:lineRule="auto"/>
        <w:jc w:val="both"/>
        <w:rPr>
          <w:rFonts w:ascii="Garamond" w:hAnsi="Garamond" w:cs="Times New Roman"/>
        </w:rPr>
      </w:pPr>
    </w:p>
    <w:p w:rsidR="0093211C" w:rsidRPr="0093211C" w:rsidRDefault="0093211C" w:rsidP="0093211C">
      <w:pPr>
        <w:pStyle w:val="Odstavecseseznamem"/>
        <w:numPr>
          <w:ilvl w:val="0"/>
          <w:numId w:val="22"/>
        </w:numPr>
        <w:spacing w:after="0" w:line="240" w:lineRule="auto"/>
        <w:jc w:val="both"/>
        <w:rPr>
          <w:rFonts w:ascii="Garamond" w:hAnsi="Garamond" w:cs="Times New Roman"/>
        </w:rPr>
      </w:pPr>
      <w:r w:rsidRPr="0093211C">
        <w:rPr>
          <w:rFonts w:ascii="Garamond" w:hAnsi="Garamond" w:cs="Times New Roman"/>
        </w:rPr>
        <w:tab/>
        <w:t>Zápis o předání a převzetí stavby „Zpřístupnění valů zámku Slavkov u Brna“.</w:t>
      </w:r>
    </w:p>
    <w:p w:rsidR="0093211C" w:rsidRPr="0093211C" w:rsidRDefault="0093211C" w:rsidP="0093211C">
      <w:pPr>
        <w:pStyle w:val="Odstavecseseznamem"/>
        <w:numPr>
          <w:ilvl w:val="0"/>
          <w:numId w:val="22"/>
        </w:numPr>
        <w:spacing w:after="0" w:line="240" w:lineRule="auto"/>
        <w:jc w:val="both"/>
        <w:rPr>
          <w:rFonts w:ascii="Garamond" w:hAnsi="Garamond" w:cs="Times New Roman"/>
        </w:rPr>
      </w:pPr>
      <w:r w:rsidRPr="0093211C">
        <w:rPr>
          <w:rFonts w:ascii="Garamond" w:hAnsi="Garamond" w:cs="Times New Roman"/>
        </w:rPr>
        <w:tab/>
        <w:t>Kolaudační souhlas č. 43/2020 – samostatné točité schodiště ve valech zámku</w:t>
      </w:r>
    </w:p>
    <w:p w:rsidR="0093211C" w:rsidRPr="0093211C" w:rsidRDefault="0093211C" w:rsidP="0093211C">
      <w:pPr>
        <w:pStyle w:val="Odstavecseseznamem"/>
        <w:numPr>
          <w:ilvl w:val="0"/>
          <w:numId w:val="22"/>
        </w:numPr>
        <w:spacing w:after="0" w:line="240" w:lineRule="auto"/>
        <w:jc w:val="both"/>
        <w:rPr>
          <w:rFonts w:ascii="Garamond" w:hAnsi="Garamond" w:cs="Times New Roman"/>
        </w:rPr>
      </w:pPr>
      <w:r w:rsidRPr="0093211C">
        <w:rPr>
          <w:rFonts w:ascii="Garamond" w:hAnsi="Garamond" w:cs="Times New Roman"/>
        </w:rPr>
        <w:tab/>
        <w:t>Kolaudační souhlas č. 44/2020 – vestavba výtahu – zámek Slavkov u Brna</w:t>
      </w:r>
    </w:p>
    <w:p w:rsidR="0093211C" w:rsidRDefault="0093211C" w:rsidP="0093211C">
      <w:pPr>
        <w:pStyle w:val="Odstavecseseznamem"/>
        <w:numPr>
          <w:ilvl w:val="0"/>
          <w:numId w:val="22"/>
        </w:numPr>
        <w:spacing w:after="0" w:line="240" w:lineRule="auto"/>
        <w:jc w:val="both"/>
        <w:rPr>
          <w:rFonts w:ascii="Garamond" w:hAnsi="Garamond" w:cs="Times New Roman"/>
        </w:rPr>
      </w:pPr>
      <w:r w:rsidRPr="0093211C">
        <w:rPr>
          <w:rFonts w:ascii="Garamond" w:hAnsi="Garamond" w:cs="Times New Roman"/>
        </w:rPr>
        <w:tab/>
        <w:t>Kolaudační souhlas č. 46/2020 – Zpřístupnění valů a podzemí zámku Slavkov u Brna</w:t>
      </w:r>
    </w:p>
    <w:p w:rsidR="0093211C" w:rsidRDefault="0093211C" w:rsidP="0093211C">
      <w:pPr>
        <w:spacing w:after="0" w:line="240" w:lineRule="auto"/>
        <w:jc w:val="both"/>
        <w:rPr>
          <w:rFonts w:ascii="Garamond" w:hAnsi="Garamond" w:cs="Times New Roman"/>
        </w:rPr>
      </w:pPr>
    </w:p>
    <w:p w:rsidR="00AE5299" w:rsidRDefault="00AE5299" w:rsidP="0093211C">
      <w:pPr>
        <w:spacing w:after="0" w:line="240" w:lineRule="auto"/>
        <w:jc w:val="both"/>
        <w:rPr>
          <w:rFonts w:ascii="Garamond" w:hAnsi="Garamond" w:cs="Times New Roman"/>
        </w:rPr>
      </w:pPr>
    </w:p>
    <w:p w:rsidR="00AE5299" w:rsidRPr="00AE5299" w:rsidRDefault="00AE5299" w:rsidP="0093211C">
      <w:pPr>
        <w:spacing w:after="0" w:line="240" w:lineRule="auto"/>
        <w:jc w:val="both"/>
        <w:rPr>
          <w:rFonts w:ascii="Garamond" w:hAnsi="Garamond" w:cs="Times New Roman"/>
          <w:b/>
        </w:rPr>
      </w:pPr>
      <w:r w:rsidRPr="00AE5299">
        <w:rPr>
          <w:rFonts w:ascii="Garamond" w:hAnsi="Garamond" w:cs="Times New Roman"/>
          <w:b/>
        </w:rPr>
        <w:t>17/2023 Město Slavkov u Brna, odbor kancelář tajemníka a živnostenský úřad, poskytl dne 13.6.2023 žadateli tyto informace:</w:t>
      </w:r>
    </w:p>
    <w:p w:rsidR="00AE5299" w:rsidRDefault="00AE5299" w:rsidP="0093211C">
      <w:pPr>
        <w:spacing w:after="0" w:line="240" w:lineRule="auto"/>
        <w:jc w:val="both"/>
        <w:rPr>
          <w:rFonts w:ascii="Garamond" w:hAnsi="Garamond" w:cs="Times New Roman"/>
        </w:rPr>
      </w:pPr>
    </w:p>
    <w:p w:rsidR="00AE5299" w:rsidRPr="00AE5299" w:rsidRDefault="00AE5299" w:rsidP="0093211C">
      <w:pPr>
        <w:spacing w:after="0" w:line="240" w:lineRule="auto"/>
        <w:jc w:val="both"/>
        <w:rPr>
          <w:rFonts w:ascii="Garamond" w:hAnsi="Garamond" w:cs="Times New Roman"/>
          <w:u w:val="single"/>
        </w:rPr>
      </w:pPr>
      <w:r w:rsidRPr="00AE5299">
        <w:rPr>
          <w:rFonts w:ascii="Garamond" w:hAnsi="Garamond" w:cs="Times New Roman"/>
          <w:u w:val="single"/>
        </w:rPr>
        <w:t>Požadovaná informace:</w:t>
      </w:r>
    </w:p>
    <w:p w:rsidR="00AE5299" w:rsidRPr="00AE5299" w:rsidRDefault="00AE5299" w:rsidP="00AE5299">
      <w:pPr>
        <w:spacing w:after="0" w:line="240" w:lineRule="auto"/>
        <w:jc w:val="both"/>
        <w:rPr>
          <w:rFonts w:ascii="Garamond" w:hAnsi="Garamond" w:cs="Times New Roman"/>
        </w:rPr>
      </w:pPr>
      <w:r w:rsidRPr="00AE5299">
        <w:rPr>
          <w:rFonts w:ascii="Garamond" w:hAnsi="Garamond" w:cs="Times New Roman"/>
        </w:rPr>
        <w:t>Na základě ustanovení v zákoně č. 106/1999 Sb. tímto žádám o poskytnutí elektronické kopie (</w:t>
      </w:r>
      <w:proofErr w:type="spellStart"/>
      <w:r w:rsidRPr="00AE5299">
        <w:rPr>
          <w:rFonts w:ascii="Garamond" w:hAnsi="Garamond" w:cs="Times New Roman"/>
        </w:rPr>
        <w:t>skenu</w:t>
      </w:r>
      <w:proofErr w:type="spellEnd"/>
      <w:r w:rsidRPr="00AE5299">
        <w:rPr>
          <w:rFonts w:ascii="Garamond" w:hAnsi="Garamond" w:cs="Times New Roman"/>
        </w:rPr>
        <w:t>) pracovní smlouvy a souvisejících dokumentů, zejména mzdového listu atd.. ze kterých bude patrna výše platu, včetně osobního ohodnocení, příplatku za vedení, mimořádných odměn, proplacených přesčasů atd.. osoby vykonávající funkci tiskového mluvčího/mluvčí, či obdobně označené funkce (například PR specialista pro komunikaci s médii a veřejností, apod.).</w:t>
      </w:r>
    </w:p>
    <w:p w:rsidR="00AE5299" w:rsidRPr="00AE5299" w:rsidRDefault="00AE5299" w:rsidP="00AE5299">
      <w:pPr>
        <w:spacing w:after="0" w:line="240" w:lineRule="auto"/>
        <w:jc w:val="both"/>
        <w:rPr>
          <w:rFonts w:ascii="Garamond" w:hAnsi="Garamond" w:cs="Times New Roman"/>
        </w:rPr>
      </w:pPr>
      <w:r w:rsidRPr="00AE5299">
        <w:rPr>
          <w:rFonts w:ascii="Garamond" w:hAnsi="Garamond" w:cs="Times New Roman"/>
        </w:rPr>
        <w:t xml:space="preserve">Předesílám, že takto získané údaje budou použity pouze do sumarizace pro zjištění průměrné výše platu, osobního příplatku, příplatku za vedení, </w:t>
      </w:r>
      <w:proofErr w:type="spellStart"/>
      <w:r w:rsidRPr="00AE5299">
        <w:rPr>
          <w:rFonts w:ascii="Garamond" w:hAnsi="Garamond" w:cs="Times New Roman"/>
        </w:rPr>
        <w:t>atd</w:t>
      </w:r>
      <w:proofErr w:type="spellEnd"/>
      <w:r w:rsidRPr="00AE5299">
        <w:rPr>
          <w:rFonts w:ascii="Garamond" w:hAnsi="Garamond" w:cs="Times New Roman"/>
        </w:rPr>
        <w:t>… mnou porovnávaných měst. Poskytnutou informaci tedy nehodlám zveřejňovat jednotlivě právě za vaše město. Spatřuji ale za důležité a podstatné pro veřejnost, aby byla informována o průměrné výši, a právě do tohoto průměru hodlám poskytnuté informace použít. V odměňování těchto pracovníků mohou panovat rozdílné přístupy, přestože vychází z totožné legislativy. Proto považuji zveřejnění těchto informací za veřejný zájem, jak je nakládáno s veřejnými prostředky například v porovnání se soukromou sférou, průměry ostatních profesí ve veřejné správě apod.</w:t>
      </w:r>
    </w:p>
    <w:p w:rsidR="00AE5299" w:rsidRPr="00AE5299" w:rsidRDefault="00AE5299" w:rsidP="00AE5299">
      <w:pPr>
        <w:spacing w:after="0" w:line="240" w:lineRule="auto"/>
        <w:jc w:val="both"/>
        <w:rPr>
          <w:rFonts w:ascii="Garamond" w:hAnsi="Garamond" w:cs="Times New Roman"/>
        </w:rPr>
      </w:pPr>
      <w:r w:rsidRPr="00AE5299">
        <w:rPr>
          <w:rFonts w:ascii="Garamond" w:hAnsi="Garamond" w:cs="Times New Roman"/>
        </w:rPr>
        <w:t>Tím, že osoba, jejíž údaje mi budou poskytnuty, bude pouze započítána v průměru několika dalších měst, nedojde narušení jejich osobních údajů, nijak ji poskytnutí a zveřejnění této informace nezasáhne a poskytnuté údaje s ní nepůjdou ztotožnit.</w:t>
      </w:r>
    </w:p>
    <w:p w:rsidR="00AE5299" w:rsidRDefault="00AE5299" w:rsidP="00AE5299">
      <w:pPr>
        <w:spacing w:after="0" w:line="240" w:lineRule="auto"/>
        <w:jc w:val="both"/>
        <w:rPr>
          <w:rFonts w:ascii="Garamond" w:hAnsi="Garamond" w:cs="Times New Roman"/>
        </w:rPr>
      </w:pPr>
      <w:r w:rsidRPr="00AE5299">
        <w:rPr>
          <w:rFonts w:ascii="Garamond" w:hAnsi="Garamond" w:cs="Times New Roman"/>
        </w:rPr>
        <w:t>Pokud by má žádost byla jakkoli nesrozumitelná či nejasná, prosím o vaši zpětnou vazbu a rád ji upřesním. Jde o standardní informace vedené ke každé osobě s níž má vaše město uzavřenou pracovní smlouvu, není tedy potřeba vytvářet nějaké zvláštní či speciální podklady.</w:t>
      </w:r>
    </w:p>
    <w:p w:rsidR="00AE5299" w:rsidRDefault="00AE5299" w:rsidP="0093211C">
      <w:pPr>
        <w:spacing w:after="0" w:line="240" w:lineRule="auto"/>
        <w:jc w:val="both"/>
        <w:rPr>
          <w:rFonts w:ascii="Garamond" w:hAnsi="Garamond" w:cs="Times New Roman"/>
        </w:rPr>
      </w:pPr>
    </w:p>
    <w:p w:rsidR="00AE5299" w:rsidRPr="00AE5299" w:rsidRDefault="00AE5299" w:rsidP="0093211C">
      <w:pPr>
        <w:spacing w:after="0" w:line="240" w:lineRule="auto"/>
        <w:jc w:val="both"/>
        <w:rPr>
          <w:rFonts w:ascii="Garamond" w:hAnsi="Garamond" w:cs="Times New Roman"/>
          <w:u w:val="single"/>
        </w:rPr>
      </w:pPr>
      <w:r w:rsidRPr="00AE5299">
        <w:rPr>
          <w:rFonts w:ascii="Garamond" w:hAnsi="Garamond" w:cs="Times New Roman"/>
          <w:u w:val="single"/>
        </w:rPr>
        <w:t>Poskytnutá informace:</w:t>
      </w:r>
    </w:p>
    <w:p w:rsidR="00AE5299" w:rsidRDefault="00AE5299" w:rsidP="0093211C">
      <w:pPr>
        <w:spacing w:after="0" w:line="240" w:lineRule="auto"/>
        <w:jc w:val="both"/>
        <w:rPr>
          <w:rFonts w:ascii="Garamond" w:hAnsi="Garamond" w:cs="Times New Roman"/>
        </w:rPr>
      </w:pPr>
      <w:r w:rsidRPr="00AE5299">
        <w:rPr>
          <w:rFonts w:ascii="Garamond" w:hAnsi="Garamond" w:cs="Times New Roman"/>
        </w:rPr>
        <w:t>Město Slavkov u Brna nezaměstnává zaměstnance na pracovní pozici tiskový mluvčí. Činnost tiskové mluvčí vykonává v rámci své činnosti uvolněný člen rady města, který je odměňován dle Nařízení vlády č. 415/2022 Sb., kterým se mění nařízení vlády č. 318/2017 Sb., o výši odměn členů zastupitelstev územních samosprávných celků, ve znění pozdějších předpisů.</w:t>
      </w:r>
    </w:p>
    <w:p w:rsidR="00D34379" w:rsidRDefault="00D34379" w:rsidP="0093211C">
      <w:pPr>
        <w:spacing w:after="0" w:line="240" w:lineRule="auto"/>
        <w:jc w:val="both"/>
        <w:rPr>
          <w:rFonts w:ascii="Garamond" w:hAnsi="Garamond" w:cs="Times New Roman"/>
        </w:rPr>
      </w:pPr>
    </w:p>
    <w:p w:rsidR="00D34379" w:rsidRPr="00623539" w:rsidRDefault="00D34379" w:rsidP="0093211C">
      <w:pPr>
        <w:spacing w:after="0" w:line="240" w:lineRule="auto"/>
        <w:jc w:val="both"/>
        <w:rPr>
          <w:rFonts w:ascii="Garamond" w:hAnsi="Garamond" w:cs="Times New Roman"/>
          <w:b/>
        </w:rPr>
      </w:pPr>
      <w:r w:rsidRPr="00623539">
        <w:rPr>
          <w:rFonts w:ascii="Garamond" w:hAnsi="Garamond" w:cs="Times New Roman"/>
          <w:b/>
        </w:rPr>
        <w:t>18/2023 Město Slavkov u Brna, odbor kancelář tajemníka a živnostenský úřad, poskytl dne 7.7.2023 žadateli tyto informace:</w:t>
      </w:r>
    </w:p>
    <w:p w:rsidR="00D34379" w:rsidRDefault="00D34379" w:rsidP="0093211C">
      <w:pPr>
        <w:spacing w:after="0" w:line="240" w:lineRule="auto"/>
        <w:jc w:val="both"/>
        <w:rPr>
          <w:rFonts w:ascii="Garamond" w:hAnsi="Garamond" w:cs="Times New Roman"/>
        </w:rPr>
      </w:pPr>
    </w:p>
    <w:p w:rsidR="00D34379" w:rsidRPr="00623539" w:rsidRDefault="00D34379" w:rsidP="0093211C">
      <w:pPr>
        <w:spacing w:after="0" w:line="240" w:lineRule="auto"/>
        <w:jc w:val="both"/>
        <w:rPr>
          <w:rFonts w:ascii="Garamond" w:hAnsi="Garamond" w:cs="Times New Roman"/>
          <w:u w:val="single"/>
        </w:rPr>
      </w:pPr>
      <w:r w:rsidRPr="00623539">
        <w:rPr>
          <w:rFonts w:ascii="Garamond" w:hAnsi="Garamond" w:cs="Times New Roman"/>
          <w:u w:val="single"/>
        </w:rPr>
        <w:t>Požadovaná informace:</w:t>
      </w:r>
    </w:p>
    <w:p w:rsidR="00D34379" w:rsidRPr="00D34379" w:rsidRDefault="00D34379" w:rsidP="00D34379">
      <w:pPr>
        <w:spacing w:after="0" w:line="240" w:lineRule="auto"/>
        <w:jc w:val="both"/>
        <w:rPr>
          <w:rFonts w:ascii="Garamond" w:hAnsi="Garamond" w:cs="Times New Roman"/>
        </w:rPr>
      </w:pPr>
      <w:r>
        <w:rPr>
          <w:rFonts w:ascii="Garamond" w:hAnsi="Garamond" w:cs="Times New Roman"/>
        </w:rPr>
        <w:t>D</w:t>
      </w:r>
      <w:r w:rsidRPr="00D34379">
        <w:rPr>
          <w:rFonts w:ascii="Garamond" w:hAnsi="Garamond" w:cs="Times New Roman"/>
        </w:rPr>
        <w:t xml:space="preserve">ovolujeme </w:t>
      </w:r>
      <w:r>
        <w:rPr>
          <w:rFonts w:ascii="Garamond" w:hAnsi="Garamond" w:cs="Times New Roman"/>
        </w:rPr>
        <w:t xml:space="preserve">si Vás </w:t>
      </w:r>
      <w:r w:rsidRPr="00D34379">
        <w:rPr>
          <w:rFonts w:ascii="Garamond" w:hAnsi="Garamond" w:cs="Times New Roman"/>
        </w:rPr>
        <w:t xml:space="preserve">požádat o poskytnutí informací dle zákona č. 106/1999 Sb., o svobodném přístupu k informacím, v platném znění, týkajících se záměru pronájmu prostor sloužících k podnikání v budově </w:t>
      </w:r>
      <w:r w:rsidRPr="00D34379">
        <w:rPr>
          <w:rFonts w:ascii="Garamond" w:hAnsi="Garamond" w:cs="Times New Roman"/>
        </w:rPr>
        <w:lastRenderedPageBreak/>
        <w:t>polikliniky ve Slavkově u Brna, Malinovského 551, pro provozování lékárny (dále jen „Lékárenský prostor“) zveřejněného dne 25. 4. 2023 (dále jen „Záměr“) a souvisejících událostí a skutečností, včetně vyjádření starosty k výše uvedené záležitosti zveřejněného ve vyškovském deníku ze dne 5. 6. 2023 pod titulkem „Slavkov za pronájem lékárny zinkasuje méně než mohl. Kvůli roky staré chybě“.</w:t>
      </w:r>
    </w:p>
    <w:p w:rsidR="00D34379" w:rsidRDefault="00D34379" w:rsidP="00D34379">
      <w:pPr>
        <w:spacing w:after="0" w:line="240" w:lineRule="auto"/>
        <w:jc w:val="both"/>
        <w:rPr>
          <w:rFonts w:ascii="Garamond" w:hAnsi="Garamond" w:cs="Times New Roman"/>
        </w:rPr>
      </w:pPr>
      <w:r w:rsidRPr="00D34379">
        <w:rPr>
          <w:rFonts w:ascii="Garamond" w:hAnsi="Garamond" w:cs="Times New Roman"/>
        </w:rPr>
        <w:t xml:space="preserve">Požádali bychom o poskytnutí </w:t>
      </w:r>
      <w:proofErr w:type="spellStart"/>
      <w:r w:rsidRPr="00D34379">
        <w:rPr>
          <w:rFonts w:ascii="Garamond" w:hAnsi="Garamond" w:cs="Times New Roman"/>
        </w:rPr>
        <w:t>skenů</w:t>
      </w:r>
      <w:proofErr w:type="spellEnd"/>
      <w:r w:rsidRPr="00D34379">
        <w:rPr>
          <w:rFonts w:ascii="Garamond" w:hAnsi="Garamond" w:cs="Times New Roman"/>
        </w:rPr>
        <w:t xml:space="preserve">/kopií (preferováno ve formátu </w:t>
      </w:r>
      <w:proofErr w:type="spellStart"/>
      <w:r w:rsidRPr="00D34379">
        <w:rPr>
          <w:rFonts w:ascii="Garamond" w:hAnsi="Garamond" w:cs="Times New Roman"/>
        </w:rPr>
        <w:t>pdf</w:t>
      </w:r>
      <w:proofErr w:type="spellEnd"/>
      <w:r w:rsidRPr="00D34379">
        <w:rPr>
          <w:rFonts w:ascii="Garamond" w:hAnsi="Garamond" w:cs="Times New Roman"/>
        </w:rPr>
        <w:t>):</w:t>
      </w:r>
    </w:p>
    <w:p w:rsidR="00D34379" w:rsidRPr="00D34379" w:rsidRDefault="00D34379" w:rsidP="00D34379">
      <w:pPr>
        <w:spacing w:after="0" w:line="240" w:lineRule="auto"/>
        <w:jc w:val="both"/>
        <w:rPr>
          <w:rFonts w:ascii="Garamond" w:hAnsi="Garamond" w:cs="Times New Roman"/>
        </w:rPr>
      </w:pPr>
      <w:r w:rsidRPr="00D34379">
        <w:rPr>
          <w:rFonts w:ascii="Garamond" w:hAnsi="Garamond" w:cs="Times New Roman"/>
        </w:rPr>
        <w:t xml:space="preserve">• všech smluv, dodatků a dohod, které město Slavkov u Brna (IČO 00292311) uzavřelo se společností Lékárna </w:t>
      </w:r>
      <w:proofErr w:type="spellStart"/>
      <w:r w:rsidRPr="00D34379">
        <w:rPr>
          <w:rFonts w:ascii="Garamond" w:hAnsi="Garamond" w:cs="Times New Roman"/>
        </w:rPr>
        <w:t>Slavkov,spol</w:t>
      </w:r>
      <w:proofErr w:type="spellEnd"/>
      <w:r w:rsidRPr="00D34379">
        <w:rPr>
          <w:rFonts w:ascii="Garamond" w:hAnsi="Garamond" w:cs="Times New Roman"/>
        </w:rPr>
        <w:t>. s r.o., IČO: 494 36 163, se sídlem Malinovského 551, 684 01 Slavkov u Brna (dále jen „Lékárna Slavkov“), v souvislosti s pronájmem Lékárenského prostoru. Jedná se zejména o nájemní smlouvu ze dne 30. 9. 1993 včetně jejich dodatků č. 1-7 (dále jen „Nájemní smlouva“) a případně další související dokumenty zachycující právní skutečnosti, které zde nejsou výslovně uvedeny;</w:t>
      </w:r>
    </w:p>
    <w:p w:rsidR="00D34379" w:rsidRPr="00D34379" w:rsidRDefault="00D34379" w:rsidP="00D34379">
      <w:pPr>
        <w:spacing w:after="0" w:line="240" w:lineRule="auto"/>
        <w:jc w:val="both"/>
        <w:rPr>
          <w:rFonts w:ascii="Garamond" w:hAnsi="Garamond" w:cs="Times New Roman"/>
        </w:rPr>
      </w:pPr>
      <w:r w:rsidRPr="00D34379">
        <w:rPr>
          <w:rFonts w:ascii="Garamond" w:hAnsi="Garamond" w:cs="Times New Roman"/>
        </w:rPr>
        <w:t>• právního jednání z roku 2005, kterým město Slavkov u Brna neplatně prodloužilo Lékárně Slavkov nájemní smlouvu o 10 let;</w:t>
      </w:r>
    </w:p>
    <w:p w:rsidR="00D34379" w:rsidRPr="00D34379" w:rsidRDefault="00D34379" w:rsidP="00D34379">
      <w:pPr>
        <w:spacing w:after="0" w:line="240" w:lineRule="auto"/>
        <w:jc w:val="both"/>
        <w:rPr>
          <w:rFonts w:ascii="Garamond" w:hAnsi="Garamond" w:cs="Times New Roman"/>
        </w:rPr>
      </w:pPr>
      <w:r w:rsidRPr="00D34379">
        <w:rPr>
          <w:rFonts w:ascii="Garamond" w:hAnsi="Garamond" w:cs="Times New Roman"/>
        </w:rPr>
        <w:t>• právních jednání, kterým se jakkoliv měnily základní náležitosti nájemního vztahu k Lékárenskému prostoru mezi městem Slavkov u Brna a Lékárnou Slavkov, zejména doba trvání nájmu nebo nájemné</w:t>
      </w:r>
    </w:p>
    <w:p w:rsidR="00D34379" w:rsidRPr="00D34379" w:rsidRDefault="00D34379" w:rsidP="00D34379">
      <w:pPr>
        <w:spacing w:after="0" w:line="240" w:lineRule="auto"/>
        <w:jc w:val="both"/>
        <w:rPr>
          <w:rFonts w:ascii="Garamond" w:hAnsi="Garamond" w:cs="Times New Roman"/>
        </w:rPr>
      </w:pPr>
      <w:r w:rsidRPr="00D34379">
        <w:rPr>
          <w:rFonts w:ascii="Garamond" w:hAnsi="Garamond" w:cs="Times New Roman"/>
        </w:rPr>
        <w:t>o jakékoliv smlouvy, dodatky ke smlouvám, jednostranná právní jednání (například výpověď nebo odstoupení od smlouvy) apod.;</w:t>
      </w:r>
    </w:p>
    <w:p w:rsidR="00D34379" w:rsidRPr="00D34379" w:rsidRDefault="00D34379" w:rsidP="00D34379">
      <w:pPr>
        <w:spacing w:after="0" w:line="240" w:lineRule="auto"/>
        <w:jc w:val="both"/>
        <w:rPr>
          <w:rFonts w:ascii="Garamond" w:hAnsi="Garamond" w:cs="Times New Roman"/>
        </w:rPr>
      </w:pPr>
      <w:r w:rsidRPr="00D34379">
        <w:rPr>
          <w:rFonts w:ascii="Garamond" w:hAnsi="Garamond" w:cs="Times New Roman"/>
        </w:rPr>
        <w:t>• všech záměrů, které byly městem Slavkov u Brna zveřejněny v souvislosti se změnami základních náležitostí nájemního vztahu k Lékárenskému prostoru mezi městem Slavkov u Brna a Lékárnou Slavkov, a na to navazující usnesení, kterými Rada (nebo tehdy příslušný orgán obce) schválila změnu předmětných náležitostí;</w:t>
      </w:r>
    </w:p>
    <w:p w:rsidR="00D34379" w:rsidRPr="00D34379" w:rsidRDefault="00D34379" w:rsidP="00D34379">
      <w:pPr>
        <w:spacing w:after="0" w:line="240" w:lineRule="auto"/>
        <w:jc w:val="both"/>
        <w:rPr>
          <w:rFonts w:ascii="Garamond" w:hAnsi="Garamond" w:cs="Times New Roman"/>
        </w:rPr>
      </w:pPr>
      <w:r w:rsidRPr="00D34379">
        <w:rPr>
          <w:rFonts w:ascii="Garamond" w:hAnsi="Garamond" w:cs="Times New Roman"/>
        </w:rPr>
        <w:t>• všech nabídek, které byly v souvislosti se zveřejněním Záměru doručeny městu Slavkov u Brna;</w:t>
      </w:r>
    </w:p>
    <w:p w:rsidR="00D34379" w:rsidRPr="00D34379" w:rsidRDefault="00D34379" w:rsidP="00D34379">
      <w:pPr>
        <w:spacing w:after="0" w:line="240" w:lineRule="auto"/>
        <w:jc w:val="both"/>
        <w:rPr>
          <w:rFonts w:ascii="Garamond" w:hAnsi="Garamond" w:cs="Times New Roman"/>
        </w:rPr>
      </w:pPr>
      <w:r w:rsidRPr="00D34379">
        <w:rPr>
          <w:rFonts w:ascii="Garamond" w:hAnsi="Garamond" w:cs="Times New Roman"/>
        </w:rPr>
        <w:t>• zápisu rady města Slavkov u Brna (dále jen „Rada“), které se konalo 11. 5. 2023 a jehož obsahem bylo mimo jiné usnesení (385/22/RM/2023), kterým Rada schválila uzavření smlouvy na pronájem prostor sloužících k podnikání pro provozování lékárenské činnosti o celkové výměře 215,97 m2 v budově polikliniky ve Slavkově u Brna, Malinovského 551 s Lékárnou Slavkov v předloženém znění;</w:t>
      </w:r>
    </w:p>
    <w:p w:rsidR="00D34379" w:rsidRDefault="00D34379" w:rsidP="00D34379">
      <w:pPr>
        <w:spacing w:after="0" w:line="240" w:lineRule="auto"/>
        <w:jc w:val="both"/>
        <w:rPr>
          <w:rFonts w:ascii="Garamond" w:hAnsi="Garamond" w:cs="Times New Roman"/>
        </w:rPr>
      </w:pPr>
      <w:r w:rsidRPr="00D34379">
        <w:rPr>
          <w:rFonts w:ascii="Garamond" w:hAnsi="Garamond" w:cs="Times New Roman"/>
        </w:rPr>
        <w:t>• všech podkladů, příloh, důvodových zpráv a jiných materiálů, které byly vypracovány v souvislosti s rozhodováním o nabídkách předložených na základě Záměru a na základě kterých radní Rady</w:t>
      </w:r>
      <w:r>
        <w:rPr>
          <w:rFonts w:ascii="Garamond" w:hAnsi="Garamond" w:cs="Times New Roman"/>
        </w:rPr>
        <w:t xml:space="preserve"> </w:t>
      </w:r>
      <w:r w:rsidRPr="00D34379">
        <w:rPr>
          <w:rFonts w:ascii="Garamond" w:hAnsi="Garamond" w:cs="Times New Roman"/>
        </w:rPr>
        <w:t>vybrali Lékárnu Slavkov jakožto osobu, se kterou město Slavkov u Brna uzavře nájemní smlouvu k Lékárenskému prostoru, která byla následně uzavřena dne 12. 5. 2023.</w:t>
      </w:r>
    </w:p>
    <w:p w:rsidR="00623539" w:rsidRDefault="00623539" w:rsidP="00D34379">
      <w:pPr>
        <w:spacing w:after="0" w:line="240" w:lineRule="auto"/>
        <w:jc w:val="both"/>
        <w:rPr>
          <w:rFonts w:ascii="Garamond" w:hAnsi="Garamond" w:cs="Times New Roman"/>
        </w:rPr>
      </w:pPr>
    </w:p>
    <w:p w:rsidR="00623539" w:rsidRDefault="00623539" w:rsidP="00D34379">
      <w:pPr>
        <w:spacing w:after="0" w:line="240" w:lineRule="auto"/>
        <w:jc w:val="both"/>
        <w:rPr>
          <w:rFonts w:ascii="Garamond" w:hAnsi="Garamond" w:cs="Times New Roman"/>
        </w:rPr>
      </w:pPr>
      <w:r w:rsidRPr="00623539">
        <w:rPr>
          <w:rFonts w:ascii="Garamond" w:hAnsi="Garamond" w:cs="Times New Roman"/>
          <w:u w:val="single"/>
        </w:rPr>
        <w:t>Poskytnutá informace</w:t>
      </w:r>
      <w:r>
        <w:rPr>
          <w:rFonts w:ascii="Garamond" w:hAnsi="Garamond" w:cs="Times New Roman"/>
        </w:rPr>
        <w:t>:</w:t>
      </w:r>
    </w:p>
    <w:p w:rsidR="00623539" w:rsidRPr="00623539" w:rsidRDefault="00623539" w:rsidP="00623539">
      <w:pPr>
        <w:spacing w:after="0" w:line="240" w:lineRule="auto"/>
        <w:jc w:val="both"/>
        <w:rPr>
          <w:rFonts w:ascii="Garamond" w:hAnsi="Garamond" w:cs="Times New Roman"/>
        </w:rPr>
      </w:pPr>
      <w:r>
        <w:rPr>
          <w:rFonts w:ascii="Garamond" w:hAnsi="Garamond" w:cs="Times New Roman"/>
        </w:rPr>
        <w:t>Z</w:t>
      </w:r>
      <w:r w:rsidRPr="00623539">
        <w:rPr>
          <w:rFonts w:ascii="Garamond" w:hAnsi="Garamond" w:cs="Times New Roman"/>
        </w:rPr>
        <w:t xml:space="preserve">dejší úřad </w:t>
      </w:r>
      <w:r>
        <w:rPr>
          <w:rFonts w:ascii="Garamond" w:hAnsi="Garamond" w:cs="Times New Roman"/>
        </w:rPr>
        <w:t xml:space="preserve">poskytuje </w:t>
      </w:r>
      <w:r w:rsidRPr="00623539">
        <w:rPr>
          <w:rFonts w:ascii="Garamond" w:hAnsi="Garamond" w:cs="Times New Roman"/>
        </w:rPr>
        <w:t>kopie následujících dokumentů, které tvoří přílohu tohoto přípisu:</w:t>
      </w:r>
    </w:p>
    <w:p w:rsidR="00623539" w:rsidRPr="00623539" w:rsidRDefault="00623539" w:rsidP="00623539">
      <w:pPr>
        <w:pStyle w:val="Odstavecseseznamem"/>
        <w:numPr>
          <w:ilvl w:val="0"/>
          <w:numId w:val="20"/>
        </w:numPr>
        <w:spacing w:after="0" w:line="240" w:lineRule="auto"/>
        <w:jc w:val="both"/>
        <w:rPr>
          <w:rFonts w:ascii="Garamond" w:hAnsi="Garamond" w:cs="Times New Roman"/>
        </w:rPr>
      </w:pPr>
      <w:r w:rsidRPr="00623539">
        <w:rPr>
          <w:rFonts w:ascii="Garamond" w:hAnsi="Garamond" w:cs="Times New Roman"/>
        </w:rPr>
        <w:t>Nájemní smlouva ze dne 30.9.1993 ve znění dodatků č. 1-7</w:t>
      </w:r>
    </w:p>
    <w:p w:rsidR="00623539" w:rsidRPr="00623539" w:rsidRDefault="00623539" w:rsidP="00623539">
      <w:pPr>
        <w:pStyle w:val="Odstavecseseznamem"/>
        <w:numPr>
          <w:ilvl w:val="0"/>
          <w:numId w:val="20"/>
        </w:numPr>
        <w:spacing w:after="0" w:line="240" w:lineRule="auto"/>
        <w:jc w:val="both"/>
        <w:rPr>
          <w:rFonts w:ascii="Garamond" w:hAnsi="Garamond" w:cs="Times New Roman"/>
        </w:rPr>
      </w:pPr>
      <w:r w:rsidRPr="00623539">
        <w:rPr>
          <w:rFonts w:ascii="Garamond" w:hAnsi="Garamond" w:cs="Times New Roman"/>
        </w:rPr>
        <w:t>záměr pronájmu vyvěšený dne 28.4.1993, sejmutý dne 28.5.1993</w:t>
      </w:r>
    </w:p>
    <w:p w:rsidR="00623539" w:rsidRPr="00623539" w:rsidRDefault="00623539" w:rsidP="00623539">
      <w:pPr>
        <w:pStyle w:val="Odstavecseseznamem"/>
        <w:numPr>
          <w:ilvl w:val="0"/>
          <w:numId w:val="20"/>
        </w:numPr>
        <w:spacing w:after="0" w:line="240" w:lineRule="auto"/>
        <w:jc w:val="both"/>
        <w:rPr>
          <w:rFonts w:ascii="Garamond" w:hAnsi="Garamond" w:cs="Times New Roman"/>
        </w:rPr>
      </w:pPr>
      <w:r w:rsidRPr="00623539">
        <w:rPr>
          <w:rFonts w:ascii="Garamond" w:hAnsi="Garamond" w:cs="Times New Roman"/>
        </w:rPr>
        <w:t>záměr pronájmu vyvěšený dne 25.4.2023, sejmutý dne 11.5.2023</w:t>
      </w:r>
    </w:p>
    <w:p w:rsidR="00623539" w:rsidRPr="00623539" w:rsidRDefault="00623539" w:rsidP="00623539">
      <w:pPr>
        <w:pStyle w:val="Odstavecseseznamem"/>
        <w:numPr>
          <w:ilvl w:val="0"/>
          <w:numId w:val="20"/>
        </w:numPr>
        <w:spacing w:after="0" w:line="240" w:lineRule="auto"/>
        <w:jc w:val="both"/>
        <w:rPr>
          <w:rFonts w:ascii="Garamond" w:hAnsi="Garamond" w:cs="Times New Roman"/>
        </w:rPr>
      </w:pPr>
      <w:r w:rsidRPr="00623539">
        <w:rPr>
          <w:rFonts w:ascii="Garamond" w:hAnsi="Garamond" w:cs="Times New Roman"/>
        </w:rPr>
        <w:t>unesení rady města ze dne 30.6.1993</w:t>
      </w:r>
    </w:p>
    <w:p w:rsidR="00623539" w:rsidRPr="00623539" w:rsidRDefault="00623539" w:rsidP="00623539">
      <w:pPr>
        <w:pStyle w:val="Odstavecseseznamem"/>
        <w:numPr>
          <w:ilvl w:val="0"/>
          <w:numId w:val="20"/>
        </w:numPr>
        <w:spacing w:after="0" w:line="240" w:lineRule="auto"/>
        <w:jc w:val="both"/>
        <w:rPr>
          <w:rFonts w:ascii="Garamond" w:hAnsi="Garamond" w:cs="Times New Roman"/>
        </w:rPr>
      </w:pPr>
      <w:r w:rsidRPr="00623539">
        <w:rPr>
          <w:rFonts w:ascii="Garamond" w:hAnsi="Garamond" w:cs="Times New Roman"/>
        </w:rPr>
        <w:t>usnesení rady města ze dne 24.4.2023</w:t>
      </w:r>
    </w:p>
    <w:p w:rsidR="00623539" w:rsidRPr="00623539" w:rsidRDefault="00623539" w:rsidP="00623539">
      <w:pPr>
        <w:pStyle w:val="Odstavecseseznamem"/>
        <w:numPr>
          <w:ilvl w:val="0"/>
          <w:numId w:val="20"/>
        </w:numPr>
        <w:spacing w:after="0" w:line="240" w:lineRule="auto"/>
        <w:jc w:val="both"/>
        <w:rPr>
          <w:rFonts w:ascii="Garamond" w:hAnsi="Garamond" w:cs="Times New Roman"/>
        </w:rPr>
      </w:pPr>
      <w:r w:rsidRPr="00623539">
        <w:rPr>
          <w:rFonts w:ascii="Garamond" w:hAnsi="Garamond" w:cs="Times New Roman"/>
        </w:rPr>
        <w:t>zápis z 22. schůze rady města ze dne 11.5.2023</w:t>
      </w:r>
    </w:p>
    <w:p w:rsidR="00623539" w:rsidRPr="00623539" w:rsidRDefault="00623539" w:rsidP="00623539">
      <w:pPr>
        <w:pStyle w:val="Odstavecseseznamem"/>
        <w:numPr>
          <w:ilvl w:val="0"/>
          <w:numId w:val="20"/>
        </w:numPr>
        <w:spacing w:after="0" w:line="240" w:lineRule="auto"/>
        <w:jc w:val="both"/>
        <w:rPr>
          <w:rFonts w:ascii="Garamond" w:hAnsi="Garamond" w:cs="Times New Roman"/>
        </w:rPr>
      </w:pPr>
      <w:r w:rsidRPr="00623539">
        <w:rPr>
          <w:rFonts w:ascii="Garamond" w:hAnsi="Garamond" w:cs="Times New Roman"/>
        </w:rPr>
        <w:t>důvodová zpráva předložená na jednání rady dne 11.5.2023, návrh nájemní smlouvy, plánek prostor, pravidla pro rozúčtování platná od 1.1.2021, předpis zálohových plateb</w:t>
      </w:r>
    </w:p>
    <w:p w:rsidR="00623539" w:rsidRPr="00623539" w:rsidRDefault="00623539" w:rsidP="00623539">
      <w:pPr>
        <w:spacing w:after="0" w:line="240" w:lineRule="auto"/>
        <w:jc w:val="both"/>
        <w:rPr>
          <w:rFonts w:ascii="Garamond" w:hAnsi="Garamond" w:cs="Times New Roman"/>
        </w:rPr>
      </w:pPr>
    </w:p>
    <w:p w:rsidR="00623539" w:rsidRPr="00A44D61" w:rsidRDefault="00623539" w:rsidP="00A44D61">
      <w:pPr>
        <w:pStyle w:val="Odstavecseseznamem"/>
        <w:numPr>
          <w:ilvl w:val="0"/>
          <w:numId w:val="20"/>
        </w:numPr>
        <w:spacing w:after="0" w:line="240" w:lineRule="auto"/>
        <w:jc w:val="both"/>
        <w:rPr>
          <w:rFonts w:ascii="Garamond" w:hAnsi="Garamond" w:cs="Times New Roman"/>
        </w:rPr>
      </w:pPr>
      <w:r w:rsidRPr="00A44D61">
        <w:rPr>
          <w:rFonts w:ascii="Garamond" w:hAnsi="Garamond" w:cs="Times New Roman"/>
        </w:rPr>
        <w:t>zbytku žádosti bylo vydáno rozhodnutí o částečném odmítnutí žádosti ze dne 7.7.2023</w:t>
      </w:r>
      <w:r w:rsidR="007A4907" w:rsidRPr="00A44D61">
        <w:rPr>
          <w:rFonts w:ascii="Garamond" w:hAnsi="Garamond" w:cs="Times New Roman"/>
        </w:rPr>
        <w:t>, kterým bylo odmítnuto poskytnutí informací týkající se osobnosti, projevů osobní povahy a soukromí fyzické osoby a osobní údaje a dále informací o obchodním tajemství</w:t>
      </w:r>
      <w:r w:rsidRPr="00A44D61">
        <w:rPr>
          <w:rFonts w:ascii="Garamond" w:hAnsi="Garamond" w:cs="Times New Roman"/>
        </w:rPr>
        <w:t>.</w:t>
      </w:r>
    </w:p>
    <w:p w:rsidR="00A44D61" w:rsidRPr="00A44D61" w:rsidRDefault="00A44D61" w:rsidP="00A44D61">
      <w:pPr>
        <w:pStyle w:val="Odstavecseseznamem"/>
        <w:rPr>
          <w:rFonts w:ascii="Garamond" w:hAnsi="Garamond" w:cs="Times New Roman"/>
        </w:rPr>
      </w:pPr>
    </w:p>
    <w:p w:rsidR="00A44D61" w:rsidRDefault="00A44D61" w:rsidP="00A44D61">
      <w:pPr>
        <w:spacing w:after="0" w:line="240" w:lineRule="auto"/>
        <w:jc w:val="both"/>
        <w:rPr>
          <w:rFonts w:ascii="Garamond" w:hAnsi="Garamond"/>
          <w:b/>
        </w:rPr>
      </w:pPr>
      <w:r w:rsidRPr="00571428">
        <w:rPr>
          <w:rFonts w:ascii="Garamond" w:hAnsi="Garamond" w:cs="Times New Roman"/>
          <w:b/>
        </w:rPr>
        <w:t>19/2023</w:t>
      </w:r>
      <w:r w:rsidR="00571428">
        <w:rPr>
          <w:rFonts w:ascii="Garamond" w:hAnsi="Garamond" w:cs="Times New Roman"/>
        </w:rPr>
        <w:t xml:space="preserve"> </w:t>
      </w:r>
      <w:r w:rsidR="00571428">
        <w:rPr>
          <w:rFonts w:ascii="Garamond" w:hAnsi="Garamond"/>
          <w:b/>
        </w:rPr>
        <w:t>Městský úřad Slavkov u Brna, odbor stavebního úřadu</w:t>
      </w:r>
      <w:r w:rsidR="00FF39F5">
        <w:rPr>
          <w:rFonts w:ascii="Garamond" w:hAnsi="Garamond"/>
          <w:b/>
        </w:rPr>
        <w:t>, územního plánování a životního prostředí</w:t>
      </w:r>
      <w:r w:rsidR="00571428">
        <w:rPr>
          <w:rFonts w:ascii="Garamond" w:hAnsi="Garamond"/>
          <w:b/>
        </w:rPr>
        <w:t>, poskytl dne 04. 07. 2023 žadateli tyto informace:</w:t>
      </w:r>
    </w:p>
    <w:p w:rsidR="00571428" w:rsidRDefault="00571428" w:rsidP="00A44D61">
      <w:pPr>
        <w:spacing w:after="0" w:line="240" w:lineRule="auto"/>
        <w:jc w:val="both"/>
        <w:rPr>
          <w:rFonts w:ascii="Garamond" w:hAnsi="Garamond"/>
          <w:b/>
        </w:rPr>
      </w:pPr>
    </w:p>
    <w:p w:rsidR="00571428" w:rsidRPr="00623539" w:rsidRDefault="00571428" w:rsidP="00571428">
      <w:pPr>
        <w:spacing w:after="0" w:line="240" w:lineRule="auto"/>
        <w:jc w:val="both"/>
        <w:rPr>
          <w:rFonts w:ascii="Garamond" w:hAnsi="Garamond" w:cs="Times New Roman"/>
          <w:u w:val="single"/>
        </w:rPr>
      </w:pPr>
      <w:r w:rsidRPr="00623539">
        <w:rPr>
          <w:rFonts w:ascii="Garamond" w:hAnsi="Garamond" w:cs="Times New Roman"/>
          <w:u w:val="single"/>
        </w:rPr>
        <w:t>Požadovaná informace:</w:t>
      </w:r>
    </w:p>
    <w:p w:rsidR="00571428" w:rsidRPr="00571428" w:rsidRDefault="00FF39F5" w:rsidP="00571428">
      <w:pPr>
        <w:spacing w:after="0" w:line="240" w:lineRule="auto"/>
        <w:jc w:val="both"/>
        <w:rPr>
          <w:rFonts w:ascii="Garamond" w:hAnsi="Garamond" w:cs="Times New Roman"/>
        </w:rPr>
      </w:pPr>
      <w:r>
        <w:rPr>
          <w:rFonts w:ascii="Garamond" w:hAnsi="Garamond" w:cs="Times New Roman"/>
        </w:rPr>
        <w:t>O</w:t>
      </w:r>
      <w:r w:rsidR="00571428" w:rsidRPr="00571428">
        <w:rPr>
          <w:rFonts w:ascii="Garamond" w:hAnsi="Garamond" w:cs="Times New Roman"/>
        </w:rPr>
        <w:t>pakovaně (moje původní žádost ze dne 5.6.2023) se obracím na Vás, Městský úřad Slavkov u Brna, Odbor stavebního úřadu, územního plánování a životního prostředí, dle zákona č. 106/1999 Sb., v platném znění, s žádostí o zaslání:</w:t>
      </w:r>
    </w:p>
    <w:p w:rsidR="00571428" w:rsidRPr="00571428" w:rsidRDefault="00571428" w:rsidP="00571428">
      <w:pPr>
        <w:spacing w:after="0" w:line="240" w:lineRule="auto"/>
        <w:jc w:val="both"/>
        <w:rPr>
          <w:rFonts w:ascii="Garamond" w:hAnsi="Garamond" w:cs="Times New Roman"/>
        </w:rPr>
      </w:pPr>
      <w:r w:rsidRPr="00571428">
        <w:rPr>
          <w:rFonts w:ascii="Garamond" w:hAnsi="Garamond" w:cs="Times New Roman"/>
        </w:rPr>
        <w:t xml:space="preserve"> </w:t>
      </w:r>
    </w:p>
    <w:p w:rsidR="00571428" w:rsidRPr="00571428" w:rsidRDefault="00571428" w:rsidP="00571428">
      <w:pPr>
        <w:spacing w:after="0" w:line="240" w:lineRule="auto"/>
        <w:jc w:val="both"/>
        <w:rPr>
          <w:rFonts w:ascii="Garamond" w:hAnsi="Garamond" w:cs="Times New Roman"/>
        </w:rPr>
      </w:pPr>
      <w:r w:rsidRPr="00571428">
        <w:rPr>
          <w:rFonts w:ascii="Garamond" w:hAnsi="Garamond" w:cs="Times New Roman"/>
        </w:rPr>
        <w:t xml:space="preserve">- Vašeho stanoviska ze dne 22. 5. 2023 ve věci dotazu týkajícího se zpřístupnění (rekonstrukce a úpravy) valů zámku Slavkov u Brna na pozemku </w:t>
      </w:r>
      <w:proofErr w:type="spellStart"/>
      <w:r w:rsidRPr="00571428">
        <w:rPr>
          <w:rFonts w:ascii="Garamond" w:hAnsi="Garamond" w:cs="Times New Roman"/>
        </w:rPr>
        <w:t>parc</w:t>
      </w:r>
      <w:proofErr w:type="spellEnd"/>
      <w:r w:rsidRPr="00571428">
        <w:rPr>
          <w:rFonts w:ascii="Garamond" w:hAnsi="Garamond" w:cs="Times New Roman"/>
        </w:rPr>
        <w:t xml:space="preserve">. č. 971 v </w:t>
      </w:r>
      <w:proofErr w:type="spellStart"/>
      <w:r w:rsidRPr="00571428">
        <w:rPr>
          <w:rFonts w:ascii="Garamond" w:hAnsi="Garamond" w:cs="Times New Roman"/>
        </w:rPr>
        <w:t>k.ú</w:t>
      </w:r>
      <w:proofErr w:type="spellEnd"/>
      <w:r w:rsidRPr="00571428">
        <w:rPr>
          <w:rFonts w:ascii="Garamond" w:hAnsi="Garamond" w:cs="Times New Roman"/>
        </w:rPr>
        <w:t>. Slavkov u Brna, v rámci něhož mělo být sděleno mimo jiné, že</w:t>
      </w:r>
    </w:p>
    <w:p w:rsidR="00571428" w:rsidRPr="00571428" w:rsidRDefault="00571428" w:rsidP="00571428">
      <w:pPr>
        <w:spacing w:after="0" w:line="240" w:lineRule="auto"/>
        <w:jc w:val="both"/>
        <w:rPr>
          <w:rFonts w:ascii="Garamond" w:hAnsi="Garamond" w:cs="Times New Roman"/>
        </w:rPr>
      </w:pPr>
      <w:r w:rsidRPr="00571428">
        <w:rPr>
          <w:rFonts w:ascii="Garamond" w:hAnsi="Garamond" w:cs="Times New Roman"/>
        </w:rPr>
        <w:lastRenderedPageBreak/>
        <w:t xml:space="preserve"> </w:t>
      </w:r>
    </w:p>
    <w:p w:rsidR="00571428" w:rsidRPr="00571428" w:rsidRDefault="00571428" w:rsidP="00571428">
      <w:pPr>
        <w:spacing w:after="0" w:line="240" w:lineRule="auto"/>
        <w:jc w:val="both"/>
        <w:rPr>
          <w:rFonts w:ascii="Garamond" w:hAnsi="Garamond" w:cs="Times New Roman"/>
        </w:rPr>
      </w:pPr>
      <w:r w:rsidRPr="00571428">
        <w:rPr>
          <w:rFonts w:ascii="Garamond" w:hAnsi="Garamond" w:cs="Times New Roman"/>
        </w:rPr>
        <w:t>„Stavební úřad tímto potvrzuje, že valy zámku ve Slavkově u Brna jsou součástí stavby Zámek Slavkov u Brna.“</w:t>
      </w:r>
    </w:p>
    <w:p w:rsidR="00571428" w:rsidRPr="00571428" w:rsidRDefault="00571428" w:rsidP="00571428">
      <w:pPr>
        <w:spacing w:after="0" w:line="240" w:lineRule="auto"/>
        <w:jc w:val="both"/>
        <w:rPr>
          <w:rFonts w:ascii="Garamond" w:hAnsi="Garamond" w:cs="Times New Roman"/>
        </w:rPr>
      </w:pPr>
      <w:r w:rsidRPr="00571428">
        <w:rPr>
          <w:rFonts w:ascii="Garamond" w:hAnsi="Garamond" w:cs="Times New Roman"/>
        </w:rPr>
        <w:t xml:space="preserve"> </w:t>
      </w:r>
    </w:p>
    <w:p w:rsidR="00571428" w:rsidRDefault="00571428" w:rsidP="00571428">
      <w:pPr>
        <w:spacing w:after="0" w:line="240" w:lineRule="auto"/>
        <w:jc w:val="both"/>
        <w:rPr>
          <w:rFonts w:ascii="Garamond" w:hAnsi="Garamond" w:cs="Times New Roman"/>
        </w:rPr>
      </w:pPr>
      <w:r w:rsidRPr="00571428">
        <w:rPr>
          <w:rFonts w:ascii="Garamond" w:hAnsi="Garamond" w:cs="Times New Roman"/>
        </w:rPr>
        <w:t>- jakož i o zaslání znění samotného dotazu na základě kterého bylo výše uvedené stanovisko vydáno.</w:t>
      </w:r>
    </w:p>
    <w:p w:rsidR="00571428" w:rsidRDefault="00571428" w:rsidP="00571428">
      <w:pPr>
        <w:spacing w:after="0" w:line="240" w:lineRule="auto"/>
        <w:jc w:val="both"/>
        <w:rPr>
          <w:rFonts w:ascii="Garamond" w:hAnsi="Garamond" w:cs="Times New Roman"/>
        </w:rPr>
      </w:pPr>
    </w:p>
    <w:p w:rsidR="00571428" w:rsidRDefault="00571428" w:rsidP="00571428">
      <w:pPr>
        <w:spacing w:after="0" w:line="240" w:lineRule="auto"/>
        <w:jc w:val="both"/>
        <w:rPr>
          <w:rFonts w:ascii="Garamond" w:hAnsi="Garamond" w:cs="Times New Roman"/>
        </w:rPr>
      </w:pPr>
      <w:r w:rsidRPr="00623539">
        <w:rPr>
          <w:rFonts w:ascii="Garamond" w:hAnsi="Garamond" w:cs="Times New Roman"/>
          <w:u w:val="single"/>
        </w:rPr>
        <w:t>Poskytnutá informace</w:t>
      </w:r>
      <w:r>
        <w:rPr>
          <w:rFonts w:ascii="Garamond" w:hAnsi="Garamond" w:cs="Times New Roman"/>
        </w:rPr>
        <w:t>:</w:t>
      </w:r>
    </w:p>
    <w:p w:rsidR="00571428" w:rsidRPr="00571428" w:rsidRDefault="00571428" w:rsidP="00571428">
      <w:pPr>
        <w:spacing w:after="0" w:line="240" w:lineRule="auto"/>
        <w:jc w:val="both"/>
        <w:rPr>
          <w:rFonts w:ascii="Garamond" w:hAnsi="Garamond" w:cs="Times New Roman"/>
        </w:rPr>
      </w:pPr>
      <w:r w:rsidRPr="00571428">
        <w:rPr>
          <w:rFonts w:ascii="Garamond" w:hAnsi="Garamond" w:cs="Times New Roman"/>
        </w:rPr>
        <w:t xml:space="preserve">Zasíláme Vám elektronicky  jak  požadujete: </w:t>
      </w:r>
    </w:p>
    <w:p w:rsidR="00571428" w:rsidRPr="00571428" w:rsidRDefault="00571428" w:rsidP="00571428">
      <w:pPr>
        <w:spacing w:after="0" w:line="240" w:lineRule="auto"/>
        <w:jc w:val="both"/>
        <w:rPr>
          <w:rFonts w:ascii="Garamond" w:hAnsi="Garamond" w:cs="Times New Roman"/>
        </w:rPr>
      </w:pPr>
      <w:r w:rsidRPr="00571428">
        <w:rPr>
          <w:rFonts w:ascii="Garamond" w:hAnsi="Garamond" w:cs="Times New Roman"/>
        </w:rPr>
        <w:t xml:space="preserve">Sdělení vypracované dne 04.07.2023 pod Č.j.: MUSLV-SU/95174-2023/Post, </w:t>
      </w:r>
      <w:proofErr w:type="spellStart"/>
      <w:r w:rsidRPr="00571428">
        <w:rPr>
          <w:rFonts w:ascii="Garamond" w:hAnsi="Garamond" w:cs="Times New Roman"/>
        </w:rPr>
        <w:t>Sp.Zn</w:t>
      </w:r>
      <w:proofErr w:type="spellEnd"/>
      <w:r w:rsidRPr="00571428">
        <w:rPr>
          <w:rFonts w:ascii="Garamond" w:hAnsi="Garamond" w:cs="Times New Roman"/>
        </w:rPr>
        <w:t>.: SU/28192-2023/Post</w:t>
      </w:r>
    </w:p>
    <w:p w:rsidR="00571428" w:rsidRPr="00571428" w:rsidRDefault="00571428" w:rsidP="00571428">
      <w:pPr>
        <w:spacing w:after="0" w:line="240" w:lineRule="auto"/>
        <w:jc w:val="both"/>
        <w:rPr>
          <w:rFonts w:ascii="Garamond" w:hAnsi="Garamond" w:cs="Times New Roman"/>
        </w:rPr>
      </w:pPr>
      <w:r w:rsidRPr="00571428">
        <w:rPr>
          <w:rFonts w:ascii="Garamond" w:hAnsi="Garamond" w:cs="Times New Roman"/>
        </w:rPr>
        <w:t xml:space="preserve">a 2x příloha: </w:t>
      </w:r>
    </w:p>
    <w:p w:rsidR="00571428" w:rsidRPr="00571428" w:rsidRDefault="00571428" w:rsidP="00571428">
      <w:pPr>
        <w:spacing w:after="0" w:line="240" w:lineRule="auto"/>
        <w:jc w:val="both"/>
        <w:rPr>
          <w:rFonts w:ascii="Garamond" w:hAnsi="Garamond" w:cs="Times New Roman"/>
        </w:rPr>
      </w:pPr>
      <w:r w:rsidRPr="00571428">
        <w:rPr>
          <w:rFonts w:ascii="Garamond" w:hAnsi="Garamond" w:cs="Times New Roman"/>
        </w:rPr>
        <w:t>1.</w:t>
      </w:r>
      <w:r w:rsidRPr="00571428">
        <w:rPr>
          <w:rFonts w:ascii="Garamond" w:hAnsi="Garamond" w:cs="Times New Roman"/>
        </w:rPr>
        <w:tab/>
        <w:t>Stanovisko vypracované dne 22.05.2023</w:t>
      </w:r>
    </w:p>
    <w:p w:rsidR="00FF39F5" w:rsidRDefault="00571428" w:rsidP="00571428">
      <w:pPr>
        <w:spacing w:after="0" w:line="240" w:lineRule="auto"/>
        <w:jc w:val="both"/>
        <w:rPr>
          <w:rFonts w:ascii="Garamond" w:hAnsi="Garamond" w:cs="Times New Roman"/>
        </w:rPr>
      </w:pPr>
      <w:r w:rsidRPr="00571428">
        <w:rPr>
          <w:rFonts w:ascii="Garamond" w:hAnsi="Garamond" w:cs="Times New Roman"/>
        </w:rPr>
        <w:t>2.</w:t>
      </w:r>
      <w:r w:rsidRPr="00571428">
        <w:rPr>
          <w:rFonts w:ascii="Garamond" w:hAnsi="Garamond" w:cs="Times New Roman"/>
        </w:rPr>
        <w:tab/>
        <w:t xml:space="preserve">Žádost o stanovisko  podané dne 17.05.2023 na </w:t>
      </w:r>
      <w:proofErr w:type="spellStart"/>
      <w:r w:rsidRPr="00571428">
        <w:rPr>
          <w:rFonts w:ascii="Garamond" w:hAnsi="Garamond" w:cs="Times New Roman"/>
        </w:rPr>
        <w:t>MěÚ</w:t>
      </w:r>
      <w:proofErr w:type="spellEnd"/>
      <w:r w:rsidRPr="00571428">
        <w:rPr>
          <w:rFonts w:ascii="Garamond" w:hAnsi="Garamond" w:cs="Times New Roman"/>
        </w:rPr>
        <w:t xml:space="preserve"> Slavkov u Brna </w:t>
      </w:r>
      <w:proofErr w:type="spellStart"/>
      <w:r w:rsidRPr="00571428">
        <w:rPr>
          <w:rFonts w:ascii="Garamond" w:hAnsi="Garamond" w:cs="Times New Roman"/>
        </w:rPr>
        <w:t>OSÚÚPaŽP</w:t>
      </w:r>
      <w:proofErr w:type="spellEnd"/>
      <w:r w:rsidRPr="00571428">
        <w:rPr>
          <w:rFonts w:ascii="Garamond" w:hAnsi="Garamond" w:cs="Times New Roman"/>
        </w:rPr>
        <w:t xml:space="preserve"> .</w:t>
      </w:r>
    </w:p>
    <w:p w:rsidR="00FF39F5" w:rsidRDefault="00FF39F5" w:rsidP="00571428">
      <w:pPr>
        <w:spacing w:after="0" w:line="240" w:lineRule="auto"/>
        <w:jc w:val="both"/>
        <w:rPr>
          <w:rFonts w:ascii="Garamond" w:hAnsi="Garamond" w:cs="Times New Roman"/>
        </w:rPr>
      </w:pPr>
    </w:p>
    <w:p w:rsidR="00FF39F5" w:rsidRDefault="00FF39F5" w:rsidP="00571428">
      <w:pPr>
        <w:spacing w:after="0" w:line="240" w:lineRule="auto"/>
        <w:jc w:val="both"/>
        <w:rPr>
          <w:rFonts w:ascii="Garamond" w:hAnsi="Garamond" w:cs="Times New Roman"/>
        </w:rPr>
      </w:pPr>
    </w:p>
    <w:p w:rsidR="00FF39F5" w:rsidRDefault="00FF39F5" w:rsidP="00571428">
      <w:pPr>
        <w:spacing w:after="0" w:line="240" w:lineRule="auto"/>
        <w:jc w:val="both"/>
        <w:rPr>
          <w:rFonts w:ascii="Garamond" w:hAnsi="Garamond" w:cs="Times New Roman"/>
        </w:rPr>
      </w:pPr>
    </w:p>
    <w:p w:rsidR="00FF39F5" w:rsidRDefault="00FF39F5" w:rsidP="00FF39F5">
      <w:pPr>
        <w:spacing w:after="0" w:line="240" w:lineRule="auto"/>
        <w:jc w:val="both"/>
        <w:rPr>
          <w:rFonts w:ascii="Garamond" w:hAnsi="Garamond"/>
          <w:b/>
        </w:rPr>
      </w:pPr>
      <w:r>
        <w:rPr>
          <w:rFonts w:ascii="Garamond" w:hAnsi="Garamond" w:cs="Times New Roman"/>
          <w:b/>
        </w:rPr>
        <w:t>20</w:t>
      </w:r>
      <w:r w:rsidRPr="00571428">
        <w:rPr>
          <w:rFonts w:ascii="Garamond" w:hAnsi="Garamond" w:cs="Times New Roman"/>
          <w:b/>
        </w:rPr>
        <w:t>/2023</w:t>
      </w:r>
      <w:r>
        <w:rPr>
          <w:rFonts w:ascii="Garamond" w:hAnsi="Garamond" w:cs="Times New Roman"/>
        </w:rPr>
        <w:t xml:space="preserve"> </w:t>
      </w:r>
      <w:r>
        <w:rPr>
          <w:rFonts w:ascii="Garamond" w:hAnsi="Garamond"/>
          <w:b/>
        </w:rPr>
        <w:t>Městský úřad Slavkov u Brna, odbor stavebního úřadu, územního plánování a životního prostředí, poskytl dne 30. 06. 2023 žadateli tyto informace:</w:t>
      </w:r>
    </w:p>
    <w:p w:rsidR="00FF39F5" w:rsidRDefault="00FF39F5" w:rsidP="00571428">
      <w:pPr>
        <w:spacing w:after="0" w:line="240" w:lineRule="auto"/>
        <w:jc w:val="both"/>
        <w:rPr>
          <w:rFonts w:ascii="Garamond" w:hAnsi="Garamond" w:cs="Times New Roman"/>
        </w:rPr>
      </w:pPr>
    </w:p>
    <w:p w:rsidR="00FF39F5" w:rsidRPr="00623539" w:rsidRDefault="00FF39F5" w:rsidP="00FF39F5">
      <w:pPr>
        <w:spacing w:after="0" w:line="240" w:lineRule="auto"/>
        <w:jc w:val="both"/>
        <w:rPr>
          <w:rFonts w:ascii="Garamond" w:hAnsi="Garamond" w:cs="Times New Roman"/>
          <w:u w:val="single"/>
        </w:rPr>
      </w:pPr>
      <w:r w:rsidRPr="00623539">
        <w:rPr>
          <w:rFonts w:ascii="Garamond" w:hAnsi="Garamond" w:cs="Times New Roman"/>
          <w:u w:val="single"/>
        </w:rPr>
        <w:t>Požadovaná informace:</w:t>
      </w:r>
    </w:p>
    <w:p w:rsidR="00FF39F5" w:rsidRPr="00FF39F5" w:rsidRDefault="00FF39F5" w:rsidP="00FF39F5">
      <w:pPr>
        <w:spacing w:after="0" w:line="240" w:lineRule="auto"/>
        <w:jc w:val="both"/>
        <w:rPr>
          <w:rFonts w:ascii="Garamond" w:hAnsi="Garamond" w:cs="Times New Roman"/>
        </w:rPr>
      </w:pPr>
      <w:r>
        <w:rPr>
          <w:rFonts w:ascii="Garamond" w:hAnsi="Garamond" w:cs="Times New Roman"/>
        </w:rPr>
        <w:t>Ž</w:t>
      </w:r>
      <w:r w:rsidRPr="00FF39F5">
        <w:rPr>
          <w:rFonts w:ascii="Garamond" w:hAnsi="Garamond" w:cs="Times New Roman"/>
        </w:rPr>
        <w:t xml:space="preserve">ádá o laskavé poskytnutí následujících informací: </w:t>
      </w: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1)</w:t>
      </w:r>
      <w:r w:rsidRPr="00FF39F5">
        <w:rPr>
          <w:rFonts w:ascii="Garamond" w:hAnsi="Garamond" w:cs="Times New Roman"/>
        </w:rPr>
        <w:tab/>
        <w:t>všechny podklady, které dostali zastupitelé ve věci odsouhlasení vydání Změny č. 1 územního plánu Slavkov u Brna, pro jednání zastupitelstva města Slavkov u Brna konaného dne 19.6.2023</w:t>
      </w:r>
    </w:p>
    <w:p w:rsidR="00FF39F5" w:rsidRDefault="00FF39F5" w:rsidP="00FF39F5">
      <w:pPr>
        <w:spacing w:after="0" w:line="240" w:lineRule="auto"/>
        <w:jc w:val="both"/>
        <w:rPr>
          <w:rFonts w:ascii="Garamond" w:hAnsi="Garamond" w:cs="Times New Roman"/>
        </w:rPr>
      </w:pPr>
      <w:r>
        <w:rPr>
          <w:rFonts w:ascii="Garamond" w:hAnsi="Garamond" w:cs="Times New Roman"/>
        </w:rPr>
        <w:t xml:space="preserve"> </w:t>
      </w:r>
    </w:p>
    <w:p w:rsidR="00FF39F5" w:rsidRDefault="00FF39F5" w:rsidP="00FF39F5">
      <w:pPr>
        <w:spacing w:after="0" w:line="240" w:lineRule="auto"/>
        <w:jc w:val="both"/>
        <w:rPr>
          <w:rFonts w:ascii="Garamond" w:hAnsi="Garamond" w:cs="Times New Roman"/>
        </w:rPr>
      </w:pPr>
    </w:p>
    <w:p w:rsidR="00FF39F5" w:rsidRDefault="00FF39F5" w:rsidP="00FF39F5">
      <w:pPr>
        <w:spacing w:after="0" w:line="240" w:lineRule="auto"/>
        <w:jc w:val="both"/>
        <w:rPr>
          <w:rFonts w:ascii="Garamond" w:hAnsi="Garamond" w:cs="Times New Roman"/>
        </w:rPr>
      </w:pPr>
      <w:r w:rsidRPr="00623539">
        <w:rPr>
          <w:rFonts w:ascii="Garamond" w:hAnsi="Garamond" w:cs="Times New Roman"/>
          <w:u w:val="single"/>
        </w:rPr>
        <w:t>Poskytnutá informace</w:t>
      </w:r>
      <w:r>
        <w:rPr>
          <w:rFonts w:ascii="Garamond" w:hAnsi="Garamond" w:cs="Times New Roman"/>
        </w:rPr>
        <w:t>:</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Všechny podklady které obdrželi zastupitele města k odsouhlasení vydání Změny č. 1 územního</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plánu Slavkova u Brna:</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1. Zpráva předložena radě města dne 5.6.2023 a následně zastupitelstvu města dne 19.6.2023</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návrh usnesení + usnesení)</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2. Opatření obecné povahy Změny č. 1 ÚP Slavkov u Brna</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3. Hlavní výkres</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Zastupitelé samozřejmě měli možnost nahlédnout do dokladové části opatření obecné povahy. Ostatní části</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Změny č. 1 byly jak pro veřejnost, tak i pro zastupitele města přístupné dálkovým přístupem na webu města</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slavkov.cz a v tištěné podobě na jednání zastupitelstva města.</w:t>
      </w:r>
    </w:p>
    <w:p w:rsidR="00FF39F5" w:rsidRDefault="00FF39F5" w:rsidP="00FF39F5">
      <w:pPr>
        <w:spacing w:after="0" w:line="240" w:lineRule="auto"/>
        <w:jc w:val="both"/>
        <w:rPr>
          <w:rFonts w:ascii="Garamond" w:hAnsi="Garamond" w:cs="Times New Roman"/>
        </w:rPr>
      </w:pPr>
      <w:r w:rsidRPr="00FF39F5">
        <w:rPr>
          <w:rFonts w:ascii="Garamond" w:hAnsi="Garamond" w:cs="Times New Roman"/>
        </w:rPr>
        <w:t>Podklady jsou zastupitelům odeslány dle jednacího řádu zastupitelstva města s 10 denní předstihem.</w:t>
      </w:r>
    </w:p>
    <w:p w:rsidR="00FF39F5" w:rsidRDefault="00FF39F5" w:rsidP="00FF39F5">
      <w:pPr>
        <w:spacing w:after="0" w:line="240" w:lineRule="auto"/>
        <w:jc w:val="both"/>
        <w:rPr>
          <w:rFonts w:ascii="Garamond" w:hAnsi="Garamond" w:cs="Times New Roman"/>
        </w:rPr>
      </w:pPr>
    </w:p>
    <w:p w:rsidR="00FF39F5" w:rsidRDefault="00FF39F5" w:rsidP="00FF39F5">
      <w:pPr>
        <w:spacing w:after="0" w:line="240" w:lineRule="auto"/>
        <w:jc w:val="both"/>
        <w:rPr>
          <w:rFonts w:ascii="Garamond" w:hAnsi="Garamond"/>
          <w:b/>
        </w:rPr>
      </w:pPr>
      <w:r>
        <w:rPr>
          <w:rFonts w:ascii="Garamond" w:hAnsi="Garamond" w:cs="Times New Roman"/>
          <w:b/>
        </w:rPr>
        <w:t>21</w:t>
      </w:r>
      <w:r w:rsidRPr="00571428">
        <w:rPr>
          <w:rFonts w:ascii="Garamond" w:hAnsi="Garamond" w:cs="Times New Roman"/>
          <w:b/>
        </w:rPr>
        <w:t>/2023</w:t>
      </w:r>
      <w:r>
        <w:rPr>
          <w:rFonts w:ascii="Garamond" w:hAnsi="Garamond" w:cs="Times New Roman"/>
        </w:rPr>
        <w:t xml:space="preserve"> </w:t>
      </w:r>
      <w:r>
        <w:rPr>
          <w:rFonts w:ascii="Garamond" w:hAnsi="Garamond"/>
          <w:b/>
        </w:rPr>
        <w:t>Městský úřad Slavkov u Brna, odbor stavebního úřadu, územního plánování a životního prostředí, poskytl dne 12. 07. 2023 žadateli tyto informace:</w:t>
      </w:r>
    </w:p>
    <w:p w:rsidR="00FF39F5" w:rsidRDefault="00FF39F5" w:rsidP="00FF39F5">
      <w:pPr>
        <w:spacing w:after="0" w:line="240" w:lineRule="auto"/>
        <w:jc w:val="both"/>
        <w:rPr>
          <w:rFonts w:ascii="Garamond" w:hAnsi="Garamond" w:cs="Times New Roman"/>
        </w:rPr>
      </w:pPr>
    </w:p>
    <w:p w:rsidR="00FF39F5" w:rsidRPr="00623539" w:rsidRDefault="00FF39F5" w:rsidP="00FF39F5">
      <w:pPr>
        <w:spacing w:after="0" w:line="240" w:lineRule="auto"/>
        <w:jc w:val="both"/>
        <w:rPr>
          <w:rFonts w:ascii="Garamond" w:hAnsi="Garamond" w:cs="Times New Roman"/>
          <w:u w:val="single"/>
        </w:rPr>
      </w:pPr>
      <w:r w:rsidRPr="00623539">
        <w:rPr>
          <w:rFonts w:ascii="Garamond" w:hAnsi="Garamond" w:cs="Times New Roman"/>
          <w:u w:val="single"/>
        </w:rPr>
        <w:t>Požadovaná informace:</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Z tohoto důvodu Vás žádáme v souladu se zákonem č. 106/1999 Sb., o svobodném přístupu k informacím, o poskytnutí informací z rozhodnutí (resp. z dokumentů nahrazujících rozhodnutí) ve formě jejich kopií nebo jednoduchým přehledem, dle zákona č. 183/2006 Sb., o územním plánování a stavebním řádu (stavební zákon) a to:</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územní rozhodnutí o umístění stavby nebo zařízení</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územní rozhodnutí o změně vlivu užívání stavby na území</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územní souhlas nahrazující územní rozhodnutí</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veřejnoprávní smlouva o umístění stavby, o změně vlivu užívání stavby na území - rozhodnutí o společném územním a stavebním řízení (společné povolení) - územní souhlas, společný územní souhlas - jakýkoli jiný dokument nahrazující územní rozhodnutí - stavební povolení - stavební ohlášení - jakýkoliv dokument nahrazující územní rozhodnutí, stavební povolení, stavební ohlášení, územní souhlas, společné povolení, veřejnoprávní smlouvu - i nepravomocné rozhodnutí, povolení ze všech výše uvedených dokumentů</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vydaných Vaším správním orgánem za období od 01.04.2023 do 30.06.2023 týkající se POUZE pozemních staveb (budov) pro právnické osoby. Infrastrukturu prosíme nezasílat.</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Z výše uvedených rozhodnutí (resp. dokumentů nahrazujících rozhodnutí) žádáme alespoň o tyto informace:</w:t>
      </w:r>
    </w:p>
    <w:p w:rsidR="00FF39F5" w:rsidRDefault="00FF39F5" w:rsidP="00FF39F5">
      <w:pPr>
        <w:spacing w:after="0" w:line="240" w:lineRule="auto"/>
        <w:jc w:val="both"/>
        <w:rPr>
          <w:rFonts w:ascii="Garamond" w:hAnsi="Garamond" w:cs="Times New Roman"/>
        </w:rPr>
      </w:pPr>
      <w:r w:rsidRPr="00FF39F5">
        <w:rPr>
          <w:rFonts w:ascii="Garamond" w:hAnsi="Garamond" w:cs="Times New Roman"/>
        </w:rPr>
        <w:lastRenderedPageBreak/>
        <w:t xml:space="preserve">- identifikaci žadatele (tedy jméno právnické osoby, např. </w:t>
      </w:r>
      <w:proofErr w:type="spellStart"/>
      <w:r w:rsidRPr="00FF39F5">
        <w:rPr>
          <w:rFonts w:ascii="Garamond" w:hAnsi="Garamond" w:cs="Times New Roman"/>
        </w:rPr>
        <w:t>Istav</w:t>
      </w:r>
      <w:proofErr w:type="spellEnd"/>
      <w:r w:rsidRPr="00FF39F5">
        <w:rPr>
          <w:rFonts w:ascii="Garamond" w:hAnsi="Garamond" w:cs="Times New Roman"/>
        </w:rPr>
        <w:t xml:space="preserve"> media, s.r.o. nebo alespoň IČO právnické osoby) - Identifikaci stavby (tedy např. informace o druhu a účelu stavby, příp. co stavba obsahuje nebo krátký popis stavby) - lokalizaci stavby (tedy např. informace o katastrálním území, parcelním čísle nebo ulici) - druh rozhodnutí - datum vydání rozhodnutí či jiného dokumentu nebo datum uzavření veřejnoprávní smlouvy.</w:t>
      </w:r>
    </w:p>
    <w:p w:rsidR="00FF39F5" w:rsidRDefault="00FF39F5" w:rsidP="00FF39F5">
      <w:pPr>
        <w:spacing w:after="0" w:line="240" w:lineRule="auto"/>
        <w:jc w:val="both"/>
        <w:rPr>
          <w:rFonts w:ascii="Garamond" w:hAnsi="Garamond" w:cs="Times New Roman"/>
        </w:rPr>
      </w:pPr>
    </w:p>
    <w:p w:rsidR="00FF39F5" w:rsidRDefault="00FF39F5" w:rsidP="00FF39F5">
      <w:pPr>
        <w:spacing w:after="0" w:line="240" w:lineRule="auto"/>
        <w:jc w:val="both"/>
        <w:rPr>
          <w:rFonts w:ascii="Garamond" w:hAnsi="Garamond" w:cs="Times New Roman"/>
        </w:rPr>
      </w:pPr>
      <w:r w:rsidRPr="00623539">
        <w:rPr>
          <w:rFonts w:ascii="Garamond" w:hAnsi="Garamond" w:cs="Times New Roman"/>
          <w:u w:val="single"/>
        </w:rPr>
        <w:t>Poskytnutá informace</w:t>
      </w:r>
      <w:r>
        <w:rPr>
          <w:rFonts w:ascii="Garamond" w:hAnsi="Garamond" w:cs="Times New Roman"/>
        </w:rPr>
        <w:t>:</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xml:space="preserve">V období od 01.04.2023 – 30.06.2023 byla vydána tato rozhodnutí pro právnické osoby, realizující stavby v našem ORP:  </w:t>
      </w: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Územní souhlas: - ( viz příloha č. 1)</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Územní souhlas č. 56/2023 vydaný dne 11.05.2023 pro  Město Slavkov u Brna</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 xml:space="preserve">Územní souhlas č. 56/2023 vydaný dne 16.06.2023 pro společnost M plus, </w:t>
      </w:r>
      <w:proofErr w:type="spellStart"/>
      <w:r w:rsidRPr="00FF39F5">
        <w:rPr>
          <w:rFonts w:ascii="Garamond" w:hAnsi="Garamond" w:cs="Times New Roman"/>
        </w:rPr>
        <w:t>s.r.o</w:t>
      </w:r>
      <w:proofErr w:type="spellEnd"/>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xml:space="preserve">Společný </w:t>
      </w:r>
      <w:proofErr w:type="spellStart"/>
      <w:r w:rsidRPr="00FF39F5">
        <w:rPr>
          <w:rFonts w:ascii="Garamond" w:hAnsi="Garamond" w:cs="Times New Roman"/>
        </w:rPr>
        <w:t>úz</w:t>
      </w:r>
      <w:proofErr w:type="spellEnd"/>
      <w:r w:rsidRPr="00FF39F5">
        <w:rPr>
          <w:rFonts w:ascii="Garamond" w:hAnsi="Garamond" w:cs="Times New Roman"/>
        </w:rPr>
        <w:t>. souhlas a souhlas s provedením ohlášeného stav. záměru:  - (viz. příloha č. 2)</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 xml:space="preserve">Společný souhlas č. 30/2023 vydaný dne 04.04.2023 pro společnost  Dáme </w:t>
      </w:r>
      <w:proofErr w:type="spellStart"/>
      <w:r w:rsidRPr="00FF39F5">
        <w:rPr>
          <w:rFonts w:ascii="Garamond" w:hAnsi="Garamond" w:cs="Times New Roman"/>
        </w:rPr>
        <w:t>Účto</w:t>
      </w:r>
      <w:proofErr w:type="spellEnd"/>
      <w:r w:rsidRPr="00FF39F5">
        <w:rPr>
          <w:rFonts w:ascii="Garamond" w:hAnsi="Garamond" w:cs="Times New Roman"/>
        </w:rPr>
        <w:t xml:space="preserve"> </w:t>
      </w:r>
      <w:proofErr w:type="spellStart"/>
      <w:r w:rsidRPr="00FF39F5">
        <w:rPr>
          <w:rFonts w:ascii="Garamond" w:hAnsi="Garamond" w:cs="Times New Roman"/>
        </w:rPr>
        <w:t>s.r.o</w:t>
      </w:r>
      <w:proofErr w:type="spellEnd"/>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 xml:space="preserve">Společný souhlas č. 41/2023 vydaný dne 05.052023 pro společnost </w:t>
      </w:r>
      <w:proofErr w:type="spellStart"/>
      <w:r w:rsidRPr="00FF39F5">
        <w:rPr>
          <w:rFonts w:ascii="Garamond" w:hAnsi="Garamond" w:cs="Times New Roman"/>
        </w:rPr>
        <w:t>Cantico</w:t>
      </w:r>
      <w:proofErr w:type="spellEnd"/>
      <w:r w:rsidRPr="00FF39F5">
        <w:rPr>
          <w:rFonts w:ascii="Garamond" w:hAnsi="Garamond" w:cs="Times New Roman"/>
        </w:rPr>
        <w:t xml:space="preserve"> s.r.o.</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Společný souhlas č. 46/2023 vydaný dne 17.05.2023 pro společnost Nářadí Slavkov s.r.o.</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Společný souhlas č. 48/2023 vydaný dne 02.06.2023 pro společnost APPLE HOUSE s.r.o.</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Společný souhlas č. 49/2023 vydaný dne 02.06.2023 pro společnost APPLE HOUSE s.r.o.</w:t>
      </w: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xml:space="preserve">Územní rozhodnutí: - (viz. příloha č.3) </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Územní rozhodnutí č. 20/2023 vydané dne 18.04.2023 pro společnost HZS JMK</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Územní rozhodnutí č. 74/2023 vydané dne 29.06.2023 pro společnost LIKO-S, a.s.</w:t>
      </w: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xml:space="preserve">Společné povolení: - (viz. příloha č.4) </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 xml:space="preserve">Společné povolení č.7 /2023 vydané dne 13.04.2023  pro společnost DESTILA Slavkov </w:t>
      </w:r>
      <w:proofErr w:type="spellStart"/>
      <w:r w:rsidRPr="00FF39F5">
        <w:rPr>
          <w:rFonts w:ascii="Garamond" w:hAnsi="Garamond" w:cs="Times New Roman"/>
        </w:rPr>
        <w:t>s.r.o</w:t>
      </w:r>
      <w:proofErr w:type="spellEnd"/>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 xml:space="preserve">Společné povolení č.8 /2023 vydané dne 17.04.2023  pro společnost LK TRANS MORAVIA </w:t>
      </w:r>
      <w:proofErr w:type="spellStart"/>
      <w:r w:rsidRPr="00FF39F5">
        <w:rPr>
          <w:rFonts w:ascii="Garamond" w:hAnsi="Garamond" w:cs="Times New Roman"/>
        </w:rPr>
        <w:t>s.r.o</w:t>
      </w:r>
      <w:proofErr w:type="spellEnd"/>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 xml:space="preserve">Stavební povolení: - (viz. příloha č. 5) </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Stavební povolení č. 9/2023 vydané dne 18.04.2023 pro LIDL Česká republika v.o.s.</w:t>
      </w: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 xml:space="preserve">Stavební povolení č.10/2023 vydané dne 17.05.2023 pro Město Slavkov u Brna </w:t>
      </w: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p>
    <w:p w:rsidR="00FF39F5" w:rsidRPr="00FF39F5" w:rsidRDefault="00FF39F5" w:rsidP="00FF39F5">
      <w:pPr>
        <w:spacing w:after="0" w:line="240" w:lineRule="auto"/>
        <w:jc w:val="both"/>
        <w:rPr>
          <w:rFonts w:ascii="Garamond" w:hAnsi="Garamond" w:cs="Times New Roman"/>
        </w:rPr>
      </w:pPr>
      <w:r w:rsidRPr="00FF39F5">
        <w:rPr>
          <w:rFonts w:ascii="Garamond" w:hAnsi="Garamond" w:cs="Times New Roman"/>
        </w:rPr>
        <w:t>Souhlas se změnou ohlášené  stavby:- (</w:t>
      </w:r>
      <w:proofErr w:type="spellStart"/>
      <w:r w:rsidRPr="00FF39F5">
        <w:rPr>
          <w:rFonts w:ascii="Garamond" w:hAnsi="Garamond" w:cs="Times New Roman"/>
        </w:rPr>
        <w:t>viz.příloha</w:t>
      </w:r>
      <w:proofErr w:type="spellEnd"/>
      <w:r w:rsidRPr="00FF39F5">
        <w:rPr>
          <w:rFonts w:ascii="Garamond" w:hAnsi="Garamond" w:cs="Times New Roman"/>
        </w:rPr>
        <w:t xml:space="preserve"> č.6)</w:t>
      </w:r>
    </w:p>
    <w:p w:rsidR="00FF39F5" w:rsidRDefault="00FF39F5" w:rsidP="00FF39F5">
      <w:pPr>
        <w:spacing w:after="0" w:line="240" w:lineRule="auto"/>
        <w:jc w:val="both"/>
        <w:rPr>
          <w:rFonts w:ascii="Garamond" w:hAnsi="Garamond" w:cs="Times New Roman"/>
        </w:rPr>
      </w:pPr>
      <w:r w:rsidRPr="00FF39F5">
        <w:rPr>
          <w:rFonts w:ascii="Garamond" w:hAnsi="Garamond" w:cs="Times New Roman"/>
        </w:rPr>
        <w:t>•</w:t>
      </w:r>
      <w:r w:rsidRPr="00FF39F5">
        <w:rPr>
          <w:rFonts w:ascii="Garamond" w:hAnsi="Garamond" w:cs="Times New Roman"/>
        </w:rPr>
        <w:tab/>
        <w:t>Souhlas č. 56/2023 vydaný dne 13.06.2023 pro společnost LEDERER reality s.r.o.</w:t>
      </w:r>
    </w:p>
    <w:p w:rsidR="001054C6" w:rsidRDefault="001054C6" w:rsidP="00FF39F5">
      <w:pPr>
        <w:spacing w:after="0" w:line="240" w:lineRule="auto"/>
        <w:jc w:val="both"/>
        <w:rPr>
          <w:rFonts w:ascii="Garamond" w:hAnsi="Garamond" w:cs="Times New Roman"/>
        </w:rPr>
      </w:pPr>
    </w:p>
    <w:p w:rsidR="001054C6" w:rsidRDefault="001054C6" w:rsidP="001054C6">
      <w:pPr>
        <w:spacing w:after="0" w:line="240" w:lineRule="auto"/>
        <w:jc w:val="both"/>
        <w:rPr>
          <w:rFonts w:ascii="Garamond" w:hAnsi="Garamond"/>
          <w:b/>
        </w:rPr>
      </w:pPr>
      <w:r>
        <w:rPr>
          <w:rFonts w:ascii="Garamond" w:hAnsi="Garamond" w:cs="Times New Roman"/>
          <w:b/>
        </w:rPr>
        <w:t>22</w:t>
      </w:r>
      <w:r w:rsidRPr="00571428">
        <w:rPr>
          <w:rFonts w:ascii="Garamond" w:hAnsi="Garamond" w:cs="Times New Roman"/>
          <w:b/>
        </w:rPr>
        <w:t>/2023</w:t>
      </w:r>
      <w:r>
        <w:rPr>
          <w:rFonts w:ascii="Garamond" w:hAnsi="Garamond" w:cs="Times New Roman"/>
        </w:rPr>
        <w:t xml:space="preserve"> </w:t>
      </w:r>
      <w:r>
        <w:rPr>
          <w:rFonts w:ascii="Garamond" w:hAnsi="Garamond"/>
          <w:b/>
        </w:rPr>
        <w:t>Městský úřad Slavkov u Brna, odbor stavebního úřadu, územního plánování a životního prostředí, poskytl dne 27. 07. 2023 žadateli tyto informace:</w:t>
      </w:r>
    </w:p>
    <w:p w:rsidR="001054C6" w:rsidRDefault="001054C6" w:rsidP="001054C6">
      <w:pPr>
        <w:spacing w:after="0" w:line="240" w:lineRule="auto"/>
        <w:jc w:val="both"/>
        <w:rPr>
          <w:rFonts w:ascii="Garamond" w:hAnsi="Garamond" w:cs="Times New Roman"/>
        </w:rPr>
      </w:pPr>
    </w:p>
    <w:p w:rsidR="001054C6" w:rsidRPr="00623539" w:rsidRDefault="001054C6" w:rsidP="001054C6">
      <w:pPr>
        <w:spacing w:after="0" w:line="240" w:lineRule="auto"/>
        <w:jc w:val="both"/>
        <w:rPr>
          <w:rFonts w:ascii="Garamond" w:hAnsi="Garamond" w:cs="Times New Roman"/>
          <w:u w:val="single"/>
        </w:rPr>
      </w:pPr>
      <w:r w:rsidRPr="00623539">
        <w:rPr>
          <w:rFonts w:ascii="Garamond" w:hAnsi="Garamond" w:cs="Times New Roman"/>
          <w:u w:val="single"/>
        </w:rPr>
        <w:t>Požadovaná informace:</w:t>
      </w:r>
    </w:p>
    <w:p w:rsidR="001054C6" w:rsidRPr="001054C6" w:rsidRDefault="001054C6" w:rsidP="001054C6">
      <w:pPr>
        <w:spacing w:after="0" w:line="240" w:lineRule="auto"/>
        <w:jc w:val="both"/>
        <w:rPr>
          <w:rFonts w:ascii="Garamond" w:hAnsi="Garamond" w:cs="Times New Roman"/>
        </w:rPr>
      </w:pPr>
      <w:r>
        <w:rPr>
          <w:rFonts w:ascii="Garamond" w:hAnsi="Garamond" w:cs="Times New Roman"/>
        </w:rPr>
        <w:t>Ž</w:t>
      </w:r>
      <w:r w:rsidRPr="001054C6">
        <w:rPr>
          <w:rFonts w:ascii="Garamond" w:hAnsi="Garamond" w:cs="Times New Roman"/>
        </w:rPr>
        <w:t xml:space="preserve">ádám o sdělení informací, které se týkají staveb </w:t>
      </w:r>
      <w:proofErr w:type="spellStart"/>
      <w:r w:rsidRPr="001054C6">
        <w:rPr>
          <w:rFonts w:ascii="Garamond" w:hAnsi="Garamond" w:cs="Times New Roman"/>
        </w:rPr>
        <w:t>fotovoltaických</w:t>
      </w:r>
      <w:proofErr w:type="spellEnd"/>
      <w:r w:rsidRPr="001054C6">
        <w:rPr>
          <w:rFonts w:ascii="Garamond" w:hAnsi="Garamond" w:cs="Times New Roman"/>
        </w:rPr>
        <w:t xml:space="preserve"> elektráren o výkonu 5 MW a vyšším.</w:t>
      </w:r>
    </w:p>
    <w:p w:rsidR="001054C6" w:rsidRPr="001054C6" w:rsidRDefault="001054C6" w:rsidP="001054C6">
      <w:pPr>
        <w:spacing w:after="0" w:line="240" w:lineRule="auto"/>
        <w:jc w:val="both"/>
        <w:rPr>
          <w:rFonts w:ascii="Garamond" w:hAnsi="Garamond" w:cs="Times New Roman"/>
        </w:rPr>
      </w:pPr>
      <w:r w:rsidRPr="001054C6">
        <w:rPr>
          <w:rFonts w:ascii="Garamond" w:hAnsi="Garamond" w:cs="Times New Roman"/>
        </w:rPr>
        <w:t xml:space="preserve"> </w:t>
      </w:r>
    </w:p>
    <w:p w:rsidR="001054C6" w:rsidRPr="001054C6" w:rsidRDefault="001054C6" w:rsidP="001054C6">
      <w:pPr>
        <w:spacing w:after="0" w:line="240" w:lineRule="auto"/>
        <w:jc w:val="both"/>
        <w:rPr>
          <w:rFonts w:ascii="Garamond" w:hAnsi="Garamond" w:cs="Times New Roman"/>
        </w:rPr>
      </w:pPr>
      <w:r w:rsidRPr="001054C6">
        <w:rPr>
          <w:rFonts w:ascii="Garamond" w:hAnsi="Garamond" w:cs="Times New Roman"/>
        </w:rPr>
        <w:t>1.</w:t>
      </w:r>
      <w:r w:rsidRPr="001054C6">
        <w:rPr>
          <w:rFonts w:ascii="Garamond" w:hAnsi="Garamond" w:cs="Times New Roman"/>
        </w:rPr>
        <w:tab/>
        <w:t>Vydal Váš stavební úřad v roce 2022 nebo 2023 povolení (územní rozhodnutí, stavební povolení nebo společné povolení nebo veřejnoprávní smlouvu toto povolení nahrazující) pro uvedenou stavbu?</w:t>
      </w:r>
    </w:p>
    <w:p w:rsidR="001054C6" w:rsidRPr="001054C6" w:rsidRDefault="001054C6" w:rsidP="001054C6">
      <w:pPr>
        <w:spacing w:after="0" w:line="240" w:lineRule="auto"/>
        <w:jc w:val="both"/>
        <w:rPr>
          <w:rFonts w:ascii="Garamond" w:hAnsi="Garamond" w:cs="Times New Roman"/>
        </w:rPr>
      </w:pPr>
      <w:r w:rsidRPr="001054C6">
        <w:rPr>
          <w:rFonts w:ascii="Garamond" w:hAnsi="Garamond" w:cs="Times New Roman"/>
        </w:rPr>
        <w:t>a.</w:t>
      </w:r>
      <w:r w:rsidRPr="001054C6">
        <w:rPr>
          <w:rFonts w:ascii="Garamond" w:hAnsi="Garamond" w:cs="Times New Roman"/>
        </w:rPr>
        <w:tab/>
        <w:t>Pokud ano, žádám o sdělení jména stavebníka (žadatele), obce, na jejímž území byla stavba povolena/umístěna, a povolený výkon FVE.</w:t>
      </w:r>
    </w:p>
    <w:p w:rsidR="001054C6" w:rsidRPr="001054C6" w:rsidRDefault="001054C6" w:rsidP="001054C6">
      <w:pPr>
        <w:spacing w:after="0" w:line="240" w:lineRule="auto"/>
        <w:jc w:val="both"/>
        <w:rPr>
          <w:rFonts w:ascii="Garamond" w:hAnsi="Garamond" w:cs="Times New Roman"/>
        </w:rPr>
      </w:pPr>
      <w:r w:rsidRPr="001054C6">
        <w:rPr>
          <w:rFonts w:ascii="Garamond" w:hAnsi="Garamond" w:cs="Times New Roman"/>
        </w:rPr>
        <w:t>b.</w:t>
      </w:r>
      <w:r w:rsidRPr="001054C6">
        <w:rPr>
          <w:rFonts w:ascii="Garamond" w:hAnsi="Garamond" w:cs="Times New Roman"/>
        </w:rPr>
        <w:tab/>
        <w:t>Pokud ano, byla uvedená stavba již zahájena (pokud touto informací stavební úřad disponuje), příp. byla již zkolaudovaná?</w:t>
      </w:r>
    </w:p>
    <w:p w:rsidR="001054C6" w:rsidRPr="001054C6" w:rsidRDefault="001054C6" w:rsidP="001054C6">
      <w:pPr>
        <w:spacing w:after="0" w:line="240" w:lineRule="auto"/>
        <w:jc w:val="both"/>
        <w:rPr>
          <w:rFonts w:ascii="Garamond" w:hAnsi="Garamond" w:cs="Times New Roman"/>
        </w:rPr>
      </w:pPr>
      <w:r w:rsidRPr="001054C6">
        <w:rPr>
          <w:rFonts w:ascii="Garamond" w:hAnsi="Garamond" w:cs="Times New Roman"/>
        </w:rPr>
        <w:t>2.</w:t>
      </w:r>
      <w:r w:rsidRPr="001054C6">
        <w:rPr>
          <w:rFonts w:ascii="Garamond" w:hAnsi="Garamond" w:cs="Times New Roman"/>
        </w:rPr>
        <w:tab/>
        <w:t>Vede v současné době Váš stavební úřad řízení o povolení (územní řízení, stavební řízení nebo společné řízení nebo veřejnoprávní smlouva toto povolení nahrazující) pro uvedenou stavbu?</w:t>
      </w:r>
    </w:p>
    <w:p w:rsidR="001054C6" w:rsidRDefault="001054C6" w:rsidP="001054C6">
      <w:pPr>
        <w:spacing w:after="0" w:line="240" w:lineRule="auto"/>
        <w:jc w:val="both"/>
        <w:rPr>
          <w:rFonts w:ascii="Garamond" w:hAnsi="Garamond" w:cs="Times New Roman"/>
        </w:rPr>
      </w:pPr>
      <w:r w:rsidRPr="001054C6">
        <w:rPr>
          <w:rFonts w:ascii="Garamond" w:hAnsi="Garamond" w:cs="Times New Roman"/>
        </w:rPr>
        <w:t>a.</w:t>
      </w:r>
      <w:r w:rsidRPr="001054C6">
        <w:rPr>
          <w:rFonts w:ascii="Garamond" w:hAnsi="Garamond" w:cs="Times New Roman"/>
        </w:rPr>
        <w:tab/>
        <w:t>Pokud ano, žádám o sdělení jména stavebníka (žadatele), obce, na jejímž území je stavba navržena, a navrhovaný výkon FVE.</w:t>
      </w:r>
    </w:p>
    <w:p w:rsidR="001054C6" w:rsidRDefault="001054C6" w:rsidP="001054C6">
      <w:pPr>
        <w:spacing w:after="0" w:line="240" w:lineRule="auto"/>
        <w:jc w:val="both"/>
        <w:rPr>
          <w:rFonts w:ascii="Garamond" w:hAnsi="Garamond" w:cs="Times New Roman"/>
        </w:rPr>
      </w:pPr>
      <w:r w:rsidRPr="00623539">
        <w:rPr>
          <w:rFonts w:ascii="Garamond" w:hAnsi="Garamond" w:cs="Times New Roman"/>
          <w:u w:val="single"/>
        </w:rPr>
        <w:lastRenderedPageBreak/>
        <w:t>Poskytnutá informace</w:t>
      </w:r>
      <w:r>
        <w:rPr>
          <w:rFonts w:ascii="Garamond" w:hAnsi="Garamond" w:cs="Times New Roman"/>
        </w:rPr>
        <w:t>:</w:t>
      </w:r>
    </w:p>
    <w:p w:rsidR="001054C6" w:rsidRDefault="001054C6" w:rsidP="001054C6">
      <w:pPr>
        <w:spacing w:after="0" w:line="240" w:lineRule="auto"/>
        <w:jc w:val="both"/>
        <w:rPr>
          <w:rFonts w:ascii="Garamond" w:hAnsi="Garamond" w:cs="Times New Roman"/>
        </w:rPr>
      </w:pPr>
      <w:r w:rsidRPr="001054C6">
        <w:rPr>
          <w:rFonts w:ascii="Garamond" w:hAnsi="Garamond" w:cs="Times New Roman"/>
        </w:rPr>
        <w:t xml:space="preserve">Odbor </w:t>
      </w:r>
      <w:proofErr w:type="spellStart"/>
      <w:r w:rsidRPr="001054C6">
        <w:rPr>
          <w:rFonts w:ascii="Garamond" w:hAnsi="Garamond" w:cs="Times New Roman"/>
        </w:rPr>
        <w:t>SÚÚPaŽP</w:t>
      </w:r>
      <w:proofErr w:type="spellEnd"/>
      <w:r w:rsidRPr="001054C6">
        <w:rPr>
          <w:rFonts w:ascii="Garamond" w:hAnsi="Garamond" w:cs="Times New Roman"/>
        </w:rPr>
        <w:t xml:space="preserve"> (dále jen stavební úřad) sděluje, že v rozmezí roků 2022 až do 27.07.2023  nevydal žádné povolení a ani nezahájil správní řízení ve věci umístění a povolení </w:t>
      </w:r>
      <w:proofErr w:type="spellStart"/>
      <w:r w:rsidRPr="001054C6">
        <w:rPr>
          <w:rFonts w:ascii="Garamond" w:hAnsi="Garamond" w:cs="Times New Roman"/>
        </w:rPr>
        <w:t>fotovoltaické</w:t>
      </w:r>
      <w:proofErr w:type="spellEnd"/>
      <w:r w:rsidRPr="001054C6">
        <w:rPr>
          <w:rFonts w:ascii="Garamond" w:hAnsi="Garamond" w:cs="Times New Roman"/>
        </w:rPr>
        <w:t xml:space="preserve"> elektrárny o výkonu 5 MW a vyšším.</w:t>
      </w:r>
    </w:p>
    <w:p w:rsidR="005A238D" w:rsidRDefault="005A238D" w:rsidP="001054C6">
      <w:pPr>
        <w:spacing w:after="0" w:line="240" w:lineRule="auto"/>
        <w:jc w:val="both"/>
        <w:rPr>
          <w:rFonts w:ascii="Garamond" w:hAnsi="Garamond" w:cs="Times New Roman"/>
        </w:rPr>
      </w:pPr>
    </w:p>
    <w:p w:rsidR="005A238D" w:rsidRDefault="005A238D" w:rsidP="001054C6">
      <w:pPr>
        <w:spacing w:after="0" w:line="240" w:lineRule="auto"/>
        <w:jc w:val="both"/>
        <w:rPr>
          <w:rFonts w:ascii="Garamond" w:hAnsi="Garamond" w:cs="Times New Roman"/>
        </w:rPr>
      </w:pPr>
    </w:p>
    <w:p w:rsidR="00885A40" w:rsidRDefault="00885A40" w:rsidP="00885A40">
      <w:pPr>
        <w:spacing w:after="0" w:line="240" w:lineRule="auto"/>
        <w:jc w:val="both"/>
        <w:rPr>
          <w:rFonts w:ascii="Garamond" w:hAnsi="Garamond"/>
          <w:b/>
        </w:rPr>
      </w:pPr>
      <w:r>
        <w:rPr>
          <w:rFonts w:ascii="Garamond" w:hAnsi="Garamond" w:cs="Times New Roman"/>
          <w:b/>
        </w:rPr>
        <w:t>23</w:t>
      </w:r>
      <w:r w:rsidRPr="00571428">
        <w:rPr>
          <w:rFonts w:ascii="Garamond" w:hAnsi="Garamond" w:cs="Times New Roman"/>
          <w:b/>
        </w:rPr>
        <w:t>/2023</w:t>
      </w:r>
      <w:r>
        <w:rPr>
          <w:rFonts w:ascii="Garamond" w:hAnsi="Garamond" w:cs="Times New Roman"/>
        </w:rPr>
        <w:t xml:space="preserve"> </w:t>
      </w:r>
      <w:r>
        <w:rPr>
          <w:rFonts w:ascii="Garamond" w:hAnsi="Garamond"/>
          <w:b/>
        </w:rPr>
        <w:t>Městský úřad Slavkov u Brna, odbor stavebního úřadu, územního plánování a životního prostředí, poskytl dne 16. 08. 2023 žadateli tyto informace:</w:t>
      </w:r>
    </w:p>
    <w:p w:rsidR="00885A40" w:rsidRDefault="00885A40" w:rsidP="00885A40">
      <w:pPr>
        <w:spacing w:after="0" w:line="240" w:lineRule="auto"/>
        <w:jc w:val="both"/>
        <w:rPr>
          <w:rFonts w:ascii="Garamond" w:hAnsi="Garamond" w:cs="Times New Roman"/>
        </w:rPr>
      </w:pPr>
    </w:p>
    <w:p w:rsidR="00885A40" w:rsidRPr="00623539" w:rsidRDefault="00885A40" w:rsidP="00885A40">
      <w:pPr>
        <w:spacing w:after="0" w:line="240" w:lineRule="auto"/>
        <w:jc w:val="both"/>
        <w:rPr>
          <w:rFonts w:ascii="Garamond" w:hAnsi="Garamond" w:cs="Times New Roman"/>
          <w:u w:val="single"/>
        </w:rPr>
      </w:pPr>
      <w:r w:rsidRPr="00623539">
        <w:rPr>
          <w:rFonts w:ascii="Garamond" w:hAnsi="Garamond" w:cs="Times New Roman"/>
          <w:u w:val="single"/>
        </w:rPr>
        <w:t>Požadovaná informace:</w:t>
      </w:r>
    </w:p>
    <w:p w:rsidR="00885A40" w:rsidRDefault="00885A40" w:rsidP="001054C6">
      <w:pPr>
        <w:spacing w:after="0" w:line="240" w:lineRule="auto"/>
        <w:jc w:val="both"/>
        <w:rPr>
          <w:rFonts w:ascii="Garamond" w:hAnsi="Garamond" w:cs="Times New Roman"/>
        </w:rPr>
      </w:pPr>
      <w:r>
        <w:rPr>
          <w:rFonts w:ascii="Garamond" w:hAnsi="Garamond" w:cs="Times New Roman"/>
        </w:rPr>
        <w:t xml:space="preserve">Zda byly stavebníkovi Vojtěchovi </w:t>
      </w:r>
      <w:proofErr w:type="spellStart"/>
      <w:r>
        <w:rPr>
          <w:rFonts w:ascii="Garamond" w:hAnsi="Garamond" w:cs="Times New Roman"/>
        </w:rPr>
        <w:t>Zrotálovi</w:t>
      </w:r>
      <w:proofErr w:type="spellEnd"/>
      <w:r>
        <w:rPr>
          <w:rFonts w:ascii="Garamond" w:hAnsi="Garamond" w:cs="Times New Roman"/>
        </w:rPr>
        <w:t xml:space="preserve">, </w:t>
      </w:r>
      <w:proofErr w:type="spellStart"/>
      <w:r>
        <w:rPr>
          <w:rFonts w:ascii="Garamond" w:hAnsi="Garamond" w:cs="Times New Roman"/>
        </w:rPr>
        <w:t>xxxxxxxxxxxxxx</w:t>
      </w:r>
      <w:proofErr w:type="spellEnd"/>
      <w:r>
        <w:rPr>
          <w:rFonts w:ascii="Garamond" w:hAnsi="Garamond" w:cs="Times New Roman"/>
        </w:rPr>
        <w:t>, uděleny sankce za realizaci nepovolených staveb. Žádáme Stavební úřad o poskytnutí kopií týkajících se sankcí, pokud byly uděleny. Pakliže ze st</w:t>
      </w:r>
      <w:r w:rsidR="00F7074F">
        <w:rPr>
          <w:rFonts w:ascii="Garamond" w:hAnsi="Garamond" w:cs="Times New Roman"/>
        </w:rPr>
        <w:t>r</w:t>
      </w:r>
      <w:r>
        <w:rPr>
          <w:rFonts w:ascii="Garamond" w:hAnsi="Garamond" w:cs="Times New Roman"/>
        </w:rPr>
        <w:t>any Stavebního úřadu nebyla žádná sankce udělena, žádáme Stavební úřad ve Slavkově u Brna, aby nám písemně zdůvodnil, proč tak neučinil.</w:t>
      </w:r>
    </w:p>
    <w:p w:rsidR="00885A40" w:rsidRDefault="00885A40" w:rsidP="001054C6">
      <w:pPr>
        <w:spacing w:after="0" w:line="240" w:lineRule="auto"/>
        <w:jc w:val="both"/>
        <w:rPr>
          <w:rFonts w:ascii="Garamond" w:hAnsi="Garamond" w:cs="Times New Roman"/>
        </w:rPr>
      </w:pPr>
    </w:p>
    <w:p w:rsidR="00885A40" w:rsidRDefault="00885A40" w:rsidP="00885A40">
      <w:pPr>
        <w:spacing w:after="0" w:line="240" w:lineRule="auto"/>
        <w:jc w:val="both"/>
        <w:rPr>
          <w:rFonts w:ascii="Garamond" w:hAnsi="Garamond" w:cs="Times New Roman"/>
        </w:rPr>
      </w:pPr>
      <w:r w:rsidRPr="00623539">
        <w:rPr>
          <w:rFonts w:ascii="Garamond" w:hAnsi="Garamond" w:cs="Times New Roman"/>
          <w:u w:val="single"/>
        </w:rPr>
        <w:t>Poskytnutá informace</w:t>
      </w:r>
      <w:r>
        <w:rPr>
          <w:rFonts w:ascii="Garamond" w:hAnsi="Garamond" w:cs="Times New Roman"/>
        </w:rPr>
        <w:t>:</w:t>
      </w:r>
    </w:p>
    <w:p w:rsidR="00885A40" w:rsidRDefault="00FE200A" w:rsidP="001054C6">
      <w:pPr>
        <w:spacing w:after="0" w:line="240" w:lineRule="auto"/>
        <w:jc w:val="both"/>
        <w:rPr>
          <w:rFonts w:ascii="Garamond" w:hAnsi="Garamond" w:cs="Times New Roman"/>
        </w:rPr>
      </w:pPr>
      <w:r>
        <w:rPr>
          <w:rFonts w:ascii="Garamond" w:hAnsi="Garamond" w:cs="Times New Roman"/>
        </w:rPr>
        <w:t>Dne 20.7.2023 proběhla kontrolní prohlídka předmětné stavby, kdy současně došlo k oznámení přestupku správnímu orgánu. Dle přestupkového zákona má správní orgán 60 dní na rozhodnutí o zahájení přestupkového řízení, které do 16.8.2023 zahájeno nebylo, protože probíhají přípravy k rozhodnutí o zahájení řízení.</w:t>
      </w:r>
    </w:p>
    <w:p w:rsidR="006D1AD5" w:rsidRDefault="006D1AD5" w:rsidP="001054C6">
      <w:pPr>
        <w:spacing w:after="0" w:line="240" w:lineRule="auto"/>
        <w:jc w:val="both"/>
        <w:rPr>
          <w:rFonts w:ascii="Garamond" w:hAnsi="Garamond" w:cs="Times New Roman"/>
        </w:rPr>
      </w:pPr>
    </w:p>
    <w:p w:rsidR="006D1AD5" w:rsidRDefault="006D1AD5" w:rsidP="006D1AD5">
      <w:pPr>
        <w:spacing w:after="0" w:line="240" w:lineRule="auto"/>
        <w:jc w:val="both"/>
        <w:rPr>
          <w:rFonts w:ascii="Garamond" w:hAnsi="Garamond"/>
          <w:b/>
        </w:rPr>
      </w:pPr>
      <w:r>
        <w:rPr>
          <w:rFonts w:ascii="Garamond" w:hAnsi="Garamond" w:cs="Times New Roman"/>
          <w:b/>
        </w:rPr>
        <w:t>24</w:t>
      </w:r>
      <w:r w:rsidRPr="00571428">
        <w:rPr>
          <w:rFonts w:ascii="Garamond" w:hAnsi="Garamond" w:cs="Times New Roman"/>
          <w:b/>
        </w:rPr>
        <w:t>/2023</w:t>
      </w:r>
      <w:r>
        <w:rPr>
          <w:rFonts w:ascii="Garamond" w:hAnsi="Garamond" w:cs="Times New Roman"/>
        </w:rPr>
        <w:t xml:space="preserve"> </w:t>
      </w:r>
      <w:r>
        <w:rPr>
          <w:rFonts w:ascii="Garamond" w:hAnsi="Garamond"/>
          <w:b/>
        </w:rPr>
        <w:t>Městský úřad Slavkov u Brna, odbor stavebního úřadu, územního plánování a životního prostředí, poskytl dne 28. 08. 2023 žadateli tyto informace:</w:t>
      </w:r>
    </w:p>
    <w:p w:rsidR="006D1AD5" w:rsidRDefault="006D1AD5" w:rsidP="006D1AD5">
      <w:pPr>
        <w:spacing w:after="0" w:line="240" w:lineRule="auto"/>
        <w:jc w:val="both"/>
        <w:rPr>
          <w:rFonts w:ascii="Garamond" w:hAnsi="Garamond" w:cs="Times New Roman"/>
        </w:rPr>
      </w:pPr>
    </w:p>
    <w:p w:rsidR="006D1AD5" w:rsidRPr="00623539" w:rsidRDefault="006D1AD5" w:rsidP="006D1AD5">
      <w:pPr>
        <w:spacing w:after="0" w:line="240" w:lineRule="auto"/>
        <w:jc w:val="both"/>
        <w:rPr>
          <w:rFonts w:ascii="Garamond" w:hAnsi="Garamond" w:cs="Times New Roman"/>
          <w:u w:val="single"/>
        </w:rPr>
      </w:pPr>
      <w:r w:rsidRPr="00623539">
        <w:rPr>
          <w:rFonts w:ascii="Garamond" w:hAnsi="Garamond" w:cs="Times New Roman"/>
          <w:u w:val="single"/>
        </w:rPr>
        <w:t>Požadovaná informace:</w:t>
      </w:r>
    </w:p>
    <w:p w:rsidR="006D1AD5" w:rsidRPr="006D1AD5" w:rsidRDefault="006D1AD5" w:rsidP="006D1AD5">
      <w:pPr>
        <w:jc w:val="both"/>
        <w:rPr>
          <w:rFonts w:ascii="Garamond" w:hAnsi="Garamond" w:cs="Arial"/>
          <w:szCs w:val="20"/>
        </w:rPr>
      </w:pPr>
      <w:r w:rsidRPr="006D1AD5">
        <w:rPr>
          <w:rFonts w:ascii="Garamond" w:hAnsi="Garamond" w:cs="Arial"/>
          <w:szCs w:val="20"/>
        </w:rPr>
        <w:t xml:space="preserve">Obracím se na Vás, Městský úřad Slavkov u Brna (dále jen MÚ), Odbor stavebního úřadu, územního plánování a životního prostředí, dle zákona č. 106/1999 Sb., v platném znění, s žádostí o laskavé poskytnutí následujících informací souvisejících s projektem „Rezidence </w:t>
      </w:r>
      <w:proofErr w:type="spellStart"/>
      <w:r w:rsidRPr="006D1AD5">
        <w:rPr>
          <w:rFonts w:ascii="Garamond" w:hAnsi="Garamond" w:cs="Arial"/>
          <w:szCs w:val="20"/>
        </w:rPr>
        <w:t>Litava</w:t>
      </w:r>
      <w:proofErr w:type="spellEnd"/>
      <w:r w:rsidRPr="006D1AD5">
        <w:rPr>
          <w:rFonts w:ascii="Garamond" w:hAnsi="Garamond" w:cs="Arial"/>
          <w:szCs w:val="20"/>
        </w:rPr>
        <w:t xml:space="preserve">“, Polyfunkční areál Slavkov u Brna (dále jen „Rezidence </w:t>
      </w:r>
      <w:proofErr w:type="spellStart"/>
      <w:r w:rsidRPr="006D1AD5">
        <w:rPr>
          <w:rFonts w:ascii="Garamond" w:hAnsi="Garamond" w:cs="Arial"/>
          <w:szCs w:val="20"/>
        </w:rPr>
        <w:t>Litava</w:t>
      </w:r>
      <w:proofErr w:type="spellEnd"/>
      <w:r w:rsidRPr="006D1AD5">
        <w:rPr>
          <w:rFonts w:ascii="Garamond" w:hAnsi="Garamond" w:cs="Arial"/>
          <w:szCs w:val="20"/>
        </w:rPr>
        <w:t>“)</w:t>
      </w:r>
      <w:r w:rsidRPr="006D1AD5">
        <w:rPr>
          <w:rFonts w:ascii="Garamond" w:hAnsi="Garamond" w:cs="Arial"/>
          <w:color w:val="111111"/>
          <w:szCs w:val="20"/>
          <w:shd w:val="clear" w:color="auto" w:fill="FFFFFF"/>
        </w:rPr>
        <w:t>:</w:t>
      </w:r>
    </w:p>
    <w:p w:rsidR="006D1AD5" w:rsidRPr="006D1AD5" w:rsidRDefault="006D1AD5" w:rsidP="006D1AD5">
      <w:pPr>
        <w:pStyle w:val="Odstavecseseznamem"/>
        <w:numPr>
          <w:ilvl w:val="0"/>
          <w:numId w:val="23"/>
        </w:numPr>
        <w:spacing w:before="120" w:after="0" w:line="240" w:lineRule="auto"/>
        <w:ind w:left="284" w:hanging="284"/>
        <w:jc w:val="both"/>
        <w:rPr>
          <w:rFonts w:ascii="Garamond" w:hAnsi="Garamond" w:cs="Arial"/>
          <w:szCs w:val="20"/>
        </w:rPr>
      </w:pPr>
      <w:r w:rsidRPr="006D1AD5">
        <w:rPr>
          <w:rFonts w:ascii="Garamond" w:hAnsi="Garamond" w:cs="Arial"/>
          <w:szCs w:val="20"/>
        </w:rPr>
        <w:t>k </w:t>
      </w:r>
      <w:proofErr w:type="spellStart"/>
      <w:r w:rsidRPr="006D1AD5">
        <w:rPr>
          <w:rFonts w:ascii="Garamond" w:hAnsi="Garamond" w:cs="Arial"/>
          <w:szCs w:val="20"/>
        </w:rPr>
        <w:t>parc</w:t>
      </w:r>
      <w:proofErr w:type="spellEnd"/>
      <w:r w:rsidRPr="006D1AD5">
        <w:rPr>
          <w:rFonts w:ascii="Garamond" w:hAnsi="Garamond" w:cs="Arial"/>
          <w:szCs w:val="20"/>
        </w:rPr>
        <w:t>. č. 2655/01, součástí pozemku je stavba</w:t>
      </w:r>
    </w:p>
    <w:p w:rsidR="006D1AD5" w:rsidRPr="006D1AD5" w:rsidRDefault="006D1AD5" w:rsidP="006D1AD5">
      <w:pPr>
        <w:pStyle w:val="Odstavecseseznamem"/>
        <w:numPr>
          <w:ilvl w:val="0"/>
          <w:numId w:val="24"/>
        </w:numPr>
        <w:spacing w:after="0" w:line="240" w:lineRule="auto"/>
        <w:ind w:left="567" w:hanging="283"/>
        <w:jc w:val="both"/>
        <w:rPr>
          <w:rFonts w:ascii="Garamond" w:hAnsi="Garamond" w:cs="Arial"/>
          <w:szCs w:val="20"/>
        </w:rPr>
      </w:pPr>
      <w:r w:rsidRPr="006D1AD5">
        <w:rPr>
          <w:rFonts w:ascii="Garamond" w:hAnsi="Garamond" w:cs="Arial"/>
          <w:szCs w:val="20"/>
        </w:rPr>
        <w:t xml:space="preserve">Uveďte číslo stavebního povolení vydaného MÚ a další identifikační údaje tohoto povolení (např. datum vydání a účinnost), jehož součástí bylo </w:t>
      </w:r>
      <w:r w:rsidRPr="006D1AD5">
        <w:rPr>
          <w:rFonts w:ascii="Garamond" w:hAnsi="Garamond" w:cs="Arial"/>
          <w:b/>
          <w:bCs/>
          <w:szCs w:val="20"/>
        </w:rPr>
        <w:t>povolení k nakládání s dešťovou vodou na této parcele</w:t>
      </w:r>
      <w:r w:rsidRPr="006D1AD5">
        <w:rPr>
          <w:rFonts w:ascii="Garamond" w:hAnsi="Garamond" w:cs="Arial"/>
          <w:szCs w:val="20"/>
        </w:rPr>
        <w:t>.</w:t>
      </w:r>
    </w:p>
    <w:p w:rsidR="006D1AD5" w:rsidRPr="006D1AD5" w:rsidRDefault="006D1AD5" w:rsidP="006D1AD5">
      <w:pPr>
        <w:pStyle w:val="Odstavecseseznamem"/>
        <w:numPr>
          <w:ilvl w:val="0"/>
          <w:numId w:val="24"/>
        </w:numPr>
        <w:spacing w:after="0" w:line="240" w:lineRule="auto"/>
        <w:ind w:left="567" w:hanging="283"/>
        <w:jc w:val="both"/>
        <w:rPr>
          <w:rFonts w:ascii="Garamond" w:hAnsi="Garamond" w:cs="Arial"/>
          <w:szCs w:val="20"/>
        </w:rPr>
      </w:pPr>
      <w:r w:rsidRPr="006D1AD5">
        <w:rPr>
          <w:rFonts w:ascii="Garamond" w:hAnsi="Garamond" w:cs="Arial"/>
          <w:szCs w:val="20"/>
        </w:rPr>
        <w:t>Uveďte schválený způsob likvidace dešťové vody na tomto pozemku.</w:t>
      </w:r>
    </w:p>
    <w:p w:rsidR="006D1AD5" w:rsidRPr="006D1AD5" w:rsidRDefault="006D1AD5" w:rsidP="006D1AD5">
      <w:pPr>
        <w:pStyle w:val="Odstavecseseznamem"/>
        <w:numPr>
          <w:ilvl w:val="0"/>
          <w:numId w:val="24"/>
        </w:numPr>
        <w:spacing w:after="0" w:line="240" w:lineRule="auto"/>
        <w:ind w:left="567" w:hanging="283"/>
        <w:jc w:val="both"/>
        <w:rPr>
          <w:rFonts w:ascii="Garamond" w:hAnsi="Garamond" w:cs="Arial"/>
          <w:szCs w:val="20"/>
        </w:rPr>
      </w:pPr>
      <w:bookmarkStart w:id="0" w:name="_Hlk143074859"/>
      <w:r w:rsidRPr="006D1AD5">
        <w:rPr>
          <w:rFonts w:ascii="Garamond" w:hAnsi="Garamond" w:cs="Arial"/>
          <w:szCs w:val="20"/>
        </w:rPr>
        <w:t xml:space="preserve">V případě, že bude dešťová voda vypouštěna/vyváděna mimo pozemek, uveďte kam vč. identifikace dokumentu např. hydrogeologického posudku, na jehož základě bylo takto rozhodnuto. </w:t>
      </w:r>
    </w:p>
    <w:bookmarkEnd w:id="0"/>
    <w:p w:rsidR="006D1AD5" w:rsidRPr="006D1AD5" w:rsidRDefault="006D1AD5" w:rsidP="006D1AD5">
      <w:pPr>
        <w:pStyle w:val="Odstavecseseznamem"/>
        <w:numPr>
          <w:ilvl w:val="0"/>
          <w:numId w:val="24"/>
        </w:numPr>
        <w:spacing w:after="0" w:line="240" w:lineRule="auto"/>
        <w:ind w:left="567" w:hanging="283"/>
        <w:jc w:val="both"/>
        <w:rPr>
          <w:rFonts w:ascii="Garamond" w:hAnsi="Garamond" w:cs="Arial"/>
          <w:szCs w:val="20"/>
        </w:rPr>
      </w:pPr>
      <w:r w:rsidRPr="006D1AD5">
        <w:rPr>
          <w:rFonts w:ascii="Garamond" w:hAnsi="Garamond" w:cs="Arial"/>
          <w:szCs w:val="20"/>
        </w:rPr>
        <w:t>Uveďte, zda má být dešťová voda např. dle schváleného stavebního povolení nějak dále využívána, např. jako užitková voda na zálivku zeleně. Popište, jakým způsobem.</w:t>
      </w:r>
    </w:p>
    <w:p w:rsidR="006D1AD5" w:rsidRPr="006D1AD5" w:rsidRDefault="006D1AD5" w:rsidP="006D1AD5">
      <w:pPr>
        <w:pStyle w:val="Odstavecseseznamem"/>
        <w:numPr>
          <w:ilvl w:val="0"/>
          <w:numId w:val="24"/>
        </w:numPr>
        <w:spacing w:after="0" w:line="240" w:lineRule="auto"/>
        <w:ind w:left="567" w:hanging="283"/>
        <w:jc w:val="both"/>
        <w:rPr>
          <w:rFonts w:ascii="Garamond" w:hAnsi="Garamond" w:cs="Arial"/>
          <w:szCs w:val="20"/>
        </w:rPr>
      </w:pPr>
      <w:r w:rsidRPr="006D1AD5">
        <w:rPr>
          <w:rFonts w:ascii="Garamond" w:hAnsi="Garamond" w:cs="Arial"/>
          <w:szCs w:val="20"/>
        </w:rPr>
        <w:t>Uveďte počet povolených podlaží stavby na této parcele dle platného územního plánu.</w:t>
      </w:r>
    </w:p>
    <w:p w:rsidR="006D1AD5" w:rsidRPr="006D1AD5" w:rsidRDefault="006D1AD5" w:rsidP="006D1AD5">
      <w:pPr>
        <w:pStyle w:val="Odstavecseseznamem"/>
        <w:numPr>
          <w:ilvl w:val="0"/>
          <w:numId w:val="24"/>
        </w:numPr>
        <w:spacing w:after="0" w:line="240" w:lineRule="auto"/>
        <w:ind w:left="567" w:hanging="283"/>
        <w:jc w:val="both"/>
        <w:rPr>
          <w:rFonts w:ascii="Garamond" w:hAnsi="Garamond" w:cs="Arial"/>
          <w:szCs w:val="20"/>
        </w:rPr>
      </w:pPr>
      <w:r w:rsidRPr="006D1AD5">
        <w:rPr>
          <w:rFonts w:ascii="Garamond" w:hAnsi="Garamond" w:cs="Arial"/>
          <w:szCs w:val="20"/>
        </w:rPr>
        <w:t>Uveďte, kdy byla naposledy provedena kontrola stavebním úřadem MÚ na místě výstavby za účelem kontroly realizace stavby dle vydaného stavebního povolení.</w:t>
      </w:r>
    </w:p>
    <w:p w:rsidR="006D1AD5" w:rsidRPr="006D1AD5" w:rsidRDefault="006D1AD5" w:rsidP="006D1AD5">
      <w:pPr>
        <w:pStyle w:val="Odstavecseseznamem"/>
        <w:numPr>
          <w:ilvl w:val="0"/>
          <w:numId w:val="23"/>
        </w:numPr>
        <w:spacing w:before="120" w:after="0" w:line="240" w:lineRule="auto"/>
        <w:ind w:left="284" w:hanging="284"/>
        <w:contextualSpacing w:val="0"/>
        <w:jc w:val="both"/>
        <w:rPr>
          <w:rFonts w:ascii="Garamond" w:hAnsi="Garamond" w:cs="Arial"/>
          <w:szCs w:val="20"/>
        </w:rPr>
      </w:pPr>
      <w:r w:rsidRPr="006D1AD5">
        <w:rPr>
          <w:rFonts w:ascii="Garamond" w:hAnsi="Garamond" w:cs="Arial"/>
          <w:szCs w:val="20"/>
        </w:rPr>
        <w:t>k </w:t>
      </w:r>
      <w:proofErr w:type="spellStart"/>
      <w:r w:rsidRPr="006D1AD5">
        <w:rPr>
          <w:rFonts w:ascii="Garamond" w:hAnsi="Garamond" w:cs="Arial"/>
          <w:szCs w:val="20"/>
        </w:rPr>
        <w:t>parc</w:t>
      </w:r>
      <w:proofErr w:type="spellEnd"/>
      <w:r w:rsidRPr="006D1AD5">
        <w:rPr>
          <w:rFonts w:ascii="Garamond" w:hAnsi="Garamond" w:cs="Arial"/>
          <w:szCs w:val="20"/>
        </w:rPr>
        <w:t>. č. 2655/37</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 xml:space="preserve">Uveďte číslo stavebního povolení vydaného MÚ a další identifikační údaje tohoto povolení (např. datum vydání a účinnost), jehož součástí bylo </w:t>
      </w:r>
      <w:r w:rsidRPr="006D1AD5">
        <w:rPr>
          <w:rFonts w:ascii="Garamond" w:hAnsi="Garamond" w:cs="Arial"/>
          <w:b/>
          <w:bCs/>
          <w:szCs w:val="20"/>
        </w:rPr>
        <w:t>povolení k nakládání s dešťovou vodou na této parcele</w:t>
      </w:r>
      <w:r w:rsidRPr="006D1AD5">
        <w:rPr>
          <w:rFonts w:ascii="Garamond" w:hAnsi="Garamond" w:cs="Arial"/>
          <w:szCs w:val="20"/>
        </w:rPr>
        <w:t>.</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Uveďte, schválený způsob likvidace dešťové vody na tomto pozemku.</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Uveďte, zda má být dešťová voda např. dle schváleného stavebního povolení nějak dále využívána, např. jako užitková voda na zálivku zeleně.</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V případě, že bude dešťová voda vypouštěna/vyváděna mimo pozemek, uveďte kam vč. identifikace dokumentu např. hydrogeologického posudku, na jehož základě bylo takto rozhodnuto.</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 xml:space="preserve">Uveďte identifikační údaje </w:t>
      </w:r>
      <w:r w:rsidRPr="006D1AD5">
        <w:rPr>
          <w:rFonts w:ascii="Garamond" w:hAnsi="Garamond" w:cs="Arial"/>
          <w:b/>
          <w:bCs/>
          <w:szCs w:val="20"/>
        </w:rPr>
        <w:t xml:space="preserve">povolení s kácením stromů, </w:t>
      </w:r>
      <w:r w:rsidRPr="006D1AD5">
        <w:rPr>
          <w:rFonts w:ascii="Garamond" w:hAnsi="Garamond" w:cs="Arial"/>
          <w:szCs w:val="20"/>
        </w:rPr>
        <w:t xml:space="preserve">které byly do dnešní dne již odstraněny z tohoto pozemku v souvislosti s výstavbou Rezidence </w:t>
      </w:r>
      <w:proofErr w:type="spellStart"/>
      <w:r w:rsidRPr="006D1AD5">
        <w:rPr>
          <w:rFonts w:ascii="Garamond" w:hAnsi="Garamond" w:cs="Arial"/>
          <w:szCs w:val="20"/>
        </w:rPr>
        <w:t>Litava</w:t>
      </w:r>
      <w:proofErr w:type="spellEnd"/>
      <w:r w:rsidRPr="006D1AD5">
        <w:rPr>
          <w:rFonts w:ascii="Garamond" w:hAnsi="Garamond" w:cs="Arial"/>
          <w:szCs w:val="20"/>
        </w:rPr>
        <w:t>.</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Zveřejněte, prosím, toto povolení v přílohách k záznamům o poskytnutých informacích dle 106/1999 Sb. na webu města. Pokud není možné, doložte, prosím, kopie.</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 xml:space="preserve">Uveďte, zda SKR projekt, s.r.o., Nováčkova 233/18, Husovice, 61400 Brno bude na této parcele </w:t>
      </w:r>
      <w:r w:rsidRPr="006D1AD5">
        <w:rPr>
          <w:rFonts w:ascii="Garamond" w:hAnsi="Garamond" w:cs="Arial"/>
          <w:b/>
          <w:bCs/>
          <w:szCs w:val="20"/>
        </w:rPr>
        <w:t>realizovat vysazení nových stromů</w:t>
      </w:r>
      <w:r w:rsidRPr="006D1AD5">
        <w:rPr>
          <w:rFonts w:ascii="Garamond" w:hAnsi="Garamond" w:cs="Arial"/>
          <w:szCs w:val="20"/>
        </w:rPr>
        <w:t xml:space="preserve">, příp. z jakého dokumentu (stavebního povolení, jiné) je tímto </w:t>
      </w:r>
      <w:r w:rsidRPr="006D1AD5">
        <w:rPr>
          <w:rFonts w:ascii="Garamond" w:hAnsi="Garamond" w:cs="Arial"/>
          <w:szCs w:val="20"/>
        </w:rPr>
        <w:lastRenderedPageBreak/>
        <w:t>ze strany MÚ povinován. Popište vysazení nových stromů, tj. počet stromů, v jaké velikosti, druh stromů.</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Zveřejněte, příp. popište, prosím, v jakých místech budou stromy na tomto pozemku vysazeny. Pokud není možné, zpřístupněte k nahlédnutí např. v projektové dokumentaci stavby.</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 xml:space="preserve">Uveďte, jak je v projektu k této parcele řešeno </w:t>
      </w:r>
      <w:r w:rsidRPr="006D1AD5">
        <w:rPr>
          <w:rFonts w:ascii="Garamond" w:hAnsi="Garamond" w:cs="Arial"/>
          <w:b/>
          <w:bCs/>
          <w:szCs w:val="20"/>
        </w:rPr>
        <w:t>zavlažování zeleně a nových stromů</w:t>
      </w:r>
      <w:r w:rsidRPr="006D1AD5">
        <w:rPr>
          <w:rFonts w:ascii="Garamond" w:hAnsi="Garamond" w:cs="Arial"/>
          <w:szCs w:val="20"/>
        </w:rPr>
        <w:t>. Pokud je řešeno, zveřejněte, prosím, tuto část projektové dokumentace nebo zpřístupněte k nahlédnutí.</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Uveďte, zda bude tato parcela v souvislosti s uzavřenou Smlouvou o spolupráci a budoucích převodech infrastruktury vč. dodatku č. 1; dle registru smluv ID smlouvy: 2955890; ID dodatku č. 1: 8218839 převedena do majetku města Slavkov u Brna (část smlouvy je anonymizována a ze zveřejněné smlouvy není toto jasné).</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 xml:space="preserve">Uveďte, typ, resp. </w:t>
      </w:r>
      <w:r w:rsidRPr="006D1AD5">
        <w:rPr>
          <w:rFonts w:ascii="Garamond" w:hAnsi="Garamond" w:cs="Arial"/>
          <w:b/>
          <w:bCs/>
          <w:szCs w:val="20"/>
        </w:rPr>
        <w:t>charakter finální povrchové úpravy parkovacích stání a přilehlých dopravních komunikací – vnitřní silnice</w:t>
      </w:r>
      <w:r w:rsidRPr="006D1AD5">
        <w:rPr>
          <w:rFonts w:ascii="Garamond" w:hAnsi="Garamond" w:cs="Arial"/>
          <w:szCs w:val="20"/>
        </w:rPr>
        <w:t xml:space="preserve"> na této parcele, jenž je deklarováno vydaným stavebním povolením.</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 xml:space="preserve">Uveďte informace týkající se vsakovaní dešťové vody vycházející z vydaného stavebního povolení příp. dle jiných předpisů, hydrogeologického posudku apod., které by měl finální povrh na této parcele splňovat. </w:t>
      </w:r>
    </w:p>
    <w:p w:rsidR="006D1AD5" w:rsidRPr="006D1AD5" w:rsidRDefault="006D1AD5" w:rsidP="006D1AD5">
      <w:pPr>
        <w:pStyle w:val="Odstavecseseznamem"/>
        <w:numPr>
          <w:ilvl w:val="0"/>
          <w:numId w:val="25"/>
        </w:numPr>
        <w:spacing w:after="0" w:line="240" w:lineRule="auto"/>
        <w:ind w:left="567" w:hanging="283"/>
        <w:jc w:val="both"/>
        <w:rPr>
          <w:rFonts w:ascii="Garamond" w:hAnsi="Garamond" w:cs="Arial"/>
          <w:szCs w:val="20"/>
        </w:rPr>
      </w:pPr>
      <w:r w:rsidRPr="006D1AD5">
        <w:rPr>
          <w:rFonts w:ascii="Garamond" w:hAnsi="Garamond" w:cs="Arial"/>
          <w:szCs w:val="20"/>
        </w:rPr>
        <w:t>Uveďte, kdy byla naposledy provedena kontrola stavebním úřadem MÚ Slavkov u Brna na místě výstavby za účelem kontroly realizace stavby dle vydaného stavebního povolení.</w:t>
      </w:r>
    </w:p>
    <w:p w:rsidR="006D1AD5" w:rsidRDefault="006D1AD5" w:rsidP="001054C6">
      <w:pPr>
        <w:spacing w:after="0" w:line="240" w:lineRule="auto"/>
        <w:jc w:val="both"/>
        <w:rPr>
          <w:rFonts w:ascii="Garamond" w:hAnsi="Garamond" w:cs="Times New Roman"/>
          <w:sz w:val="24"/>
        </w:rPr>
      </w:pPr>
    </w:p>
    <w:p w:rsidR="006D1AD5" w:rsidRDefault="006D1AD5" w:rsidP="006D1AD5">
      <w:pPr>
        <w:spacing w:after="0" w:line="240" w:lineRule="auto"/>
        <w:jc w:val="both"/>
        <w:rPr>
          <w:rFonts w:ascii="Garamond" w:hAnsi="Garamond" w:cs="Times New Roman"/>
        </w:rPr>
      </w:pPr>
      <w:r w:rsidRPr="00623539">
        <w:rPr>
          <w:rFonts w:ascii="Garamond" w:hAnsi="Garamond" w:cs="Times New Roman"/>
          <w:u w:val="single"/>
        </w:rPr>
        <w:t>Poskytnutá informace</w:t>
      </w:r>
      <w:r>
        <w:rPr>
          <w:rFonts w:ascii="Garamond" w:hAnsi="Garamond" w:cs="Times New Roman"/>
        </w:rPr>
        <w:t>:</w:t>
      </w:r>
    </w:p>
    <w:p w:rsidR="003419C0" w:rsidRPr="003419C0" w:rsidRDefault="003419C0" w:rsidP="003419C0">
      <w:pPr>
        <w:pStyle w:val="Rozdlovnk"/>
        <w:jc w:val="both"/>
        <w:rPr>
          <w:rFonts w:ascii="Garamond" w:hAnsi="Garamond" w:cs="Arial"/>
          <w:sz w:val="22"/>
          <w:szCs w:val="22"/>
        </w:rPr>
      </w:pPr>
      <w:r w:rsidRPr="003419C0">
        <w:rPr>
          <w:rFonts w:ascii="Garamond" w:hAnsi="Garamond" w:cs="Arial"/>
          <w:sz w:val="22"/>
          <w:szCs w:val="22"/>
        </w:rPr>
        <w:t>Městský úřad Slavkov u Brna, odbor stavebního úřadu, územního plánování a životního prostředí příslušný podle § 13 odst. 1 písm. c) zákona č. 183/2006 Sb., o územním plánování a stavebním řádu (stavební zákon), ve znění pozdějších předpisů (dále jen „stavební zákon"), Vám na základě Vaší žádosti dne 16.08.2023 pod č.j. MUSLV-SU/127908-2023 v souladu se zákonem č. 106/1999 Sb., o svobodném přístupu k informacím podaného sděluje k jednotlivým bodům následující informace:</w:t>
      </w:r>
    </w:p>
    <w:p w:rsidR="003419C0" w:rsidRPr="003419C0" w:rsidRDefault="003419C0" w:rsidP="003419C0">
      <w:pPr>
        <w:jc w:val="both"/>
        <w:rPr>
          <w:rFonts w:ascii="Garamond" w:hAnsi="Garamond" w:cs="Arial"/>
        </w:rPr>
      </w:pPr>
    </w:p>
    <w:p w:rsidR="003419C0" w:rsidRPr="003419C0" w:rsidRDefault="003419C0" w:rsidP="003419C0">
      <w:pPr>
        <w:pStyle w:val="Odstavecseseznamem"/>
        <w:numPr>
          <w:ilvl w:val="0"/>
          <w:numId w:val="26"/>
        </w:numPr>
        <w:spacing w:before="120" w:after="0" w:line="240" w:lineRule="auto"/>
        <w:jc w:val="both"/>
        <w:rPr>
          <w:rFonts w:ascii="Garamond" w:hAnsi="Garamond" w:cs="Arial"/>
        </w:rPr>
      </w:pPr>
      <w:r w:rsidRPr="003419C0">
        <w:rPr>
          <w:rFonts w:ascii="Garamond" w:hAnsi="Garamond" w:cs="Arial"/>
        </w:rPr>
        <w:t>k </w:t>
      </w:r>
      <w:proofErr w:type="spellStart"/>
      <w:r w:rsidRPr="003419C0">
        <w:rPr>
          <w:rFonts w:ascii="Garamond" w:hAnsi="Garamond" w:cs="Arial"/>
        </w:rPr>
        <w:t>parc</w:t>
      </w:r>
      <w:proofErr w:type="spellEnd"/>
      <w:r w:rsidRPr="003419C0">
        <w:rPr>
          <w:rFonts w:ascii="Garamond" w:hAnsi="Garamond" w:cs="Arial"/>
        </w:rPr>
        <w:t>. č. 2655/1, součástí pozemku je stavba</w:t>
      </w:r>
    </w:p>
    <w:p w:rsidR="003419C0" w:rsidRPr="003419C0" w:rsidRDefault="003419C0" w:rsidP="003419C0">
      <w:pPr>
        <w:pStyle w:val="Odstavecseseznamem"/>
        <w:numPr>
          <w:ilvl w:val="0"/>
          <w:numId w:val="27"/>
        </w:numPr>
        <w:spacing w:after="0" w:line="240" w:lineRule="auto"/>
        <w:jc w:val="both"/>
        <w:rPr>
          <w:rFonts w:ascii="Garamond" w:hAnsi="Garamond" w:cs="Arial"/>
        </w:rPr>
      </w:pPr>
      <w:r w:rsidRPr="003419C0">
        <w:rPr>
          <w:rFonts w:ascii="Garamond" w:hAnsi="Garamond" w:cs="Arial"/>
        </w:rPr>
        <w:t xml:space="preserve">Uveďte číslo stavebního povolení vydaného MÚ a další identifikační údaje tohoto povolení (např. datum vydání a účinnost), jehož součástí bylo </w:t>
      </w:r>
      <w:r w:rsidRPr="003419C0">
        <w:rPr>
          <w:rFonts w:ascii="Garamond" w:hAnsi="Garamond" w:cs="Arial"/>
          <w:b/>
          <w:bCs/>
        </w:rPr>
        <w:t>povolení k nakládání s dešťovou vodou na této parcele</w:t>
      </w:r>
      <w:r w:rsidRPr="003419C0">
        <w:rPr>
          <w:rFonts w:ascii="Garamond" w:hAnsi="Garamond" w:cs="Arial"/>
        </w:rPr>
        <w:t>.</w:t>
      </w:r>
    </w:p>
    <w:p w:rsidR="003419C0" w:rsidRPr="003419C0" w:rsidRDefault="003419C0" w:rsidP="003419C0">
      <w:pPr>
        <w:adjustRightInd w:val="0"/>
        <w:ind w:left="567"/>
        <w:jc w:val="both"/>
        <w:rPr>
          <w:rFonts w:ascii="Garamond" w:eastAsia="Calibri" w:hAnsi="Garamond" w:cs="Arial"/>
          <w:i/>
        </w:rPr>
      </w:pPr>
      <w:r w:rsidRPr="003419C0">
        <w:rPr>
          <w:rFonts w:ascii="Garamond" w:eastAsia="Calibri" w:hAnsi="Garamond" w:cs="Arial"/>
          <w:i/>
        </w:rPr>
        <w:t>I.</w:t>
      </w:r>
    </w:p>
    <w:p w:rsidR="003419C0" w:rsidRPr="003419C0" w:rsidRDefault="003419C0" w:rsidP="003419C0">
      <w:pPr>
        <w:adjustRightInd w:val="0"/>
        <w:ind w:left="567"/>
        <w:jc w:val="both"/>
        <w:rPr>
          <w:rFonts w:ascii="Garamond" w:eastAsia="Calibri" w:hAnsi="Garamond" w:cs="Arial"/>
          <w:i/>
        </w:rPr>
      </w:pPr>
      <w:r w:rsidRPr="003419C0">
        <w:rPr>
          <w:rFonts w:ascii="Garamond" w:eastAsia="Calibri" w:hAnsi="Garamond" w:cs="Arial"/>
          <w:b/>
          <w:i/>
        </w:rPr>
        <w:t>Pro stavbu jako celek</w:t>
      </w:r>
      <w:r w:rsidRPr="003419C0">
        <w:rPr>
          <w:rFonts w:ascii="Garamond" w:eastAsia="Calibri" w:hAnsi="Garamond" w:cs="Arial"/>
          <w:i/>
        </w:rPr>
        <w:t xml:space="preserve"> (</w:t>
      </w:r>
      <w:r w:rsidRPr="003419C0">
        <w:rPr>
          <w:rFonts w:ascii="Garamond" w:eastAsia="Calibri" w:hAnsi="Garamond" w:cs="Arial"/>
          <w:bCs/>
          <w:i/>
        </w:rPr>
        <w:t xml:space="preserve">„POLYFUNKČNÍ KOMPLEX SLAVKOV, ETAPA A – inženýrské sítě a dopravní infrastruktura“, </w:t>
      </w:r>
      <w:r w:rsidRPr="003419C0">
        <w:rPr>
          <w:rFonts w:ascii="Garamond" w:eastAsia="Calibri" w:hAnsi="Garamond" w:cs="Arial"/>
          <w:i/>
        </w:rPr>
        <w:t xml:space="preserve">stavební objekt „SO – 06.1 Prodloužení hlavního vodovodního řadu, SO – 07.1 Prodloužení hlavního řadu kanalizace, SO – 07.2 Dešťová kanalizace s retenční nádrží“, na pozemcích </w:t>
      </w:r>
      <w:proofErr w:type="spellStart"/>
      <w:r w:rsidRPr="003419C0">
        <w:rPr>
          <w:rFonts w:ascii="Garamond" w:eastAsia="Calibri" w:hAnsi="Garamond" w:cs="Arial"/>
          <w:i/>
        </w:rPr>
        <w:t>parc.č</w:t>
      </w:r>
      <w:proofErr w:type="spellEnd"/>
      <w:r w:rsidRPr="003419C0">
        <w:rPr>
          <w:rFonts w:ascii="Garamond" w:eastAsia="Calibri" w:hAnsi="Garamond" w:cs="Arial"/>
          <w:i/>
        </w:rPr>
        <w:t xml:space="preserve">. 2655/1, 2655/32, 2674/1, 2655/24, 2498/1, 2675/1, katastrální území Slavkov u Brna) bylo Městským úřadem Slavkov u Brna, vodoprávním úřadem </w:t>
      </w:r>
      <w:r w:rsidRPr="003419C0">
        <w:rPr>
          <w:rFonts w:ascii="Garamond" w:eastAsia="Calibri" w:hAnsi="Garamond" w:cs="Arial"/>
          <w:b/>
          <w:i/>
        </w:rPr>
        <w:t xml:space="preserve">vydáno </w:t>
      </w:r>
      <w:r w:rsidRPr="003419C0">
        <w:rPr>
          <w:rFonts w:ascii="Garamond" w:eastAsia="Calibri" w:hAnsi="Garamond" w:cs="Arial"/>
          <w:b/>
          <w:bCs/>
          <w:i/>
        </w:rPr>
        <w:t>povolení k nakládání s povrchovými vodami,</w:t>
      </w:r>
      <w:r w:rsidRPr="003419C0">
        <w:rPr>
          <w:rFonts w:ascii="Garamond" w:eastAsia="Calibri" w:hAnsi="Garamond" w:cs="Arial"/>
          <w:bCs/>
          <w:i/>
        </w:rPr>
        <w:t xml:space="preserve"> které spočívá v jiném nakládání s nimi – vypouštění dešťových vod do otevřeného koryta, které je napojeno na DVT Prostředníček </w:t>
      </w:r>
      <w:r w:rsidRPr="003419C0">
        <w:rPr>
          <w:rFonts w:ascii="Garamond" w:hAnsi="Garamond" w:cs="Arial"/>
          <w:i/>
        </w:rPr>
        <w:t>IDVT 10200790</w:t>
      </w:r>
      <w:r w:rsidRPr="003419C0">
        <w:rPr>
          <w:rFonts w:ascii="Garamond" w:eastAsia="Calibri" w:hAnsi="Garamond" w:cs="Arial"/>
          <w:bCs/>
          <w:i/>
        </w:rPr>
        <w:t>, pomocí vodního díla „POLYFUNKČNÍ KOMPLEX SLAVKOV, ETAPA A – inženýrské sítě a dopravní infrastruktura“, stavební objekt „SO – 07.2 Dešťová kanalizace s retenční nádrží</w:t>
      </w:r>
      <w:r w:rsidRPr="003419C0">
        <w:rPr>
          <w:rFonts w:ascii="Garamond" w:eastAsia="Calibri" w:hAnsi="Garamond" w:cs="Arial"/>
          <w:i/>
        </w:rPr>
        <w:t xml:space="preserve">“ </w:t>
      </w:r>
      <w:r w:rsidRPr="003419C0">
        <w:rPr>
          <w:rFonts w:ascii="Garamond" w:eastAsia="Calibri" w:hAnsi="Garamond" w:cs="Arial"/>
          <w:b/>
          <w:i/>
        </w:rPr>
        <w:t>pod č.j. SU/23017-18/8723-2018/</w:t>
      </w:r>
      <w:proofErr w:type="spellStart"/>
      <w:r w:rsidRPr="003419C0">
        <w:rPr>
          <w:rFonts w:ascii="Garamond" w:eastAsia="Calibri" w:hAnsi="Garamond" w:cs="Arial"/>
          <w:b/>
          <w:i/>
        </w:rPr>
        <w:t>Zou</w:t>
      </w:r>
      <w:proofErr w:type="spellEnd"/>
      <w:r w:rsidRPr="003419C0">
        <w:rPr>
          <w:rFonts w:ascii="Garamond" w:eastAsia="Calibri" w:hAnsi="Garamond" w:cs="Arial"/>
          <w:b/>
          <w:i/>
        </w:rPr>
        <w:t xml:space="preserve"> ze dne</w:t>
      </w:r>
      <w:r w:rsidRPr="003419C0">
        <w:rPr>
          <w:rFonts w:ascii="Garamond" w:eastAsia="Calibri" w:hAnsi="Garamond" w:cs="Arial"/>
          <w:i/>
        </w:rPr>
        <w:t xml:space="preserve"> </w:t>
      </w:r>
      <w:r w:rsidRPr="003419C0">
        <w:rPr>
          <w:rFonts w:ascii="Garamond" w:eastAsia="Calibri" w:hAnsi="Garamond" w:cs="Arial"/>
          <w:b/>
          <w:i/>
        </w:rPr>
        <w:t>16.05.2018.</w:t>
      </w:r>
      <w:r w:rsidRPr="003419C0">
        <w:rPr>
          <w:rFonts w:ascii="Garamond" w:eastAsia="Calibri" w:hAnsi="Garamond" w:cs="Arial"/>
          <w:i/>
        </w:rPr>
        <w:t xml:space="preserve"> </w:t>
      </w:r>
    </w:p>
    <w:p w:rsidR="003419C0" w:rsidRPr="003419C0" w:rsidRDefault="003419C0" w:rsidP="003419C0">
      <w:pPr>
        <w:adjustRightInd w:val="0"/>
        <w:ind w:left="567"/>
        <w:jc w:val="both"/>
        <w:rPr>
          <w:rFonts w:ascii="Garamond" w:eastAsia="Calibri" w:hAnsi="Garamond" w:cs="Arial"/>
          <w:i/>
        </w:rPr>
      </w:pPr>
      <w:r w:rsidRPr="003419C0">
        <w:rPr>
          <w:rFonts w:ascii="Garamond" w:eastAsia="Calibri" w:hAnsi="Garamond" w:cs="Arial"/>
          <w:i/>
        </w:rPr>
        <w:t>II.</w:t>
      </w:r>
    </w:p>
    <w:p w:rsidR="003419C0" w:rsidRPr="003419C0" w:rsidRDefault="003419C0" w:rsidP="003419C0">
      <w:pPr>
        <w:adjustRightInd w:val="0"/>
        <w:ind w:left="567"/>
        <w:jc w:val="both"/>
        <w:rPr>
          <w:rFonts w:ascii="Garamond" w:hAnsi="Garamond" w:cs="Arial"/>
          <w:b/>
          <w:i/>
          <w:noProof/>
        </w:rPr>
      </w:pPr>
      <w:r w:rsidRPr="003419C0">
        <w:rPr>
          <w:rFonts w:ascii="Garamond" w:eastAsia="Calibri" w:hAnsi="Garamond" w:cs="Arial"/>
          <w:b/>
          <w:i/>
        </w:rPr>
        <w:t xml:space="preserve">Změna </w:t>
      </w:r>
      <w:r w:rsidRPr="003419C0">
        <w:rPr>
          <w:rFonts w:ascii="Garamond" w:hAnsi="Garamond" w:cs="Arial"/>
          <w:b/>
          <w:i/>
        </w:rPr>
        <w:t>povolení</w:t>
      </w:r>
      <w:r w:rsidRPr="003419C0">
        <w:rPr>
          <w:rFonts w:ascii="Garamond" w:hAnsi="Garamond" w:cs="Arial"/>
          <w:i/>
        </w:rPr>
        <w:t xml:space="preserve"> </w:t>
      </w:r>
      <w:r w:rsidRPr="003419C0">
        <w:rPr>
          <w:rFonts w:ascii="Garamond" w:hAnsi="Garamond" w:cs="Arial"/>
          <w:b/>
          <w:i/>
        </w:rPr>
        <w:t>k nakládání s povrchovými vodami, jiné nakládání s nimi</w:t>
      </w:r>
      <w:r w:rsidRPr="003419C0">
        <w:rPr>
          <w:rFonts w:ascii="Garamond" w:hAnsi="Garamond" w:cs="Arial"/>
          <w:i/>
        </w:rPr>
        <w:t xml:space="preserve"> – vypouštění dešťových vod do otevřeného koryta, které je napojeno na drobný vodní tok Prostředníček IDVT 10200790 pomocí vodního díla </w:t>
      </w:r>
      <w:r w:rsidRPr="003419C0">
        <w:rPr>
          <w:rFonts w:ascii="Garamond" w:hAnsi="Garamond" w:cs="Arial"/>
          <w:bCs/>
          <w:i/>
        </w:rPr>
        <w:t>„SO – 07.2 Dešťová kanalizace s retenční nádrží</w:t>
      </w:r>
      <w:r w:rsidRPr="003419C0">
        <w:rPr>
          <w:rFonts w:ascii="Garamond" w:hAnsi="Garamond" w:cs="Arial"/>
          <w:i/>
        </w:rPr>
        <w:t>“</w:t>
      </w:r>
      <w:r w:rsidRPr="003419C0">
        <w:rPr>
          <w:rFonts w:ascii="Garamond" w:eastAsia="Calibri" w:hAnsi="Garamond" w:cs="Arial"/>
          <w:i/>
        </w:rPr>
        <w:t xml:space="preserve"> povolena Městským úřadem Slavkov u Brna, vodoprávním úřadem </w:t>
      </w:r>
      <w:r w:rsidRPr="003419C0">
        <w:rPr>
          <w:rFonts w:ascii="Garamond" w:eastAsia="Calibri" w:hAnsi="Garamond" w:cs="Arial"/>
          <w:b/>
          <w:i/>
        </w:rPr>
        <w:t>pod č.j. </w:t>
      </w:r>
      <w:r w:rsidRPr="003419C0">
        <w:rPr>
          <w:rFonts w:ascii="Garamond" w:hAnsi="Garamond" w:cs="Arial"/>
          <w:b/>
          <w:i/>
          <w:noProof/>
        </w:rPr>
        <w:t>SU/64597-22/15378-2022/Več ze dne 24.10.2022.</w:t>
      </w:r>
    </w:p>
    <w:p w:rsidR="003419C0" w:rsidRDefault="003419C0" w:rsidP="003419C0">
      <w:pPr>
        <w:adjustRightInd w:val="0"/>
        <w:ind w:left="567"/>
        <w:jc w:val="both"/>
        <w:rPr>
          <w:rFonts w:ascii="Garamond" w:hAnsi="Garamond" w:cs="Arial"/>
          <w:i/>
        </w:rPr>
      </w:pPr>
    </w:p>
    <w:p w:rsidR="003419C0" w:rsidRDefault="003419C0" w:rsidP="003419C0">
      <w:pPr>
        <w:adjustRightInd w:val="0"/>
        <w:ind w:left="567"/>
        <w:jc w:val="both"/>
        <w:rPr>
          <w:rFonts w:ascii="Garamond" w:hAnsi="Garamond" w:cs="Arial"/>
          <w:i/>
        </w:rPr>
      </w:pPr>
    </w:p>
    <w:p w:rsidR="003419C0" w:rsidRPr="003419C0" w:rsidRDefault="003419C0" w:rsidP="003419C0">
      <w:pPr>
        <w:adjustRightInd w:val="0"/>
        <w:ind w:left="567"/>
        <w:jc w:val="both"/>
        <w:rPr>
          <w:rFonts w:ascii="Garamond" w:hAnsi="Garamond" w:cs="Arial"/>
          <w:i/>
        </w:rPr>
      </w:pPr>
    </w:p>
    <w:p w:rsidR="003419C0" w:rsidRPr="003419C0" w:rsidRDefault="003419C0" w:rsidP="003419C0">
      <w:pPr>
        <w:pStyle w:val="Odstavecseseznamem"/>
        <w:numPr>
          <w:ilvl w:val="0"/>
          <w:numId w:val="27"/>
        </w:numPr>
        <w:spacing w:after="0" w:line="240" w:lineRule="auto"/>
        <w:ind w:left="567" w:hanging="283"/>
        <w:jc w:val="both"/>
        <w:rPr>
          <w:rFonts w:ascii="Garamond" w:hAnsi="Garamond" w:cs="Arial"/>
        </w:rPr>
      </w:pPr>
      <w:r w:rsidRPr="003419C0">
        <w:rPr>
          <w:rFonts w:ascii="Garamond" w:hAnsi="Garamond" w:cs="Arial"/>
        </w:rPr>
        <w:lastRenderedPageBreak/>
        <w:t>Uveďte schválený způsob likvidace dešťové vody na tomto pozemku.</w:t>
      </w:r>
    </w:p>
    <w:p w:rsidR="003419C0" w:rsidRPr="003419C0" w:rsidRDefault="003419C0" w:rsidP="003419C0">
      <w:pPr>
        <w:adjustRightInd w:val="0"/>
        <w:ind w:left="567"/>
        <w:jc w:val="both"/>
        <w:rPr>
          <w:rFonts w:ascii="Garamond" w:eastAsia="Calibri" w:hAnsi="Garamond" w:cs="Arial"/>
          <w:bCs/>
        </w:rPr>
      </w:pPr>
      <w:r w:rsidRPr="003419C0">
        <w:rPr>
          <w:rFonts w:ascii="Garamond" w:eastAsia="Calibri" w:hAnsi="Garamond" w:cs="Arial"/>
          <w:bCs/>
        </w:rPr>
        <w:t>I.</w:t>
      </w:r>
    </w:p>
    <w:p w:rsidR="003419C0" w:rsidRPr="003419C0" w:rsidRDefault="003419C0" w:rsidP="003419C0">
      <w:pPr>
        <w:adjustRightInd w:val="0"/>
        <w:ind w:left="567"/>
        <w:jc w:val="both"/>
        <w:rPr>
          <w:rFonts w:ascii="Garamond" w:eastAsia="Calibri" w:hAnsi="Garamond" w:cs="Arial"/>
          <w:i/>
        </w:rPr>
      </w:pPr>
      <w:r w:rsidRPr="003419C0">
        <w:rPr>
          <w:rFonts w:ascii="Garamond" w:eastAsia="Calibri" w:hAnsi="Garamond" w:cs="Arial"/>
          <w:b/>
          <w:bCs/>
          <w:i/>
        </w:rPr>
        <w:t>Povolení k nakládání s povrchovými vodami, které spočívá v jiném nakládání s nimi – spočívá ve vypouštění dešťových vod do otevřeného koryta, které je napojeno na DVT Prostředníček,</w:t>
      </w:r>
      <w:r w:rsidRPr="003419C0">
        <w:rPr>
          <w:rFonts w:ascii="Garamond" w:eastAsia="Calibri" w:hAnsi="Garamond" w:cs="Arial"/>
          <w:bCs/>
          <w:i/>
        </w:rPr>
        <w:t xml:space="preserve"> pomocí vodního díla „POLYFUNKČNÍ KOMPLEX SLAVKOV, ETAPA A – inženýrské sítě a dopravní infrastruktura“, stavební objekt „SO – 07.2 Dešťová kanalizace s retenční nádrží</w:t>
      </w:r>
      <w:r w:rsidRPr="003419C0">
        <w:rPr>
          <w:rFonts w:ascii="Garamond" w:eastAsia="Calibri" w:hAnsi="Garamond" w:cs="Arial"/>
          <w:i/>
        </w:rPr>
        <w:t>“. Jedná se o dva kusy betonové retenční nádrže o objemu 2x78 m</w:t>
      </w:r>
      <w:r w:rsidRPr="003419C0">
        <w:rPr>
          <w:rFonts w:ascii="Garamond" w:eastAsia="Calibri" w:hAnsi="Garamond" w:cs="Arial"/>
          <w:i/>
          <w:vertAlign w:val="superscript"/>
        </w:rPr>
        <w:t>3</w:t>
      </w:r>
      <w:r w:rsidRPr="003419C0">
        <w:rPr>
          <w:rFonts w:ascii="Garamond" w:eastAsia="Calibri" w:hAnsi="Garamond" w:cs="Arial"/>
          <w:i/>
        </w:rPr>
        <w:t xml:space="preserve">, kde se bude voda akumulovat a bude probíhat </w:t>
      </w:r>
      <w:r w:rsidRPr="003419C0">
        <w:rPr>
          <w:rFonts w:ascii="Garamond" w:eastAsia="Calibri" w:hAnsi="Garamond" w:cs="Arial"/>
          <w:bCs/>
          <w:i/>
        </w:rPr>
        <w:t>škrcený postupný odtok nastavený na maximální hodnotu 2,6 l/s</w:t>
      </w:r>
      <w:r w:rsidRPr="003419C0">
        <w:rPr>
          <w:rFonts w:ascii="Garamond" w:eastAsia="Calibri" w:hAnsi="Garamond" w:cs="Arial"/>
          <w:i/>
        </w:rPr>
        <w:t xml:space="preserve">. Nový </w:t>
      </w:r>
      <w:proofErr w:type="spellStart"/>
      <w:r w:rsidRPr="003419C0">
        <w:rPr>
          <w:rFonts w:ascii="Garamond" w:eastAsia="Calibri" w:hAnsi="Garamond" w:cs="Arial"/>
          <w:i/>
        </w:rPr>
        <w:t>výustní</w:t>
      </w:r>
      <w:proofErr w:type="spellEnd"/>
      <w:r w:rsidRPr="003419C0">
        <w:rPr>
          <w:rFonts w:ascii="Garamond" w:eastAsia="Calibri" w:hAnsi="Garamond" w:cs="Arial"/>
          <w:i/>
        </w:rPr>
        <w:t xml:space="preserve"> objekt bude vybudován do svahu za betonovým čelem za stávajícím vyústěním dešťové kanalizace města Slavkov u Brna. Retenční nádrž je součástí objektu SO – 07.2 Dešťová kanalizace a retenční nádrž. Škrtící odtok je odváděn novým potrubním do otevřeného koryta, které je napojeno do DVT Prostředníček.</w:t>
      </w:r>
    </w:p>
    <w:p w:rsidR="003419C0" w:rsidRPr="003419C0" w:rsidRDefault="003419C0" w:rsidP="003419C0">
      <w:pPr>
        <w:adjustRightInd w:val="0"/>
        <w:ind w:left="567"/>
        <w:jc w:val="both"/>
        <w:rPr>
          <w:rFonts w:ascii="Garamond" w:eastAsia="Calibri" w:hAnsi="Garamond" w:cs="Arial"/>
          <w:i/>
        </w:rPr>
      </w:pPr>
      <w:r w:rsidRPr="003419C0">
        <w:rPr>
          <w:rFonts w:ascii="Garamond" w:eastAsia="Calibri" w:hAnsi="Garamond" w:cs="Arial"/>
          <w:i/>
        </w:rPr>
        <w:t>II.</w:t>
      </w:r>
    </w:p>
    <w:p w:rsidR="003419C0" w:rsidRPr="003419C0" w:rsidRDefault="003419C0" w:rsidP="003419C0">
      <w:pPr>
        <w:ind w:left="567" w:right="142"/>
        <w:jc w:val="both"/>
        <w:rPr>
          <w:rFonts w:ascii="Garamond" w:hAnsi="Garamond" w:cs="Arial"/>
          <w:bCs/>
          <w:i/>
        </w:rPr>
      </w:pPr>
      <w:r w:rsidRPr="003419C0">
        <w:rPr>
          <w:rFonts w:ascii="Garamond" w:eastAsia="Calibri" w:hAnsi="Garamond" w:cs="Arial"/>
          <w:b/>
          <w:i/>
        </w:rPr>
        <w:t xml:space="preserve">Změna </w:t>
      </w:r>
      <w:r w:rsidRPr="003419C0">
        <w:rPr>
          <w:rFonts w:ascii="Garamond" w:hAnsi="Garamond" w:cs="Arial"/>
          <w:b/>
          <w:i/>
        </w:rPr>
        <w:t xml:space="preserve">povolení k nakládání s povrchovými vodami, jiné nakládání s nimi – </w:t>
      </w:r>
      <w:r w:rsidRPr="003419C0">
        <w:rPr>
          <w:rFonts w:ascii="Garamond" w:eastAsia="Calibri" w:hAnsi="Garamond" w:cs="Arial"/>
          <w:b/>
          <w:bCs/>
          <w:i/>
        </w:rPr>
        <w:t xml:space="preserve">spočívá ve </w:t>
      </w:r>
      <w:r w:rsidRPr="003419C0">
        <w:rPr>
          <w:rFonts w:ascii="Garamond" w:hAnsi="Garamond" w:cs="Arial"/>
          <w:b/>
          <w:i/>
        </w:rPr>
        <w:t>vypouštění dešťových vod do otevřeného koryta - retence dešťových vod</w:t>
      </w:r>
      <w:r w:rsidRPr="003419C0">
        <w:rPr>
          <w:rFonts w:ascii="Garamond" w:hAnsi="Garamond" w:cs="Arial"/>
          <w:i/>
        </w:rPr>
        <w:t xml:space="preserve"> bude zajištěna sestavou 8 ks vzájemně propojených podzemních betonových nádrží o celkovém objemu 180 m</w:t>
      </w:r>
      <w:r w:rsidRPr="003419C0">
        <w:rPr>
          <w:rFonts w:ascii="Garamond" w:hAnsi="Garamond" w:cs="Arial"/>
          <w:i/>
          <w:vertAlign w:val="superscript"/>
        </w:rPr>
        <w:t>3</w:t>
      </w:r>
      <w:r w:rsidRPr="003419C0">
        <w:rPr>
          <w:rFonts w:ascii="Garamond" w:hAnsi="Garamond" w:cs="Arial"/>
          <w:i/>
        </w:rPr>
        <w:t xml:space="preserve">, v jedné nádrži bude zřízena čerpací stanice dešťových vod, odtud budou dešťové vody čerpány tlakovým potrubím do vyústění (výpustní objekt beze změny), </w:t>
      </w:r>
      <w:r w:rsidRPr="003419C0">
        <w:rPr>
          <w:rFonts w:ascii="Garamond" w:hAnsi="Garamond" w:cs="Arial"/>
          <w:b/>
          <w:i/>
        </w:rPr>
        <w:t>čerpané množství do otevřeného koryta max. 5 l/s.</w:t>
      </w:r>
      <w:r w:rsidRPr="003419C0">
        <w:rPr>
          <w:rFonts w:ascii="Garamond" w:hAnsi="Garamond" w:cs="Arial"/>
          <w:i/>
        </w:rPr>
        <w:t xml:space="preserve"> Související vodní dílo: stavby kanalizačních stok a kanalizačních objektů, stoková síť, Vodní tok: otevřené koryto, které je napojeno na drobný vodní tok Prostředníček IDVT 10200790, d</w:t>
      </w:r>
      <w:r w:rsidRPr="003419C0">
        <w:rPr>
          <w:rFonts w:ascii="Garamond" w:hAnsi="Garamond" w:cs="Arial"/>
          <w:bCs/>
          <w:i/>
        </w:rPr>
        <w:t xml:space="preserve">oba nakládání s vodami: </w:t>
      </w:r>
      <w:r w:rsidRPr="003419C0">
        <w:rPr>
          <w:rFonts w:ascii="Garamond" w:hAnsi="Garamond" w:cs="Arial"/>
          <w:b/>
          <w:bCs/>
          <w:i/>
        </w:rPr>
        <w:t>na dobu životnosti díla</w:t>
      </w:r>
      <w:r w:rsidRPr="003419C0">
        <w:rPr>
          <w:rFonts w:ascii="Garamond" w:hAnsi="Garamond" w:cs="Arial"/>
          <w:bCs/>
          <w:i/>
        </w:rPr>
        <w:t xml:space="preserve"> </w:t>
      </w:r>
      <w:r w:rsidRPr="003419C0">
        <w:rPr>
          <w:rFonts w:ascii="Garamond" w:hAnsi="Garamond" w:cs="Arial"/>
          <w:i/>
        </w:rPr>
        <w:t>„</w:t>
      </w:r>
      <w:r w:rsidRPr="003419C0">
        <w:rPr>
          <w:rFonts w:ascii="Garamond" w:hAnsi="Garamond" w:cs="Arial"/>
          <w:bCs/>
          <w:i/>
        </w:rPr>
        <w:t>SO – 07.2 Dešťová kanalizace s retenční nádrží“.</w:t>
      </w:r>
    </w:p>
    <w:p w:rsidR="003419C0" w:rsidRPr="003419C0" w:rsidRDefault="003419C0" w:rsidP="003419C0">
      <w:pPr>
        <w:spacing w:after="120"/>
        <w:ind w:left="567" w:right="142"/>
        <w:jc w:val="both"/>
        <w:rPr>
          <w:rFonts w:ascii="Garamond" w:hAnsi="Garamond" w:cs="Arial"/>
          <w:i/>
        </w:rPr>
      </w:pPr>
      <w:r w:rsidRPr="003419C0">
        <w:rPr>
          <w:rFonts w:ascii="Garamond" w:hAnsi="Garamond" w:cs="Arial"/>
          <w:b/>
          <w:i/>
        </w:rPr>
        <w:t>Současně byla povolena změna stavby před dokončením</w:t>
      </w:r>
      <w:r w:rsidRPr="003419C0">
        <w:rPr>
          <w:rFonts w:ascii="Garamond" w:hAnsi="Garamond" w:cs="Arial"/>
          <w:i/>
        </w:rPr>
        <w:t xml:space="preserve"> - nová dešťová kanalizace je navržena v souběhu s ochrannou hrází, která je vodním dílem IV. kategorie z hlediska technickobezpečnostního dohledu, pravobřežní odsazená ochranná hráz VVT </w:t>
      </w:r>
      <w:proofErr w:type="spellStart"/>
      <w:r w:rsidRPr="003419C0">
        <w:rPr>
          <w:rFonts w:ascii="Garamond" w:hAnsi="Garamond" w:cs="Arial"/>
          <w:i/>
        </w:rPr>
        <w:t>Litava</w:t>
      </w:r>
      <w:proofErr w:type="spellEnd"/>
      <w:r w:rsidRPr="003419C0">
        <w:rPr>
          <w:rFonts w:ascii="Garamond" w:hAnsi="Garamond" w:cs="Arial"/>
          <w:i/>
        </w:rPr>
        <w:t xml:space="preserve"> (HM 901944). Dle projektové dokumentace je nově posunut objekt retenční nádrže do vzdálenosti 15 m od vzdušní paty ochranné hráze včetně čerpací stanice. Původně gravitační kanalizace je nahrazena výtlačnou kanalizací, která bude provedena </w:t>
      </w:r>
      <w:proofErr w:type="spellStart"/>
      <w:r w:rsidRPr="003419C0">
        <w:rPr>
          <w:rFonts w:ascii="Garamond" w:hAnsi="Garamond" w:cs="Arial"/>
          <w:i/>
        </w:rPr>
        <w:t>bezvýkopovou</w:t>
      </w:r>
      <w:proofErr w:type="spellEnd"/>
      <w:r w:rsidRPr="003419C0">
        <w:rPr>
          <w:rFonts w:ascii="Garamond" w:hAnsi="Garamond" w:cs="Arial"/>
          <w:i/>
        </w:rPr>
        <w:t xml:space="preserve"> metodou ve vzdálenosti 1,5 násobku uložení potrubí od vzdušní paty ochranné hráze. V souběhu s ochrannou hrází, ve vzdálenosti 4,15 m zůstává dešťová kanalizace (stoka D1 – DN 300), která je uložena max. 1,5 m pod úrovní původního terénu. Výtlačné potrubí bude ukončeno v šachtě umístěné v minimální vzdálenosti 4,4 m od vzdušní paty ochranné hráze. Z této šachty budou dešťové vody odtékat gravitačním potrubím do otevřeného úseku stávajícího odlehčení dešťové kanalizace přes nový </w:t>
      </w:r>
      <w:proofErr w:type="spellStart"/>
      <w:r w:rsidRPr="003419C0">
        <w:rPr>
          <w:rFonts w:ascii="Garamond" w:hAnsi="Garamond" w:cs="Arial"/>
          <w:i/>
        </w:rPr>
        <w:t>výustní</w:t>
      </w:r>
      <w:proofErr w:type="spellEnd"/>
      <w:r w:rsidRPr="003419C0">
        <w:rPr>
          <w:rFonts w:ascii="Garamond" w:hAnsi="Garamond" w:cs="Arial"/>
          <w:i/>
        </w:rPr>
        <w:t xml:space="preserve"> objekt, navržený v otevřeném korytě bezprostředně za betonovým čelem vyústění </w:t>
      </w:r>
      <w:proofErr w:type="spellStart"/>
      <w:r w:rsidRPr="003419C0">
        <w:rPr>
          <w:rFonts w:ascii="Garamond" w:hAnsi="Garamond" w:cs="Arial"/>
          <w:i/>
        </w:rPr>
        <w:t>zatrubněného</w:t>
      </w:r>
      <w:proofErr w:type="spellEnd"/>
      <w:r w:rsidRPr="003419C0">
        <w:rPr>
          <w:rFonts w:ascii="Garamond" w:hAnsi="Garamond" w:cs="Arial"/>
          <w:i/>
        </w:rPr>
        <w:t xml:space="preserve"> úseku kanalizace.</w:t>
      </w:r>
    </w:p>
    <w:p w:rsidR="003419C0" w:rsidRPr="003419C0" w:rsidRDefault="003419C0" w:rsidP="003419C0">
      <w:pPr>
        <w:pStyle w:val="Odstavecseseznamem"/>
        <w:numPr>
          <w:ilvl w:val="0"/>
          <w:numId w:val="27"/>
        </w:numPr>
        <w:spacing w:after="0" w:line="240" w:lineRule="auto"/>
        <w:ind w:left="567" w:hanging="283"/>
        <w:jc w:val="both"/>
        <w:rPr>
          <w:rFonts w:ascii="Garamond" w:hAnsi="Garamond" w:cs="Arial"/>
        </w:rPr>
      </w:pPr>
      <w:r w:rsidRPr="003419C0">
        <w:rPr>
          <w:rFonts w:ascii="Garamond" w:hAnsi="Garamond" w:cs="Arial"/>
        </w:rPr>
        <w:t>V případě, že bude dešťová voda vypouštěna/vyváděna mimo pozemek, uveďte kam vč. identifikace dokumentu např. hydrogeologického posudku, na jehož základě bylo takto rozhodnuto.</w:t>
      </w:r>
    </w:p>
    <w:p w:rsidR="003419C0" w:rsidRPr="003419C0" w:rsidRDefault="003419C0" w:rsidP="003419C0">
      <w:pPr>
        <w:ind w:left="567"/>
        <w:jc w:val="both"/>
        <w:rPr>
          <w:rFonts w:ascii="Garamond" w:hAnsi="Garamond" w:cs="Arial"/>
          <w:i/>
        </w:rPr>
      </w:pPr>
      <w:r w:rsidRPr="003419C0">
        <w:rPr>
          <w:rFonts w:ascii="Garamond" w:eastAsia="Calibri" w:hAnsi="Garamond" w:cs="Arial"/>
          <w:bCs/>
          <w:i/>
        </w:rPr>
        <w:t xml:space="preserve">Akumulace dešťové vody v místě stavby a následně řízený odtok </w:t>
      </w:r>
      <w:r w:rsidRPr="003419C0">
        <w:rPr>
          <w:rFonts w:ascii="Garamond" w:eastAsia="Calibri" w:hAnsi="Garamond" w:cs="Arial"/>
          <w:b/>
          <w:bCs/>
          <w:i/>
        </w:rPr>
        <w:t>do otevřeného koryta, které je dále napojeno na DVT Prostředníček</w:t>
      </w:r>
      <w:r w:rsidRPr="003419C0">
        <w:rPr>
          <w:rFonts w:ascii="Garamond" w:hAnsi="Garamond" w:cs="Arial"/>
          <w:b/>
          <w:i/>
        </w:rPr>
        <w:t xml:space="preserve"> </w:t>
      </w:r>
      <w:r w:rsidRPr="003419C0">
        <w:rPr>
          <w:rFonts w:ascii="Garamond" w:hAnsi="Garamond" w:cs="Arial"/>
          <w:i/>
        </w:rPr>
        <w:t xml:space="preserve">IDVT 10200790 ve správě Povodí Moravy, </w:t>
      </w:r>
      <w:proofErr w:type="spellStart"/>
      <w:r w:rsidRPr="003419C0">
        <w:rPr>
          <w:rFonts w:ascii="Garamond" w:hAnsi="Garamond" w:cs="Arial"/>
          <w:i/>
        </w:rPr>
        <w:t>s.p</w:t>
      </w:r>
      <w:proofErr w:type="spellEnd"/>
      <w:r w:rsidRPr="003419C0">
        <w:rPr>
          <w:rFonts w:ascii="Garamond" w:hAnsi="Garamond" w:cs="Arial"/>
          <w:i/>
        </w:rPr>
        <w:t>.</w:t>
      </w:r>
    </w:p>
    <w:p w:rsidR="003419C0" w:rsidRPr="003419C0" w:rsidRDefault="003419C0" w:rsidP="003419C0">
      <w:pPr>
        <w:ind w:left="567"/>
        <w:jc w:val="both"/>
        <w:rPr>
          <w:rFonts w:ascii="Garamond" w:hAnsi="Garamond" w:cs="Arial"/>
          <w:i/>
        </w:rPr>
      </w:pPr>
    </w:p>
    <w:p w:rsidR="003419C0" w:rsidRPr="003419C0" w:rsidRDefault="003419C0" w:rsidP="003419C0">
      <w:pPr>
        <w:pStyle w:val="Odstavecseseznamem"/>
        <w:numPr>
          <w:ilvl w:val="0"/>
          <w:numId w:val="27"/>
        </w:numPr>
        <w:spacing w:after="0" w:line="240" w:lineRule="auto"/>
        <w:ind w:left="567" w:hanging="283"/>
        <w:jc w:val="both"/>
        <w:rPr>
          <w:rFonts w:ascii="Garamond" w:hAnsi="Garamond" w:cs="Arial"/>
        </w:rPr>
      </w:pPr>
      <w:r w:rsidRPr="003419C0">
        <w:rPr>
          <w:rFonts w:ascii="Garamond" w:hAnsi="Garamond" w:cs="Arial"/>
        </w:rPr>
        <w:t>Uveďte, zda má být dešťová voda např. dle schváleného stavebního povolení nějak dále využívána, např. jako užitková voda na zálivku zeleně. Popište, jakým způsobem.</w:t>
      </w:r>
    </w:p>
    <w:p w:rsidR="003419C0" w:rsidRPr="003419C0" w:rsidRDefault="003419C0" w:rsidP="003419C0">
      <w:pPr>
        <w:ind w:left="567"/>
        <w:jc w:val="both"/>
        <w:rPr>
          <w:rFonts w:ascii="Garamond" w:hAnsi="Garamond" w:cs="Arial"/>
          <w:i/>
        </w:rPr>
      </w:pPr>
      <w:r w:rsidRPr="003419C0">
        <w:rPr>
          <w:rFonts w:ascii="Garamond" w:hAnsi="Garamond" w:cs="Arial"/>
          <w:i/>
        </w:rPr>
        <w:t>Není stanoveno ve stavebním povolení.</w:t>
      </w:r>
    </w:p>
    <w:p w:rsidR="003419C0" w:rsidRPr="003419C0" w:rsidRDefault="003419C0" w:rsidP="003419C0">
      <w:pPr>
        <w:ind w:left="567"/>
        <w:jc w:val="both"/>
        <w:rPr>
          <w:rFonts w:ascii="Garamond" w:hAnsi="Garamond" w:cs="Arial"/>
          <w:b/>
          <w:i/>
        </w:rPr>
      </w:pPr>
      <w:r w:rsidRPr="003419C0">
        <w:rPr>
          <w:rFonts w:ascii="Garamond" w:hAnsi="Garamond" w:cs="Arial"/>
          <w:b/>
          <w:i/>
        </w:rPr>
        <w:t xml:space="preserve">Možnost využití dešťové vody z akumulačních nádob např. pro závlahu zeleně není ve stavebním povolení omezena. </w:t>
      </w:r>
    </w:p>
    <w:p w:rsidR="003419C0" w:rsidRDefault="003419C0" w:rsidP="003419C0">
      <w:pPr>
        <w:ind w:left="567"/>
        <w:jc w:val="both"/>
        <w:rPr>
          <w:rFonts w:ascii="Garamond" w:hAnsi="Garamond" w:cs="Arial"/>
        </w:rPr>
      </w:pPr>
      <w:r w:rsidRPr="003419C0">
        <w:rPr>
          <w:rFonts w:ascii="Garamond" w:hAnsi="Garamond" w:cs="Arial"/>
        </w:rPr>
        <w:t xml:space="preserve"> </w:t>
      </w:r>
    </w:p>
    <w:p w:rsidR="003419C0" w:rsidRDefault="003419C0" w:rsidP="003419C0">
      <w:pPr>
        <w:ind w:left="567"/>
        <w:jc w:val="both"/>
        <w:rPr>
          <w:rFonts w:ascii="Garamond" w:hAnsi="Garamond" w:cs="Arial"/>
        </w:rPr>
      </w:pPr>
    </w:p>
    <w:p w:rsidR="003419C0" w:rsidRPr="003419C0" w:rsidRDefault="003419C0" w:rsidP="003419C0">
      <w:pPr>
        <w:ind w:left="567"/>
        <w:jc w:val="both"/>
        <w:rPr>
          <w:rFonts w:ascii="Garamond" w:hAnsi="Garamond" w:cs="Arial"/>
        </w:rPr>
      </w:pPr>
    </w:p>
    <w:p w:rsidR="003419C0" w:rsidRPr="003419C0" w:rsidRDefault="003419C0" w:rsidP="003419C0">
      <w:pPr>
        <w:pStyle w:val="Odstavecseseznamem"/>
        <w:numPr>
          <w:ilvl w:val="0"/>
          <w:numId w:val="27"/>
        </w:numPr>
        <w:spacing w:after="0" w:line="240" w:lineRule="auto"/>
        <w:ind w:left="567" w:hanging="283"/>
        <w:jc w:val="both"/>
        <w:rPr>
          <w:rFonts w:ascii="Garamond" w:hAnsi="Garamond" w:cs="Arial"/>
        </w:rPr>
      </w:pPr>
      <w:r w:rsidRPr="003419C0">
        <w:rPr>
          <w:rFonts w:ascii="Garamond" w:hAnsi="Garamond" w:cs="Arial"/>
        </w:rPr>
        <w:lastRenderedPageBreak/>
        <w:t>Uveďte počet povolených podlaží stavby na této parcele dle platného územního plánu.</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Dle územního plánu se záměr nachází v ploše S – smíšené, povoleno pro tuto plochu je maximální výška stanovena na 3 NP. Půdní vestavby a nástavby se do tohoto čísla nezapočítávají a jsou všeobecně přípustné.</w:t>
      </w:r>
    </w:p>
    <w:p w:rsidR="003419C0" w:rsidRPr="003419C0" w:rsidRDefault="003419C0" w:rsidP="003419C0">
      <w:pPr>
        <w:pStyle w:val="Odstavecseseznamem"/>
        <w:numPr>
          <w:ilvl w:val="0"/>
          <w:numId w:val="27"/>
        </w:numPr>
        <w:spacing w:after="0" w:line="240" w:lineRule="auto"/>
        <w:ind w:left="567" w:hanging="283"/>
        <w:jc w:val="both"/>
        <w:rPr>
          <w:rFonts w:ascii="Garamond" w:hAnsi="Garamond" w:cs="Arial"/>
        </w:rPr>
      </w:pPr>
      <w:r w:rsidRPr="003419C0">
        <w:rPr>
          <w:rFonts w:ascii="Garamond" w:hAnsi="Garamond" w:cs="Arial"/>
        </w:rPr>
        <w:t>Uveďte, kdy byla naposledy provedena kontrola stavebním úřadem MÚ na místě výstavby za účelem kontroly realizace stavby dle vydaného stavebního povolení.</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 xml:space="preserve">Kontrola byla naposledy provedena dne 13.9.2022. </w:t>
      </w:r>
    </w:p>
    <w:p w:rsidR="003419C0" w:rsidRPr="003419C0" w:rsidRDefault="003419C0" w:rsidP="003419C0">
      <w:pPr>
        <w:pStyle w:val="Odstavecseseznamem"/>
        <w:numPr>
          <w:ilvl w:val="0"/>
          <w:numId w:val="26"/>
        </w:numPr>
        <w:spacing w:before="120" w:after="0" w:line="240" w:lineRule="auto"/>
        <w:ind w:left="284" w:hanging="284"/>
        <w:contextualSpacing w:val="0"/>
        <w:jc w:val="both"/>
        <w:rPr>
          <w:rFonts w:ascii="Garamond" w:hAnsi="Garamond" w:cs="Arial"/>
        </w:rPr>
      </w:pPr>
      <w:r w:rsidRPr="003419C0">
        <w:rPr>
          <w:rFonts w:ascii="Garamond" w:hAnsi="Garamond" w:cs="Arial"/>
        </w:rPr>
        <w:t>k </w:t>
      </w:r>
      <w:proofErr w:type="spellStart"/>
      <w:r w:rsidRPr="003419C0">
        <w:rPr>
          <w:rFonts w:ascii="Garamond" w:hAnsi="Garamond" w:cs="Arial"/>
        </w:rPr>
        <w:t>parc</w:t>
      </w:r>
      <w:proofErr w:type="spellEnd"/>
      <w:r w:rsidRPr="003419C0">
        <w:rPr>
          <w:rFonts w:ascii="Garamond" w:hAnsi="Garamond" w:cs="Arial"/>
        </w:rPr>
        <w:t>. č. 2655/37</w:t>
      </w:r>
    </w:p>
    <w:p w:rsidR="003419C0" w:rsidRPr="003419C0" w:rsidRDefault="003419C0" w:rsidP="003419C0">
      <w:pPr>
        <w:pStyle w:val="Odstavecseseznamem"/>
        <w:numPr>
          <w:ilvl w:val="0"/>
          <w:numId w:val="28"/>
        </w:numPr>
        <w:spacing w:after="0" w:line="240" w:lineRule="auto"/>
        <w:jc w:val="both"/>
        <w:rPr>
          <w:rFonts w:ascii="Garamond" w:hAnsi="Garamond" w:cs="Arial"/>
        </w:rPr>
      </w:pPr>
      <w:r w:rsidRPr="003419C0">
        <w:rPr>
          <w:rFonts w:ascii="Garamond" w:hAnsi="Garamond" w:cs="Arial"/>
        </w:rPr>
        <w:t xml:space="preserve">Uveďte číslo stavebního povolení vydaného MÚ a další identifikační údaje tohoto povolení (např. datum vydání a účinnost), jehož součástí bylo </w:t>
      </w:r>
      <w:r w:rsidRPr="003419C0">
        <w:rPr>
          <w:rFonts w:ascii="Garamond" w:hAnsi="Garamond" w:cs="Arial"/>
          <w:b/>
          <w:bCs/>
        </w:rPr>
        <w:t>povolení k nakládání s dešťovou vodou na této parcele</w:t>
      </w:r>
      <w:r w:rsidRPr="003419C0">
        <w:rPr>
          <w:rFonts w:ascii="Garamond" w:hAnsi="Garamond" w:cs="Arial"/>
        </w:rPr>
        <w:t>.</w:t>
      </w:r>
    </w:p>
    <w:p w:rsidR="003419C0" w:rsidRPr="003419C0" w:rsidRDefault="003419C0" w:rsidP="003419C0">
      <w:pPr>
        <w:adjustRightInd w:val="0"/>
        <w:ind w:left="567"/>
        <w:jc w:val="both"/>
        <w:rPr>
          <w:rFonts w:ascii="Garamond" w:eastAsia="Calibri" w:hAnsi="Garamond" w:cs="Arial"/>
          <w:i/>
        </w:rPr>
      </w:pPr>
      <w:r w:rsidRPr="003419C0">
        <w:rPr>
          <w:rFonts w:ascii="Garamond" w:eastAsia="Calibri" w:hAnsi="Garamond" w:cs="Arial"/>
          <w:i/>
        </w:rPr>
        <w:t>I.</w:t>
      </w:r>
    </w:p>
    <w:p w:rsidR="003419C0" w:rsidRPr="003419C0" w:rsidRDefault="003419C0" w:rsidP="003419C0">
      <w:pPr>
        <w:adjustRightInd w:val="0"/>
        <w:ind w:left="567"/>
        <w:jc w:val="both"/>
        <w:rPr>
          <w:rFonts w:ascii="Garamond" w:eastAsia="Calibri" w:hAnsi="Garamond" w:cs="Arial"/>
          <w:i/>
        </w:rPr>
      </w:pPr>
      <w:r w:rsidRPr="003419C0">
        <w:rPr>
          <w:rFonts w:ascii="Garamond" w:eastAsia="Calibri" w:hAnsi="Garamond" w:cs="Arial"/>
          <w:b/>
          <w:i/>
        </w:rPr>
        <w:t>Pro stavbu jako celek</w:t>
      </w:r>
      <w:r w:rsidRPr="003419C0">
        <w:rPr>
          <w:rFonts w:ascii="Garamond" w:eastAsia="Calibri" w:hAnsi="Garamond" w:cs="Arial"/>
          <w:i/>
        </w:rPr>
        <w:t xml:space="preserve"> (</w:t>
      </w:r>
      <w:r w:rsidRPr="003419C0">
        <w:rPr>
          <w:rFonts w:ascii="Garamond" w:eastAsia="Calibri" w:hAnsi="Garamond" w:cs="Arial"/>
          <w:bCs/>
          <w:i/>
        </w:rPr>
        <w:t xml:space="preserve">„POLYFUNKČNÍ KOMPLEX SLAVKOV, ETAPA A – inženýrské sítě a dopravní infrastruktura“, </w:t>
      </w:r>
      <w:r w:rsidRPr="003419C0">
        <w:rPr>
          <w:rFonts w:ascii="Garamond" w:eastAsia="Calibri" w:hAnsi="Garamond" w:cs="Arial"/>
          <w:i/>
        </w:rPr>
        <w:t xml:space="preserve">stavební objekt „SO – 06.1 Prodloužení hlavního vodovodního řadu, SO – 07.1 Prodloužení hlavního řadu kanalizace, SO – 07.2 Dešťová kanalizace s retenční nádrží“, na pozemcích </w:t>
      </w:r>
      <w:proofErr w:type="spellStart"/>
      <w:r w:rsidRPr="003419C0">
        <w:rPr>
          <w:rFonts w:ascii="Garamond" w:eastAsia="Calibri" w:hAnsi="Garamond" w:cs="Arial"/>
          <w:i/>
        </w:rPr>
        <w:t>parc.č</w:t>
      </w:r>
      <w:proofErr w:type="spellEnd"/>
      <w:r w:rsidRPr="003419C0">
        <w:rPr>
          <w:rFonts w:ascii="Garamond" w:eastAsia="Calibri" w:hAnsi="Garamond" w:cs="Arial"/>
          <w:i/>
        </w:rPr>
        <w:t xml:space="preserve">. 2655/1, 2655/32, 2674/1, 2655/24, 2498/1, 2675/1, katastrální území Slavkov u Brna) bylo Městským úřadem Slavkov u Brna, vodoprávním úřadem </w:t>
      </w:r>
      <w:r w:rsidRPr="003419C0">
        <w:rPr>
          <w:rFonts w:ascii="Garamond" w:eastAsia="Calibri" w:hAnsi="Garamond" w:cs="Arial"/>
          <w:b/>
          <w:i/>
        </w:rPr>
        <w:t xml:space="preserve">vydáno </w:t>
      </w:r>
      <w:r w:rsidRPr="003419C0">
        <w:rPr>
          <w:rFonts w:ascii="Garamond" w:eastAsia="Calibri" w:hAnsi="Garamond" w:cs="Arial"/>
          <w:b/>
          <w:bCs/>
          <w:i/>
        </w:rPr>
        <w:t>povolení k nakládání s povrchovými vodami,</w:t>
      </w:r>
      <w:r w:rsidRPr="003419C0">
        <w:rPr>
          <w:rFonts w:ascii="Garamond" w:eastAsia="Calibri" w:hAnsi="Garamond" w:cs="Arial"/>
          <w:bCs/>
          <w:i/>
        </w:rPr>
        <w:t xml:space="preserve"> které spočívá v jiném nakládání s nimi – vypouštění dešťových vod do otevřeného koryta, které je napojeno na DVT Prostředníček </w:t>
      </w:r>
      <w:r w:rsidRPr="003419C0">
        <w:rPr>
          <w:rFonts w:ascii="Garamond" w:hAnsi="Garamond" w:cs="Arial"/>
          <w:i/>
        </w:rPr>
        <w:t>IDVT 10200790</w:t>
      </w:r>
      <w:r w:rsidRPr="003419C0">
        <w:rPr>
          <w:rFonts w:ascii="Garamond" w:eastAsia="Calibri" w:hAnsi="Garamond" w:cs="Arial"/>
          <w:bCs/>
          <w:i/>
        </w:rPr>
        <w:t>, pomocí vodního díla „POLYFUNKČNÍ KOMPLEX SLAVKOV, ETAPA A – inženýrské sítě a dopravní infrastruktura“, stavební objekt „SO – 07.2 Dešťová kanalizace s retenční nádrží</w:t>
      </w:r>
      <w:r w:rsidRPr="003419C0">
        <w:rPr>
          <w:rFonts w:ascii="Garamond" w:eastAsia="Calibri" w:hAnsi="Garamond" w:cs="Arial"/>
          <w:i/>
        </w:rPr>
        <w:t xml:space="preserve">“ </w:t>
      </w:r>
      <w:r w:rsidRPr="003419C0">
        <w:rPr>
          <w:rFonts w:ascii="Garamond" w:eastAsia="Calibri" w:hAnsi="Garamond" w:cs="Arial"/>
          <w:b/>
          <w:i/>
        </w:rPr>
        <w:t>pod č.j. SU/23017-18/8723-2018/</w:t>
      </w:r>
      <w:proofErr w:type="spellStart"/>
      <w:r w:rsidRPr="003419C0">
        <w:rPr>
          <w:rFonts w:ascii="Garamond" w:eastAsia="Calibri" w:hAnsi="Garamond" w:cs="Arial"/>
          <w:b/>
          <w:i/>
        </w:rPr>
        <w:t>Zou</w:t>
      </w:r>
      <w:proofErr w:type="spellEnd"/>
      <w:r w:rsidRPr="003419C0">
        <w:rPr>
          <w:rFonts w:ascii="Garamond" w:eastAsia="Calibri" w:hAnsi="Garamond" w:cs="Arial"/>
          <w:b/>
          <w:i/>
        </w:rPr>
        <w:t xml:space="preserve"> ze dne</w:t>
      </w:r>
      <w:r w:rsidRPr="003419C0">
        <w:rPr>
          <w:rFonts w:ascii="Garamond" w:eastAsia="Calibri" w:hAnsi="Garamond" w:cs="Arial"/>
          <w:i/>
        </w:rPr>
        <w:t xml:space="preserve"> </w:t>
      </w:r>
      <w:r w:rsidRPr="003419C0">
        <w:rPr>
          <w:rFonts w:ascii="Garamond" w:eastAsia="Calibri" w:hAnsi="Garamond" w:cs="Arial"/>
          <w:b/>
          <w:i/>
        </w:rPr>
        <w:t>16.05.2018.</w:t>
      </w:r>
      <w:r w:rsidRPr="003419C0">
        <w:rPr>
          <w:rFonts w:ascii="Garamond" w:eastAsia="Calibri" w:hAnsi="Garamond" w:cs="Arial"/>
          <w:i/>
        </w:rPr>
        <w:t xml:space="preserve"> </w:t>
      </w:r>
    </w:p>
    <w:p w:rsidR="003419C0" w:rsidRPr="003419C0" w:rsidRDefault="003419C0" w:rsidP="003419C0">
      <w:pPr>
        <w:adjustRightInd w:val="0"/>
        <w:ind w:left="567"/>
        <w:jc w:val="both"/>
        <w:rPr>
          <w:rFonts w:ascii="Garamond" w:eastAsia="Calibri" w:hAnsi="Garamond" w:cs="Arial"/>
          <w:i/>
        </w:rPr>
      </w:pPr>
      <w:r w:rsidRPr="003419C0">
        <w:rPr>
          <w:rFonts w:ascii="Garamond" w:eastAsia="Calibri" w:hAnsi="Garamond" w:cs="Arial"/>
          <w:i/>
        </w:rPr>
        <w:t>II.</w:t>
      </w:r>
    </w:p>
    <w:p w:rsidR="003419C0" w:rsidRPr="003419C0" w:rsidRDefault="003419C0" w:rsidP="003419C0">
      <w:pPr>
        <w:adjustRightInd w:val="0"/>
        <w:ind w:left="567"/>
        <w:jc w:val="both"/>
        <w:rPr>
          <w:rFonts w:ascii="Garamond" w:eastAsia="Calibri" w:hAnsi="Garamond" w:cs="Arial"/>
          <w:b/>
          <w:i/>
        </w:rPr>
      </w:pPr>
      <w:r w:rsidRPr="003419C0">
        <w:rPr>
          <w:rFonts w:ascii="Garamond" w:eastAsia="Calibri" w:hAnsi="Garamond" w:cs="Arial"/>
          <w:b/>
          <w:i/>
        </w:rPr>
        <w:t xml:space="preserve">Změna </w:t>
      </w:r>
      <w:r w:rsidRPr="003419C0">
        <w:rPr>
          <w:rFonts w:ascii="Garamond" w:hAnsi="Garamond" w:cs="Arial"/>
          <w:b/>
          <w:i/>
        </w:rPr>
        <w:t>povolení</w:t>
      </w:r>
      <w:r w:rsidRPr="003419C0">
        <w:rPr>
          <w:rFonts w:ascii="Garamond" w:hAnsi="Garamond" w:cs="Arial"/>
          <w:i/>
        </w:rPr>
        <w:t xml:space="preserve"> </w:t>
      </w:r>
      <w:r w:rsidRPr="003419C0">
        <w:rPr>
          <w:rFonts w:ascii="Garamond" w:hAnsi="Garamond" w:cs="Arial"/>
          <w:b/>
          <w:i/>
        </w:rPr>
        <w:t>k nakládání s povrchovými vodami, jiné nakládání s nimi</w:t>
      </w:r>
      <w:r w:rsidRPr="003419C0">
        <w:rPr>
          <w:rFonts w:ascii="Garamond" w:hAnsi="Garamond" w:cs="Arial"/>
          <w:i/>
        </w:rPr>
        <w:t xml:space="preserve"> – vypouštění dešťových vod do otevřeného koryta, které je napojeno na drobný vodní tok Prostředníček IDVT 10200790 pomocí vodního díla </w:t>
      </w:r>
      <w:r w:rsidRPr="003419C0">
        <w:rPr>
          <w:rFonts w:ascii="Garamond" w:hAnsi="Garamond" w:cs="Arial"/>
          <w:bCs/>
          <w:i/>
        </w:rPr>
        <w:t>„SO – 07.2 Dešťová kanalizace s retenční nádrží</w:t>
      </w:r>
      <w:r w:rsidRPr="003419C0">
        <w:rPr>
          <w:rFonts w:ascii="Garamond" w:hAnsi="Garamond" w:cs="Arial"/>
          <w:i/>
        </w:rPr>
        <w:t>“</w:t>
      </w:r>
      <w:r w:rsidRPr="003419C0">
        <w:rPr>
          <w:rFonts w:ascii="Garamond" w:eastAsia="Calibri" w:hAnsi="Garamond" w:cs="Arial"/>
          <w:i/>
        </w:rPr>
        <w:t xml:space="preserve"> povolena Městským úřadem Slavkov u Brna, vodoprávním úřadem </w:t>
      </w:r>
      <w:r w:rsidRPr="003419C0">
        <w:rPr>
          <w:rFonts w:ascii="Garamond" w:eastAsia="Calibri" w:hAnsi="Garamond" w:cs="Arial"/>
          <w:b/>
          <w:i/>
        </w:rPr>
        <w:t>pod č.j. </w:t>
      </w:r>
      <w:r w:rsidRPr="003419C0">
        <w:rPr>
          <w:rFonts w:ascii="Garamond" w:hAnsi="Garamond" w:cs="Arial"/>
          <w:b/>
          <w:i/>
          <w:noProof/>
        </w:rPr>
        <w:t>SU/64597-22/15378-2022/Več ze dne 24.10.2022.</w:t>
      </w:r>
    </w:p>
    <w:p w:rsidR="003419C0" w:rsidRPr="003419C0" w:rsidRDefault="003419C0" w:rsidP="003419C0">
      <w:pPr>
        <w:pStyle w:val="Odstavecseseznamem"/>
        <w:autoSpaceDE w:val="0"/>
        <w:autoSpaceDN w:val="0"/>
        <w:adjustRightInd w:val="0"/>
        <w:ind w:left="1080"/>
        <w:jc w:val="both"/>
        <w:rPr>
          <w:rFonts w:ascii="Garamond" w:eastAsia="Calibri" w:hAnsi="Garamond" w:cs="Arial"/>
          <w:b/>
          <w:i/>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Uveďte, schválený způsob likvidace dešťové vody na tomto pozemku.</w:t>
      </w:r>
    </w:p>
    <w:p w:rsidR="003419C0" w:rsidRPr="003419C0" w:rsidRDefault="003419C0" w:rsidP="003419C0">
      <w:pPr>
        <w:pStyle w:val="Odstavecseseznamem"/>
        <w:ind w:left="567"/>
        <w:jc w:val="both"/>
        <w:rPr>
          <w:rFonts w:ascii="Garamond" w:eastAsia="Calibri" w:hAnsi="Garamond" w:cs="Arial"/>
          <w:i/>
        </w:rPr>
      </w:pPr>
      <w:r w:rsidRPr="003419C0">
        <w:rPr>
          <w:rFonts w:ascii="Garamond" w:eastAsia="Calibri" w:hAnsi="Garamond" w:cs="Arial"/>
          <w:i/>
        </w:rPr>
        <w:t>I.</w:t>
      </w:r>
    </w:p>
    <w:p w:rsidR="003419C0" w:rsidRPr="003419C0" w:rsidRDefault="003419C0" w:rsidP="003419C0">
      <w:pPr>
        <w:pStyle w:val="Odstavecseseznamem"/>
        <w:autoSpaceDE w:val="0"/>
        <w:autoSpaceDN w:val="0"/>
        <w:adjustRightInd w:val="0"/>
        <w:ind w:left="567"/>
        <w:jc w:val="both"/>
        <w:rPr>
          <w:rFonts w:ascii="Garamond" w:eastAsia="Calibri" w:hAnsi="Garamond" w:cs="Arial"/>
          <w:i/>
        </w:rPr>
      </w:pPr>
      <w:r w:rsidRPr="003419C0">
        <w:rPr>
          <w:rFonts w:ascii="Garamond" w:eastAsia="Calibri" w:hAnsi="Garamond" w:cs="Arial"/>
          <w:b/>
          <w:bCs/>
          <w:i/>
        </w:rPr>
        <w:t>Povolení k nakládání s povrchovými vodami, které spočívá v jiném nakládání s nimi – spočívá ve vypouštění dešťových vod do otevřeného koryta, které je napojeno na DVT Prostředníček,</w:t>
      </w:r>
      <w:r w:rsidRPr="003419C0">
        <w:rPr>
          <w:rFonts w:ascii="Garamond" w:eastAsia="Calibri" w:hAnsi="Garamond" w:cs="Arial"/>
          <w:bCs/>
          <w:i/>
        </w:rPr>
        <w:t xml:space="preserve"> pomocí vodního díla „POLYFUNKČNÍ KOMPLEX SLAVKOV, ETAPA A – inženýrské sítě a dopravní infrastruktura“, stavební objekt „SO – 07.2 Dešťová kanalizace s retenční nádrží</w:t>
      </w:r>
      <w:r w:rsidRPr="003419C0">
        <w:rPr>
          <w:rFonts w:ascii="Garamond" w:eastAsia="Calibri" w:hAnsi="Garamond" w:cs="Arial"/>
          <w:i/>
        </w:rPr>
        <w:t>“. Jedná se o dva kusy betonové retenční nádrže o objemu 2x78 m</w:t>
      </w:r>
      <w:r w:rsidRPr="003419C0">
        <w:rPr>
          <w:rFonts w:ascii="Garamond" w:eastAsia="Calibri" w:hAnsi="Garamond" w:cs="Arial"/>
          <w:i/>
          <w:vertAlign w:val="superscript"/>
        </w:rPr>
        <w:t>3</w:t>
      </w:r>
      <w:r w:rsidRPr="003419C0">
        <w:rPr>
          <w:rFonts w:ascii="Garamond" w:eastAsia="Calibri" w:hAnsi="Garamond" w:cs="Arial"/>
          <w:i/>
        </w:rPr>
        <w:t xml:space="preserve">, kde se bude voda akumulovat a bude probíhat </w:t>
      </w:r>
      <w:r w:rsidRPr="003419C0">
        <w:rPr>
          <w:rFonts w:ascii="Garamond" w:eastAsia="Calibri" w:hAnsi="Garamond" w:cs="Arial"/>
          <w:bCs/>
          <w:i/>
        </w:rPr>
        <w:t>škrcený postupný odtok nastavený na maximální hodnotu 2,6 l/s</w:t>
      </w:r>
      <w:r w:rsidRPr="003419C0">
        <w:rPr>
          <w:rFonts w:ascii="Garamond" w:eastAsia="Calibri" w:hAnsi="Garamond" w:cs="Arial"/>
          <w:i/>
        </w:rPr>
        <w:t xml:space="preserve">. Nový </w:t>
      </w:r>
      <w:proofErr w:type="spellStart"/>
      <w:r w:rsidRPr="003419C0">
        <w:rPr>
          <w:rFonts w:ascii="Garamond" w:eastAsia="Calibri" w:hAnsi="Garamond" w:cs="Arial"/>
          <w:i/>
        </w:rPr>
        <w:t>výustní</w:t>
      </w:r>
      <w:proofErr w:type="spellEnd"/>
      <w:r w:rsidRPr="003419C0">
        <w:rPr>
          <w:rFonts w:ascii="Garamond" w:eastAsia="Calibri" w:hAnsi="Garamond" w:cs="Arial"/>
          <w:i/>
        </w:rPr>
        <w:t xml:space="preserve"> objekt bude vybudován do svahu za betonovým čelem za stávajícím vyústěním dešťové kanalizace města Slavkov u Brna. Retenční nádrž je součástí objektu SO – 07.2 Dešťová kanalizace a retenční nádrž. Škrtící odtok je odváděn novým potrubním do otevřeného koryta, které je napojeno do DVT Prostředníček.</w:t>
      </w:r>
    </w:p>
    <w:p w:rsidR="003419C0" w:rsidRPr="003419C0" w:rsidRDefault="003419C0" w:rsidP="003419C0">
      <w:pPr>
        <w:pStyle w:val="Odstavecseseznamem"/>
        <w:autoSpaceDE w:val="0"/>
        <w:autoSpaceDN w:val="0"/>
        <w:adjustRightInd w:val="0"/>
        <w:ind w:left="567"/>
        <w:jc w:val="both"/>
        <w:rPr>
          <w:rFonts w:ascii="Garamond" w:eastAsia="Calibri" w:hAnsi="Garamond" w:cs="Arial"/>
          <w:i/>
        </w:rPr>
      </w:pPr>
      <w:r w:rsidRPr="003419C0">
        <w:rPr>
          <w:rFonts w:ascii="Garamond" w:eastAsia="Calibri" w:hAnsi="Garamond" w:cs="Arial"/>
          <w:i/>
        </w:rPr>
        <w:t>II.</w:t>
      </w:r>
    </w:p>
    <w:p w:rsidR="003419C0" w:rsidRPr="003419C0" w:rsidRDefault="003419C0" w:rsidP="003419C0">
      <w:pPr>
        <w:pStyle w:val="Odstavecseseznamem"/>
        <w:ind w:left="567" w:right="142"/>
        <w:jc w:val="both"/>
        <w:rPr>
          <w:rFonts w:ascii="Garamond" w:hAnsi="Garamond" w:cs="Arial"/>
          <w:bCs/>
          <w:i/>
        </w:rPr>
      </w:pPr>
      <w:r w:rsidRPr="003419C0">
        <w:rPr>
          <w:rFonts w:ascii="Garamond" w:eastAsia="Calibri" w:hAnsi="Garamond" w:cs="Arial"/>
          <w:b/>
          <w:i/>
        </w:rPr>
        <w:t xml:space="preserve">Změna </w:t>
      </w:r>
      <w:r w:rsidRPr="003419C0">
        <w:rPr>
          <w:rFonts w:ascii="Garamond" w:hAnsi="Garamond" w:cs="Arial"/>
          <w:b/>
          <w:i/>
        </w:rPr>
        <w:t xml:space="preserve">povolení k nakládání s povrchovými vodami, jiné nakládání s nimi – </w:t>
      </w:r>
      <w:r w:rsidRPr="003419C0">
        <w:rPr>
          <w:rFonts w:ascii="Garamond" w:eastAsia="Calibri" w:hAnsi="Garamond" w:cs="Arial"/>
          <w:b/>
          <w:bCs/>
          <w:i/>
        </w:rPr>
        <w:t xml:space="preserve">spočívá ve </w:t>
      </w:r>
      <w:r w:rsidRPr="003419C0">
        <w:rPr>
          <w:rFonts w:ascii="Garamond" w:hAnsi="Garamond" w:cs="Arial"/>
          <w:b/>
          <w:i/>
        </w:rPr>
        <w:t>vypouštění dešťových vod do otevřeného koryta - retence dešťových vod</w:t>
      </w:r>
      <w:r w:rsidRPr="003419C0">
        <w:rPr>
          <w:rFonts w:ascii="Garamond" w:hAnsi="Garamond" w:cs="Arial"/>
          <w:i/>
        </w:rPr>
        <w:t xml:space="preserve"> bude zajištěna sestavou 8 ks vzájemně propojených podzemních betonových nádrží o celkovém objemu 180 m</w:t>
      </w:r>
      <w:r w:rsidRPr="003419C0">
        <w:rPr>
          <w:rFonts w:ascii="Garamond" w:hAnsi="Garamond" w:cs="Arial"/>
          <w:i/>
          <w:vertAlign w:val="superscript"/>
        </w:rPr>
        <w:t>3</w:t>
      </w:r>
      <w:r w:rsidRPr="003419C0">
        <w:rPr>
          <w:rFonts w:ascii="Garamond" w:hAnsi="Garamond" w:cs="Arial"/>
          <w:i/>
        </w:rPr>
        <w:t xml:space="preserve">, v jedné nádrži bude zřízena čerpací stanice dešťových vod, odtud budou dešťové vody čerpány tlakovým potrubím do vyústění (výpustní objekt beze změny), </w:t>
      </w:r>
      <w:r w:rsidRPr="003419C0">
        <w:rPr>
          <w:rFonts w:ascii="Garamond" w:hAnsi="Garamond" w:cs="Arial"/>
          <w:b/>
          <w:i/>
        </w:rPr>
        <w:t>čerpané množství do otevřeného koryta max. 5 l/s.</w:t>
      </w:r>
      <w:r w:rsidRPr="003419C0">
        <w:rPr>
          <w:rFonts w:ascii="Garamond" w:hAnsi="Garamond" w:cs="Arial"/>
          <w:i/>
        </w:rPr>
        <w:t xml:space="preserve"> Související vodní dílo: stavby kanalizačních stok a kanalizačních objektů, stoková síť, Vodní tok: otevřené koryto, které je napojeno na drobný vodní tok Prostředníček IDVT 10200790, d</w:t>
      </w:r>
      <w:r w:rsidRPr="003419C0">
        <w:rPr>
          <w:rFonts w:ascii="Garamond" w:hAnsi="Garamond" w:cs="Arial"/>
          <w:bCs/>
          <w:i/>
        </w:rPr>
        <w:t xml:space="preserve">oba nakládání s vodami: </w:t>
      </w:r>
      <w:r w:rsidRPr="003419C0">
        <w:rPr>
          <w:rFonts w:ascii="Garamond" w:hAnsi="Garamond" w:cs="Arial"/>
          <w:b/>
          <w:bCs/>
          <w:i/>
        </w:rPr>
        <w:t>na dobu životnosti díla</w:t>
      </w:r>
      <w:r w:rsidRPr="003419C0">
        <w:rPr>
          <w:rFonts w:ascii="Garamond" w:hAnsi="Garamond" w:cs="Arial"/>
          <w:bCs/>
          <w:i/>
        </w:rPr>
        <w:t xml:space="preserve"> </w:t>
      </w:r>
      <w:r w:rsidRPr="003419C0">
        <w:rPr>
          <w:rFonts w:ascii="Garamond" w:hAnsi="Garamond" w:cs="Arial"/>
          <w:i/>
        </w:rPr>
        <w:t>„</w:t>
      </w:r>
      <w:r w:rsidRPr="003419C0">
        <w:rPr>
          <w:rFonts w:ascii="Garamond" w:hAnsi="Garamond" w:cs="Arial"/>
          <w:bCs/>
          <w:i/>
        </w:rPr>
        <w:t>SO – 07.2 Dešťová kanalizace s retenční nádrží“.</w:t>
      </w:r>
    </w:p>
    <w:p w:rsidR="003419C0" w:rsidRPr="003419C0" w:rsidRDefault="003419C0" w:rsidP="003419C0">
      <w:pPr>
        <w:pStyle w:val="Odstavecseseznamem"/>
        <w:spacing w:after="120"/>
        <w:ind w:left="567" w:right="142"/>
        <w:jc w:val="both"/>
        <w:rPr>
          <w:rFonts w:ascii="Garamond" w:hAnsi="Garamond" w:cs="Arial"/>
          <w:i/>
        </w:rPr>
      </w:pPr>
      <w:r w:rsidRPr="003419C0">
        <w:rPr>
          <w:rFonts w:ascii="Garamond" w:hAnsi="Garamond" w:cs="Arial"/>
          <w:b/>
          <w:i/>
        </w:rPr>
        <w:t>Současně byla povolena změna stavby před dokončením</w:t>
      </w:r>
      <w:r w:rsidRPr="003419C0">
        <w:rPr>
          <w:rFonts w:ascii="Garamond" w:hAnsi="Garamond" w:cs="Arial"/>
          <w:i/>
        </w:rPr>
        <w:t xml:space="preserve"> - nová dešťová kanalizace je navržena v souběhu s ochrannou hrází, která je vodním dílem IV. kategorie z hlediska technickobezpečnostního dohledu, pravobřežní odsazená ochranná hráz VVT </w:t>
      </w:r>
      <w:proofErr w:type="spellStart"/>
      <w:r w:rsidRPr="003419C0">
        <w:rPr>
          <w:rFonts w:ascii="Garamond" w:hAnsi="Garamond" w:cs="Arial"/>
          <w:i/>
        </w:rPr>
        <w:t>Litava</w:t>
      </w:r>
      <w:proofErr w:type="spellEnd"/>
      <w:r w:rsidRPr="003419C0">
        <w:rPr>
          <w:rFonts w:ascii="Garamond" w:hAnsi="Garamond" w:cs="Arial"/>
          <w:i/>
        </w:rPr>
        <w:t xml:space="preserve"> (HM 901944). Dle projektové dokumentace je nově posunut objekt retenční nádrže do vzdálenosti 15 m od vzdušní paty ochranné hráze včetně čerpací stanice. Původně gravitační kanalizace je nahrazena výtlačnou kanalizací, která bude provedena </w:t>
      </w:r>
      <w:proofErr w:type="spellStart"/>
      <w:r w:rsidRPr="003419C0">
        <w:rPr>
          <w:rFonts w:ascii="Garamond" w:hAnsi="Garamond" w:cs="Arial"/>
          <w:i/>
        </w:rPr>
        <w:t>bezvýkopovou</w:t>
      </w:r>
      <w:proofErr w:type="spellEnd"/>
      <w:r w:rsidRPr="003419C0">
        <w:rPr>
          <w:rFonts w:ascii="Garamond" w:hAnsi="Garamond" w:cs="Arial"/>
          <w:i/>
        </w:rPr>
        <w:t xml:space="preserve"> metodou ve vzdálenosti 1,5 </w:t>
      </w:r>
      <w:r w:rsidRPr="003419C0">
        <w:rPr>
          <w:rFonts w:ascii="Garamond" w:hAnsi="Garamond" w:cs="Arial"/>
          <w:i/>
        </w:rPr>
        <w:lastRenderedPageBreak/>
        <w:t xml:space="preserve">násobku uložení potrubí od vzdušní paty ochranné hráze. V souběhu s ochrannou hrází, ve vzdálenosti 4,15 m zůstává dešťová kanalizace (stoka D1 – DN 300), která je uložena max. 1,5 m pod úrovní původního terénu. Výtlačné potrubí bude ukončeno v šachtě umístěné v minimální vzdálenosti 4,4 m od vzdušní paty ochranné hráze. Z této šachty budou dešťové vody odtékat gravitačním potrubím do otevřeného úseku stávajícího odlehčení dešťové kanalizace přes nový </w:t>
      </w:r>
      <w:proofErr w:type="spellStart"/>
      <w:r w:rsidRPr="003419C0">
        <w:rPr>
          <w:rFonts w:ascii="Garamond" w:hAnsi="Garamond" w:cs="Arial"/>
          <w:i/>
        </w:rPr>
        <w:t>výustní</w:t>
      </w:r>
      <w:proofErr w:type="spellEnd"/>
      <w:r w:rsidRPr="003419C0">
        <w:rPr>
          <w:rFonts w:ascii="Garamond" w:hAnsi="Garamond" w:cs="Arial"/>
          <w:i/>
        </w:rPr>
        <w:t xml:space="preserve"> objekt, navržený v otevřeném korytě bezprostředně za betonovým čelem vyústění </w:t>
      </w:r>
      <w:proofErr w:type="spellStart"/>
      <w:r w:rsidRPr="003419C0">
        <w:rPr>
          <w:rFonts w:ascii="Garamond" w:hAnsi="Garamond" w:cs="Arial"/>
          <w:i/>
        </w:rPr>
        <w:t>zatrubněného</w:t>
      </w:r>
      <w:proofErr w:type="spellEnd"/>
      <w:r w:rsidRPr="003419C0">
        <w:rPr>
          <w:rFonts w:ascii="Garamond" w:hAnsi="Garamond" w:cs="Arial"/>
          <w:i/>
        </w:rPr>
        <w:t xml:space="preserve"> úseku kanalizace.</w:t>
      </w:r>
    </w:p>
    <w:p w:rsidR="003419C0" w:rsidRPr="003419C0" w:rsidRDefault="003419C0" w:rsidP="003419C0">
      <w:pPr>
        <w:pStyle w:val="Odstavecseseznamem"/>
        <w:spacing w:after="120"/>
        <w:ind w:left="567" w:right="142"/>
        <w:jc w:val="both"/>
        <w:rPr>
          <w:rFonts w:ascii="Garamond" w:hAnsi="Garamond" w:cs="Arial"/>
          <w:i/>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Uveďte, zda má být dešťová voda např. dle schváleného stavebního povolení nějak dále využívána, např. jako užitková voda na zálivku zeleně.</w:t>
      </w:r>
    </w:p>
    <w:p w:rsidR="003419C0" w:rsidRPr="003419C0" w:rsidRDefault="003419C0" w:rsidP="003419C0">
      <w:pPr>
        <w:ind w:left="567"/>
        <w:jc w:val="both"/>
        <w:rPr>
          <w:rFonts w:ascii="Garamond" w:hAnsi="Garamond" w:cs="Arial"/>
          <w:i/>
        </w:rPr>
      </w:pPr>
      <w:r w:rsidRPr="003419C0">
        <w:rPr>
          <w:rFonts w:ascii="Garamond" w:hAnsi="Garamond" w:cs="Arial"/>
          <w:i/>
        </w:rPr>
        <w:t>Není stanoveno ve stavebním povolení.</w:t>
      </w:r>
    </w:p>
    <w:p w:rsidR="003419C0" w:rsidRPr="003419C0" w:rsidRDefault="003419C0" w:rsidP="003419C0">
      <w:pPr>
        <w:ind w:left="567"/>
        <w:jc w:val="both"/>
        <w:rPr>
          <w:rFonts w:ascii="Garamond" w:hAnsi="Garamond" w:cs="Arial"/>
          <w:b/>
          <w:i/>
        </w:rPr>
      </w:pPr>
      <w:r w:rsidRPr="003419C0">
        <w:rPr>
          <w:rFonts w:ascii="Garamond" w:hAnsi="Garamond" w:cs="Arial"/>
          <w:b/>
          <w:i/>
        </w:rPr>
        <w:t xml:space="preserve">Možnost využití dešťové vody z akumulačních nádob např. pro závlahu zeleně není ve stavebním povolení omezena. </w:t>
      </w:r>
    </w:p>
    <w:p w:rsidR="003419C0" w:rsidRPr="003419C0" w:rsidRDefault="003419C0" w:rsidP="003419C0">
      <w:pPr>
        <w:pStyle w:val="Odstavecseseznamem"/>
        <w:ind w:left="567"/>
        <w:jc w:val="both"/>
        <w:rPr>
          <w:rFonts w:ascii="Garamond" w:hAnsi="Garamond" w:cs="Arial"/>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V případě, že bude dešťová voda vypouštěna/vyváděna mimo pozemek, uveďte kam vč. identifikace dokumentu např. hydrogeologického posudku, na jehož základě bylo takto rozhodnuto.</w:t>
      </w:r>
    </w:p>
    <w:p w:rsidR="003419C0" w:rsidRPr="003419C0" w:rsidRDefault="003419C0" w:rsidP="003419C0">
      <w:pPr>
        <w:ind w:left="567"/>
        <w:jc w:val="both"/>
        <w:rPr>
          <w:rFonts w:ascii="Garamond" w:hAnsi="Garamond" w:cs="Arial"/>
          <w:i/>
        </w:rPr>
      </w:pPr>
      <w:r w:rsidRPr="003419C0">
        <w:rPr>
          <w:rFonts w:ascii="Garamond" w:eastAsia="Calibri" w:hAnsi="Garamond" w:cs="Arial"/>
          <w:bCs/>
          <w:i/>
        </w:rPr>
        <w:t xml:space="preserve">Akumulace dešťové vody v místě stavby a následně řízený odtok </w:t>
      </w:r>
      <w:r w:rsidRPr="003419C0">
        <w:rPr>
          <w:rFonts w:ascii="Garamond" w:eastAsia="Calibri" w:hAnsi="Garamond" w:cs="Arial"/>
          <w:b/>
          <w:bCs/>
          <w:i/>
        </w:rPr>
        <w:t>do otevřeného koryta, které je dále napojeno na DVT Prostředníček</w:t>
      </w:r>
      <w:r w:rsidRPr="003419C0">
        <w:rPr>
          <w:rFonts w:ascii="Garamond" w:hAnsi="Garamond" w:cs="Arial"/>
          <w:i/>
        </w:rPr>
        <w:t xml:space="preserve"> IDVT 10200790 ve správě Povodí Moravy, </w:t>
      </w:r>
      <w:proofErr w:type="spellStart"/>
      <w:r w:rsidRPr="003419C0">
        <w:rPr>
          <w:rFonts w:ascii="Garamond" w:hAnsi="Garamond" w:cs="Arial"/>
          <w:i/>
        </w:rPr>
        <w:t>s.p</w:t>
      </w:r>
      <w:proofErr w:type="spellEnd"/>
      <w:r w:rsidRPr="003419C0">
        <w:rPr>
          <w:rFonts w:ascii="Garamond" w:hAnsi="Garamond" w:cs="Arial"/>
          <w:i/>
        </w:rPr>
        <w:t>.</w:t>
      </w:r>
    </w:p>
    <w:p w:rsidR="003419C0" w:rsidRPr="003419C0" w:rsidRDefault="003419C0" w:rsidP="003419C0">
      <w:pPr>
        <w:ind w:left="567"/>
        <w:jc w:val="both"/>
        <w:rPr>
          <w:rFonts w:ascii="Garamond" w:hAnsi="Garamond" w:cs="Arial"/>
          <w:i/>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 xml:space="preserve">Uveďte identifikační údaje </w:t>
      </w:r>
      <w:r w:rsidRPr="003419C0">
        <w:rPr>
          <w:rFonts w:ascii="Garamond" w:hAnsi="Garamond" w:cs="Arial"/>
          <w:b/>
          <w:bCs/>
        </w:rPr>
        <w:t xml:space="preserve">povolení s kácením stromů, </w:t>
      </w:r>
      <w:r w:rsidRPr="003419C0">
        <w:rPr>
          <w:rFonts w:ascii="Garamond" w:hAnsi="Garamond" w:cs="Arial"/>
        </w:rPr>
        <w:t xml:space="preserve">které byly do dnešního dne již odstraněny z tohoto pozemku v souvislosti s výstavbou Rezidence </w:t>
      </w:r>
      <w:proofErr w:type="spellStart"/>
      <w:r w:rsidRPr="003419C0">
        <w:rPr>
          <w:rFonts w:ascii="Garamond" w:hAnsi="Garamond" w:cs="Arial"/>
        </w:rPr>
        <w:t>Litava</w:t>
      </w:r>
      <w:proofErr w:type="spellEnd"/>
      <w:r w:rsidRPr="003419C0">
        <w:rPr>
          <w:rFonts w:ascii="Garamond" w:hAnsi="Garamond" w:cs="Arial"/>
        </w:rPr>
        <w:t xml:space="preserve">. </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 xml:space="preserve">Na pozemku </w:t>
      </w:r>
      <w:proofErr w:type="spellStart"/>
      <w:r w:rsidRPr="003419C0">
        <w:rPr>
          <w:rFonts w:ascii="Garamond" w:hAnsi="Garamond" w:cs="Arial"/>
          <w:i/>
        </w:rPr>
        <w:t>parc</w:t>
      </w:r>
      <w:proofErr w:type="spellEnd"/>
      <w:r w:rsidRPr="003419C0">
        <w:rPr>
          <w:rFonts w:ascii="Garamond" w:hAnsi="Garamond" w:cs="Arial"/>
          <w:i/>
        </w:rPr>
        <w:t xml:space="preserve">. č. 2655/37 (dříve 2655/1) byly celkem odstraněny 4 ks dřevin, z nichž u 2 dřevin bylo vyžadováno povolení ke kácení vzhledem k obvodu větším než 80 cm ve výšce 130 cm (viz §3 písm. a) vyhlášky 189/2013 Sb. o ochraně dřevina a povolování kácení, ve znění pozdějších předpisů). Jednalo se o </w:t>
      </w:r>
      <w:r w:rsidRPr="003419C0">
        <w:rPr>
          <w:rFonts w:ascii="Garamond" w:hAnsi="Garamond" w:cs="Arial"/>
          <w:b/>
          <w:i/>
        </w:rPr>
        <w:t>2 ks jasanu ztepilého</w:t>
      </w:r>
      <w:r w:rsidRPr="003419C0">
        <w:rPr>
          <w:rFonts w:ascii="Garamond" w:hAnsi="Garamond" w:cs="Arial"/>
          <w:i/>
        </w:rPr>
        <w:t xml:space="preserve"> (</w:t>
      </w:r>
      <w:proofErr w:type="spellStart"/>
      <w:r w:rsidRPr="003419C0">
        <w:rPr>
          <w:rFonts w:ascii="Garamond" w:hAnsi="Garamond" w:cs="Arial"/>
          <w:i/>
        </w:rPr>
        <w:t>Fraxinus</w:t>
      </w:r>
      <w:proofErr w:type="spellEnd"/>
      <w:r w:rsidRPr="003419C0">
        <w:rPr>
          <w:rFonts w:ascii="Garamond" w:hAnsi="Garamond" w:cs="Arial"/>
          <w:i/>
        </w:rPr>
        <w:t xml:space="preserve"> </w:t>
      </w:r>
      <w:proofErr w:type="spellStart"/>
      <w:r w:rsidRPr="003419C0">
        <w:rPr>
          <w:rFonts w:ascii="Garamond" w:hAnsi="Garamond" w:cs="Arial"/>
          <w:i/>
        </w:rPr>
        <w:t>excelsior</w:t>
      </w:r>
      <w:proofErr w:type="spellEnd"/>
      <w:r w:rsidRPr="003419C0">
        <w:rPr>
          <w:rFonts w:ascii="Garamond" w:hAnsi="Garamond" w:cs="Arial"/>
          <w:i/>
        </w:rPr>
        <w:t xml:space="preserve">) pod označením č. 10 a 15 (dle Pasportizace stromů a stromových skupin Slavkov, vypracovala společnost </w:t>
      </w:r>
      <w:proofErr w:type="spellStart"/>
      <w:r w:rsidRPr="003419C0">
        <w:rPr>
          <w:rFonts w:ascii="Garamond" w:hAnsi="Garamond" w:cs="Arial"/>
          <w:i/>
        </w:rPr>
        <w:t>Safetrees</w:t>
      </w:r>
      <w:proofErr w:type="spellEnd"/>
      <w:r w:rsidRPr="003419C0">
        <w:rPr>
          <w:rFonts w:ascii="Garamond" w:hAnsi="Garamond" w:cs="Arial"/>
          <w:i/>
        </w:rPr>
        <w:t xml:space="preserve">, s.r.o.) s obvodem kmene 164 cm a 80 cm měřených ve výšce 130 cm nad zemí rostoucí na pozemku </w:t>
      </w:r>
      <w:proofErr w:type="spellStart"/>
      <w:r w:rsidRPr="003419C0">
        <w:rPr>
          <w:rFonts w:ascii="Garamond" w:hAnsi="Garamond" w:cs="Arial"/>
          <w:i/>
        </w:rPr>
        <w:t>parc.č</w:t>
      </w:r>
      <w:proofErr w:type="spellEnd"/>
      <w:r w:rsidRPr="003419C0">
        <w:rPr>
          <w:rFonts w:ascii="Garamond" w:hAnsi="Garamond" w:cs="Arial"/>
          <w:i/>
        </w:rPr>
        <w:t xml:space="preserve">. 2655/1, </w:t>
      </w:r>
      <w:proofErr w:type="spellStart"/>
      <w:r w:rsidRPr="003419C0">
        <w:rPr>
          <w:rFonts w:ascii="Garamond" w:hAnsi="Garamond" w:cs="Arial"/>
          <w:i/>
        </w:rPr>
        <w:t>k.ú</w:t>
      </w:r>
      <w:proofErr w:type="spellEnd"/>
      <w:r w:rsidRPr="003419C0">
        <w:rPr>
          <w:rFonts w:ascii="Garamond" w:hAnsi="Garamond" w:cs="Arial"/>
          <w:i/>
        </w:rPr>
        <w:t xml:space="preserve">. Slavkov u Brna. Tyto dřeviny byly pokáceny na základě povolení ke kácení dřevin rostoucích mimo les dle </w:t>
      </w:r>
      <w:proofErr w:type="spellStart"/>
      <w:r w:rsidRPr="003419C0">
        <w:rPr>
          <w:rFonts w:ascii="Garamond" w:hAnsi="Garamond" w:cs="Arial"/>
          <w:i/>
        </w:rPr>
        <w:t>ust</w:t>
      </w:r>
      <w:proofErr w:type="spellEnd"/>
      <w:r w:rsidRPr="003419C0">
        <w:rPr>
          <w:rFonts w:ascii="Garamond" w:hAnsi="Garamond" w:cs="Arial"/>
          <w:i/>
        </w:rPr>
        <w:t>. § 8 zákona č. 114/1992 Sb., o ochraně přírody a krajiny, ve znění pozdějších předpisů, pod č.j. SU/28848-22/6767-2022/</w:t>
      </w:r>
      <w:proofErr w:type="spellStart"/>
      <w:r w:rsidRPr="003419C0">
        <w:rPr>
          <w:rFonts w:ascii="Garamond" w:hAnsi="Garamond" w:cs="Arial"/>
          <w:i/>
        </w:rPr>
        <w:t>Ost</w:t>
      </w:r>
      <w:proofErr w:type="spellEnd"/>
      <w:r w:rsidRPr="003419C0">
        <w:rPr>
          <w:rFonts w:ascii="Garamond" w:hAnsi="Garamond" w:cs="Arial"/>
          <w:i/>
        </w:rPr>
        <w:t xml:space="preserve"> ze dne 08. 08. 2022.</w:t>
      </w: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Zveřejněte, prosím, toto povolení v přílohách k záznamům o poskytnutých informacích dle 106/1999 Sb. na webu města. Pokud není možné, doložte, prosím, kopie.</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Doložena kopie rozhodnutí č.j. SU/28848-22/6767-2022/</w:t>
      </w:r>
      <w:proofErr w:type="spellStart"/>
      <w:r w:rsidRPr="003419C0">
        <w:rPr>
          <w:rFonts w:ascii="Garamond" w:hAnsi="Garamond" w:cs="Arial"/>
          <w:i/>
        </w:rPr>
        <w:t>Ost</w:t>
      </w:r>
      <w:proofErr w:type="spellEnd"/>
      <w:r w:rsidRPr="003419C0">
        <w:rPr>
          <w:rFonts w:ascii="Garamond" w:hAnsi="Garamond" w:cs="Arial"/>
          <w:i/>
        </w:rPr>
        <w:t xml:space="preserve"> ze dne 08. 08. 2022.</w:t>
      </w:r>
    </w:p>
    <w:p w:rsidR="003419C0" w:rsidRPr="003419C0" w:rsidRDefault="003419C0" w:rsidP="003419C0">
      <w:pPr>
        <w:pStyle w:val="Odstavecseseznamem"/>
        <w:ind w:left="567"/>
        <w:jc w:val="both"/>
        <w:rPr>
          <w:rFonts w:ascii="Garamond" w:hAnsi="Garamond" w:cs="Arial"/>
          <w:i/>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 xml:space="preserve">Uveďte, zda SKR projekt, s.r.o., Nováčkova 233/18, Husovice, 61400 Brno bude na této parcele </w:t>
      </w:r>
      <w:r w:rsidRPr="003419C0">
        <w:rPr>
          <w:rFonts w:ascii="Garamond" w:hAnsi="Garamond" w:cs="Arial"/>
          <w:b/>
          <w:bCs/>
        </w:rPr>
        <w:t>realizovat vysazení nových stromů</w:t>
      </w:r>
      <w:r w:rsidRPr="003419C0">
        <w:rPr>
          <w:rFonts w:ascii="Garamond" w:hAnsi="Garamond" w:cs="Arial"/>
        </w:rPr>
        <w:t>, příp. z jakého dokumentu (stavebního povolení, jiné) je tímto ze strany MÚ povinován. Popište vysazení nových stromů, tj. počet stromů, v jaké velikosti, druh stromů.</w:t>
      </w:r>
    </w:p>
    <w:p w:rsidR="003419C0" w:rsidRPr="003419C0" w:rsidRDefault="003419C0" w:rsidP="003419C0">
      <w:pPr>
        <w:suppressAutoHyphens/>
        <w:ind w:left="567"/>
        <w:jc w:val="both"/>
        <w:rPr>
          <w:rFonts w:ascii="Garamond" w:hAnsi="Garamond" w:cs="Arial"/>
          <w:i/>
        </w:rPr>
      </w:pPr>
      <w:r w:rsidRPr="003419C0">
        <w:rPr>
          <w:rFonts w:ascii="Garamond" w:hAnsi="Garamond" w:cs="Arial"/>
          <w:i/>
        </w:rPr>
        <w:t xml:space="preserve">Na pozemku </w:t>
      </w:r>
      <w:proofErr w:type="spellStart"/>
      <w:r w:rsidRPr="003419C0">
        <w:rPr>
          <w:rFonts w:ascii="Garamond" w:hAnsi="Garamond" w:cs="Arial"/>
          <w:i/>
        </w:rPr>
        <w:t>parc</w:t>
      </w:r>
      <w:proofErr w:type="spellEnd"/>
      <w:r w:rsidRPr="003419C0">
        <w:rPr>
          <w:rFonts w:ascii="Garamond" w:hAnsi="Garamond" w:cs="Arial"/>
          <w:i/>
        </w:rPr>
        <w:t>. č. 2655/37 (dříve 2655/1) bude realizována náhradní výsadba v rozsahu 13 ks vysokokmenných stromů (velikost 14-16 s balem, podchodná výška koruny min 2,2 m):</w:t>
      </w:r>
    </w:p>
    <w:p w:rsidR="003419C0" w:rsidRPr="003419C0" w:rsidRDefault="003419C0" w:rsidP="003419C0">
      <w:pPr>
        <w:suppressAutoHyphens/>
        <w:ind w:left="567"/>
        <w:jc w:val="both"/>
        <w:rPr>
          <w:rFonts w:ascii="Garamond" w:eastAsia="Lucida Sans Unicode" w:hAnsi="Garamond" w:cs="Arial"/>
          <w:b/>
          <w:i/>
          <w:kern w:val="2"/>
        </w:rPr>
      </w:pPr>
      <w:r w:rsidRPr="003419C0">
        <w:rPr>
          <w:rFonts w:ascii="Garamond" w:eastAsia="Lucida Sans Unicode" w:hAnsi="Garamond" w:cs="Arial"/>
          <w:b/>
          <w:i/>
          <w:kern w:val="2"/>
        </w:rPr>
        <w:t>7 ks třešeň ptačí (</w:t>
      </w:r>
      <w:proofErr w:type="spellStart"/>
      <w:r w:rsidRPr="003419C0">
        <w:rPr>
          <w:rFonts w:ascii="Garamond" w:eastAsia="Lucida Sans Unicode" w:hAnsi="Garamond" w:cs="Arial"/>
          <w:b/>
          <w:i/>
          <w:kern w:val="2"/>
        </w:rPr>
        <w:t>Prunus</w:t>
      </w:r>
      <w:proofErr w:type="spellEnd"/>
      <w:r w:rsidRPr="003419C0">
        <w:rPr>
          <w:rFonts w:ascii="Garamond" w:eastAsia="Lucida Sans Unicode" w:hAnsi="Garamond" w:cs="Arial"/>
          <w:b/>
          <w:i/>
          <w:kern w:val="2"/>
        </w:rPr>
        <w:t xml:space="preserve"> </w:t>
      </w:r>
      <w:proofErr w:type="spellStart"/>
      <w:r w:rsidRPr="003419C0">
        <w:rPr>
          <w:rFonts w:ascii="Garamond" w:eastAsia="Lucida Sans Unicode" w:hAnsi="Garamond" w:cs="Arial"/>
          <w:b/>
          <w:i/>
          <w:kern w:val="2"/>
        </w:rPr>
        <w:t>avium</w:t>
      </w:r>
      <w:proofErr w:type="spellEnd"/>
      <w:r w:rsidRPr="003419C0">
        <w:rPr>
          <w:rFonts w:ascii="Garamond" w:eastAsia="Lucida Sans Unicode" w:hAnsi="Garamond" w:cs="Arial"/>
          <w:b/>
          <w:i/>
          <w:kern w:val="2"/>
        </w:rPr>
        <w:t xml:space="preserve"> ´Plena´) </w:t>
      </w:r>
    </w:p>
    <w:p w:rsidR="003419C0" w:rsidRPr="003419C0" w:rsidRDefault="003419C0" w:rsidP="003419C0">
      <w:pPr>
        <w:suppressAutoHyphens/>
        <w:ind w:left="567"/>
        <w:jc w:val="both"/>
        <w:rPr>
          <w:rFonts w:ascii="Garamond" w:eastAsia="Lucida Sans Unicode" w:hAnsi="Garamond" w:cs="Arial"/>
          <w:i/>
          <w:kern w:val="2"/>
        </w:rPr>
      </w:pPr>
      <w:r w:rsidRPr="003419C0">
        <w:rPr>
          <w:rFonts w:ascii="Garamond" w:eastAsia="Lucida Sans Unicode" w:hAnsi="Garamond" w:cs="Arial"/>
          <w:b/>
          <w:i/>
          <w:kern w:val="2"/>
        </w:rPr>
        <w:t xml:space="preserve">1 ks javor mléč (Acer </w:t>
      </w:r>
      <w:proofErr w:type="spellStart"/>
      <w:r w:rsidRPr="003419C0">
        <w:rPr>
          <w:rFonts w:ascii="Garamond" w:eastAsia="Lucida Sans Unicode" w:hAnsi="Garamond" w:cs="Arial"/>
          <w:b/>
          <w:i/>
          <w:kern w:val="2"/>
        </w:rPr>
        <w:t>platanoides</w:t>
      </w:r>
      <w:proofErr w:type="spellEnd"/>
      <w:r w:rsidRPr="003419C0">
        <w:rPr>
          <w:rFonts w:ascii="Garamond" w:eastAsia="Lucida Sans Unicode" w:hAnsi="Garamond" w:cs="Arial"/>
          <w:b/>
          <w:i/>
          <w:kern w:val="2"/>
        </w:rPr>
        <w:t>)</w:t>
      </w:r>
      <w:r w:rsidRPr="003419C0">
        <w:rPr>
          <w:rFonts w:ascii="Garamond" w:eastAsia="Lucida Sans Unicode" w:hAnsi="Garamond" w:cs="Arial"/>
          <w:i/>
          <w:kern w:val="2"/>
        </w:rPr>
        <w:t xml:space="preserve"> </w:t>
      </w:r>
    </w:p>
    <w:p w:rsidR="003419C0" w:rsidRPr="003419C0" w:rsidRDefault="003419C0" w:rsidP="003419C0">
      <w:pPr>
        <w:suppressAutoHyphens/>
        <w:spacing w:after="120"/>
        <w:ind w:left="567"/>
        <w:jc w:val="both"/>
        <w:rPr>
          <w:rFonts w:ascii="Garamond" w:eastAsia="Lucida Sans Unicode" w:hAnsi="Garamond" w:cs="Arial"/>
          <w:b/>
          <w:i/>
          <w:kern w:val="2"/>
        </w:rPr>
      </w:pPr>
      <w:r w:rsidRPr="003419C0">
        <w:rPr>
          <w:rFonts w:ascii="Garamond" w:eastAsia="Lucida Sans Unicode" w:hAnsi="Garamond" w:cs="Arial"/>
          <w:b/>
          <w:i/>
          <w:kern w:val="2"/>
        </w:rPr>
        <w:t>5 ks muchovník (</w:t>
      </w:r>
      <w:proofErr w:type="spellStart"/>
      <w:r w:rsidRPr="003419C0">
        <w:rPr>
          <w:rFonts w:ascii="Garamond" w:eastAsia="Lucida Sans Unicode" w:hAnsi="Garamond" w:cs="Arial"/>
          <w:b/>
          <w:i/>
          <w:kern w:val="2"/>
        </w:rPr>
        <w:t>Amelanchier</w:t>
      </w:r>
      <w:proofErr w:type="spellEnd"/>
      <w:r w:rsidRPr="003419C0">
        <w:rPr>
          <w:rFonts w:ascii="Garamond" w:eastAsia="Lucida Sans Unicode" w:hAnsi="Garamond" w:cs="Arial"/>
          <w:b/>
          <w:i/>
          <w:kern w:val="2"/>
        </w:rPr>
        <w:t xml:space="preserve"> </w:t>
      </w:r>
      <w:proofErr w:type="spellStart"/>
      <w:r w:rsidRPr="003419C0">
        <w:rPr>
          <w:rFonts w:ascii="Garamond" w:eastAsia="Lucida Sans Unicode" w:hAnsi="Garamond" w:cs="Arial"/>
          <w:b/>
          <w:i/>
          <w:kern w:val="2"/>
        </w:rPr>
        <w:t>lamarckii</w:t>
      </w:r>
      <w:proofErr w:type="spellEnd"/>
      <w:r w:rsidRPr="003419C0">
        <w:rPr>
          <w:rFonts w:ascii="Garamond" w:eastAsia="Lucida Sans Unicode" w:hAnsi="Garamond" w:cs="Arial"/>
          <w:b/>
          <w:i/>
          <w:kern w:val="2"/>
        </w:rPr>
        <w:t xml:space="preserve">/ A. ´Robin </w:t>
      </w:r>
      <w:proofErr w:type="spellStart"/>
      <w:r w:rsidRPr="003419C0">
        <w:rPr>
          <w:rFonts w:ascii="Garamond" w:eastAsia="Lucida Sans Unicode" w:hAnsi="Garamond" w:cs="Arial"/>
          <w:b/>
          <w:i/>
          <w:kern w:val="2"/>
        </w:rPr>
        <w:t>Hill</w:t>
      </w:r>
      <w:proofErr w:type="spellEnd"/>
      <w:r w:rsidRPr="003419C0">
        <w:rPr>
          <w:rFonts w:ascii="Garamond" w:eastAsia="Lucida Sans Unicode" w:hAnsi="Garamond" w:cs="Arial"/>
          <w:b/>
          <w:i/>
          <w:kern w:val="2"/>
        </w:rPr>
        <w:t xml:space="preserve">´) </w:t>
      </w:r>
    </w:p>
    <w:p w:rsidR="003419C0" w:rsidRPr="003419C0" w:rsidRDefault="003419C0" w:rsidP="003419C0">
      <w:pPr>
        <w:suppressAutoHyphens/>
        <w:ind w:left="567"/>
        <w:jc w:val="both"/>
        <w:rPr>
          <w:rFonts w:ascii="Garamond" w:hAnsi="Garamond" w:cs="Arial"/>
          <w:i/>
        </w:rPr>
      </w:pPr>
      <w:r w:rsidRPr="003419C0">
        <w:rPr>
          <w:rFonts w:ascii="Garamond" w:hAnsi="Garamond" w:cs="Arial"/>
          <w:i/>
        </w:rPr>
        <w:t>Společnost SKR projekt, s.r.o. má povinnost realizovat uloženou náhradní výsadbu na základě rozhodnutí č.j. SU/28848-22/6767-2022/</w:t>
      </w:r>
      <w:proofErr w:type="spellStart"/>
      <w:r w:rsidRPr="003419C0">
        <w:rPr>
          <w:rFonts w:ascii="Garamond" w:hAnsi="Garamond" w:cs="Arial"/>
          <w:i/>
        </w:rPr>
        <w:t>Ost</w:t>
      </w:r>
      <w:proofErr w:type="spellEnd"/>
      <w:r w:rsidRPr="003419C0">
        <w:rPr>
          <w:rFonts w:ascii="Garamond" w:hAnsi="Garamond" w:cs="Arial"/>
          <w:i/>
        </w:rPr>
        <w:t xml:space="preserve"> ze dne 08.08.2022 nejpozději do dvou let od provedeného kácení. </w:t>
      </w:r>
    </w:p>
    <w:p w:rsidR="003419C0" w:rsidRPr="003419C0" w:rsidRDefault="003419C0" w:rsidP="003419C0">
      <w:pPr>
        <w:suppressAutoHyphens/>
        <w:ind w:left="567"/>
        <w:jc w:val="both"/>
        <w:rPr>
          <w:rFonts w:ascii="Garamond" w:hAnsi="Garamond" w:cs="Arial"/>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Zveřejněte, příp. popište, prosím, v jakých místech budou stromy na tomto pozemku vysazeny. Pokud není možné, zpřístupněte k nahlédnutí např. v projektové dokumentaci stavby.</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lastRenderedPageBreak/>
        <w:t xml:space="preserve">Stromy budou vysazeny v okolí objektu plánované „Rezidence </w:t>
      </w:r>
      <w:proofErr w:type="spellStart"/>
      <w:r w:rsidRPr="003419C0">
        <w:rPr>
          <w:rFonts w:ascii="Garamond" w:hAnsi="Garamond" w:cs="Arial"/>
          <w:i/>
        </w:rPr>
        <w:t>Litava</w:t>
      </w:r>
      <w:proofErr w:type="spellEnd"/>
      <w:r w:rsidRPr="003419C0">
        <w:rPr>
          <w:rFonts w:ascii="Garamond" w:hAnsi="Garamond" w:cs="Arial"/>
          <w:i/>
        </w:rPr>
        <w:t xml:space="preserve">“ ve vlastnictví společnosti SKR projekt, s.r.o., </w:t>
      </w:r>
      <w:proofErr w:type="spellStart"/>
      <w:r w:rsidRPr="003419C0">
        <w:rPr>
          <w:rFonts w:ascii="Garamond" w:hAnsi="Garamond" w:cs="Arial"/>
          <w:i/>
        </w:rPr>
        <w:t>parc.č</w:t>
      </w:r>
      <w:proofErr w:type="spellEnd"/>
      <w:r w:rsidRPr="003419C0">
        <w:rPr>
          <w:rFonts w:ascii="Garamond" w:hAnsi="Garamond" w:cs="Arial"/>
          <w:i/>
        </w:rPr>
        <w:t xml:space="preserve">. 2655/1, 5 ks dřevin, z toho 1 ks javor mléč </w:t>
      </w:r>
      <w:r w:rsidRPr="003419C0">
        <w:rPr>
          <w:rFonts w:ascii="Garamond" w:eastAsia="Lucida Sans Unicode" w:hAnsi="Garamond" w:cs="Arial"/>
          <w:i/>
          <w:kern w:val="2"/>
        </w:rPr>
        <w:t xml:space="preserve">(Acer </w:t>
      </w:r>
      <w:proofErr w:type="spellStart"/>
      <w:r w:rsidRPr="003419C0">
        <w:rPr>
          <w:rFonts w:ascii="Garamond" w:eastAsia="Lucida Sans Unicode" w:hAnsi="Garamond" w:cs="Arial"/>
          <w:i/>
          <w:kern w:val="2"/>
        </w:rPr>
        <w:t>platanoides</w:t>
      </w:r>
      <w:proofErr w:type="spellEnd"/>
      <w:r w:rsidRPr="003419C0">
        <w:rPr>
          <w:rFonts w:ascii="Garamond" w:eastAsia="Lucida Sans Unicode" w:hAnsi="Garamond" w:cs="Arial"/>
          <w:i/>
          <w:kern w:val="2"/>
        </w:rPr>
        <w:t>)</w:t>
      </w:r>
      <w:r w:rsidRPr="003419C0">
        <w:rPr>
          <w:rFonts w:ascii="Garamond" w:hAnsi="Garamond" w:cs="Arial"/>
          <w:i/>
        </w:rPr>
        <w:t xml:space="preserve"> a 4 ks třešeň ptačí </w:t>
      </w:r>
      <w:r w:rsidRPr="003419C0">
        <w:rPr>
          <w:rFonts w:ascii="Garamond" w:eastAsia="Lucida Sans Unicode" w:hAnsi="Garamond" w:cs="Arial"/>
          <w:i/>
          <w:kern w:val="2"/>
        </w:rPr>
        <w:t>(</w:t>
      </w:r>
      <w:proofErr w:type="spellStart"/>
      <w:r w:rsidRPr="003419C0">
        <w:rPr>
          <w:rFonts w:ascii="Garamond" w:eastAsia="Lucida Sans Unicode" w:hAnsi="Garamond" w:cs="Arial"/>
          <w:i/>
          <w:kern w:val="2"/>
        </w:rPr>
        <w:t>Prunus</w:t>
      </w:r>
      <w:proofErr w:type="spellEnd"/>
      <w:r w:rsidRPr="003419C0">
        <w:rPr>
          <w:rFonts w:ascii="Garamond" w:eastAsia="Lucida Sans Unicode" w:hAnsi="Garamond" w:cs="Arial"/>
          <w:i/>
          <w:kern w:val="2"/>
        </w:rPr>
        <w:t xml:space="preserve"> </w:t>
      </w:r>
      <w:proofErr w:type="spellStart"/>
      <w:r w:rsidRPr="003419C0">
        <w:rPr>
          <w:rFonts w:ascii="Garamond" w:eastAsia="Lucida Sans Unicode" w:hAnsi="Garamond" w:cs="Arial"/>
          <w:i/>
          <w:kern w:val="2"/>
        </w:rPr>
        <w:t>avium</w:t>
      </w:r>
      <w:proofErr w:type="spellEnd"/>
      <w:r w:rsidRPr="003419C0">
        <w:rPr>
          <w:rFonts w:ascii="Garamond" w:eastAsia="Lucida Sans Unicode" w:hAnsi="Garamond" w:cs="Arial"/>
          <w:i/>
          <w:kern w:val="2"/>
        </w:rPr>
        <w:t xml:space="preserve"> ´Plena´)</w:t>
      </w:r>
      <w:r w:rsidRPr="003419C0">
        <w:rPr>
          <w:rFonts w:ascii="Garamond" w:hAnsi="Garamond" w:cs="Arial"/>
          <w:i/>
        </w:rPr>
        <w:t xml:space="preserve"> jižně od zmíněné budovy, 6 ks dřevin, z toho 3 ks třešeň ptačí </w:t>
      </w:r>
      <w:r w:rsidRPr="003419C0">
        <w:rPr>
          <w:rFonts w:ascii="Garamond" w:eastAsia="Lucida Sans Unicode" w:hAnsi="Garamond" w:cs="Arial"/>
          <w:i/>
          <w:kern w:val="2"/>
        </w:rPr>
        <w:t>(</w:t>
      </w:r>
      <w:proofErr w:type="spellStart"/>
      <w:r w:rsidRPr="003419C0">
        <w:rPr>
          <w:rFonts w:ascii="Garamond" w:eastAsia="Lucida Sans Unicode" w:hAnsi="Garamond" w:cs="Arial"/>
          <w:i/>
          <w:kern w:val="2"/>
        </w:rPr>
        <w:t>Prunus</w:t>
      </w:r>
      <w:proofErr w:type="spellEnd"/>
      <w:r w:rsidRPr="003419C0">
        <w:rPr>
          <w:rFonts w:ascii="Garamond" w:eastAsia="Lucida Sans Unicode" w:hAnsi="Garamond" w:cs="Arial"/>
          <w:i/>
          <w:kern w:val="2"/>
        </w:rPr>
        <w:t xml:space="preserve"> </w:t>
      </w:r>
      <w:proofErr w:type="spellStart"/>
      <w:r w:rsidRPr="003419C0">
        <w:rPr>
          <w:rFonts w:ascii="Garamond" w:eastAsia="Lucida Sans Unicode" w:hAnsi="Garamond" w:cs="Arial"/>
          <w:i/>
          <w:kern w:val="2"/>
        </w:rPr>
        <w:t>avium</w:t>
      </w:r>
      <w:proofErr w:type="spellEnd"/>
      <w:r w:rsidRPr="003419C0">
        <w:rPr>
          <w:rFonts w:ascii="Garamond" w:eastAsia="Lucida Sans Unicode" w:hAnsi="Garamond" w:cs="Arial"/>
          <w:i/>
          <w:kern w:val="2"/>
        </w:rPr>
        <w:t xml:space="preserve"> ´Plena´)</w:t>
      </w:r>
      <w:r w:rsidRPr="003419C0">
        <w:rPr>
          <w:rFonts w:ascii="Garamond" w:hAnsi="Garamond" w:cs="Arial"/>
          <w:i/>
        </w:rPr>
        <w:t xml:space="preserve"> a 3 ks muchovník </w:t>
      </w:r>
      <w:r w:rsidRPr="003419C0">
        <w:rPr>
          <w:rFonts w:ascii="Garamond" w:eastAsia="Lucida Sans Unicode" w:hAnsi="Garamond" w:cs="Arial"/>
          <w:i/>
          <w:kern w:val="2"/>
        </w:rPr>
        <w:t>(</w:t>
      </w:r>
      <w:proofErr w:type="spellStart"/>
      <w:r w:rsidRPr="003419C0">
        <w:rPr>
          <w:rFonts w:ascii="Garamond" w:eastAsia="Lucida Sans Unicode" w:hAnsi="Garamond" w:cs="Arial"/>
          <w:i/>
          <w:kern w:val="2"/>
        </w:rPr>
        <w:t>Amelanchier</w:t>
      </w:r>
      <w:proofErr w:type="spellEnd"/>
      <w:r w:rsidRPr="003419C0">
        <w:rPr>
          <w:rFonts w:ascii="Garamond" w:eastAsia="Lucida Sans Unicode" w:hAnsi="Garamond" w:cs="Arial"/>
          <w:i/>
          <w:kern w:val="2"/>
        </w:rPr>
        <w:t xml:space="preserve"> </w:t>
      </w:r>
      <w:proofErr w:type="spellStart"/>
      <w:r w:rsidRPr="003419C0">
        <w:rPr>
          <w:rFonts w:ascii="Garamond" w:eastAsia="Lucida Sans Unicode" w:hAnsi="Garamond" w:cs="Arial"/>
          <w:i/>
          <w:kern w:val="2"/>
        </w:rPr>
        <w:t>lamarckii</w:t>
      </w:r>
      <w:proofErr w:type="spellEnd"/>
      <w:r w:rsidRPr="003419C0">
        <w:rPr>
          <w:rFonts w:ascii="Garamond" w:eastAsia="Lucida Sans Unicode" w:hAnsi="Garamond" w:cs="Arial"/>
          <w:i/>
          <w:kern w:val="2"/>
        </w:rPr>
        <w:t xml:space="preserve">/ A. ´Robin </w:t>
      </w:r>
      <w:proofErr w:type="spellStart"/>
      <w:r w:rsidRPr="003419C0">
        <w:rPr>
          <w:rFonts w:ascii="Garamond" w:eastAsia="Lucida Sans Unicode" w:hAnsi="Garamond" w:cs="Arial"/>
          <w:i/>
          <w:kern w:val="2"/>
        </w:rPr>
        <w:t>Hill</w:t>
      </w:r>
      <w:proofErr w:type="spellEnd"/>
      <w:r w:rsidRPr="003419C0">
        <w:rPr>
          <w:rFonts w:ascii="Garamond" w:eastAsia="Lucida Sans Unicode" w:hAnsi="Garamond" w:cs="Arial"/>
          <w:i/>
          <w:kern w:val="2"/>
        </w:rPr>
        <w:t>´</w:t>
      </w:r>
      <w:r w:rsidRPr="003419C0">
        <w:rPr>
          <w:rFonts w:ascii="Garamond" w:hAnsi="Garamond" w:cs="Arial"/>
          <w:i/>
        </w:rPr>
        <w:t xml:space="preserve">) severně od budovy </w:t>
      </w:r>
      <w:proofErr w:type="spellStart"/>
      <w:r w:rsidRPr="003419C0">
        <w:rPr>
          <w:rFonts w:ascii="Garamond" w:hAnsi="Garamond" w:cs="Arial"/>
          <w:i/>
        </w:rPr>
        <w:t>par.č</w:t>
      </w:r>
      <w:proofErr w:type="spellEnd"/>
      <w:r w:rsidRPr="003419C0">
        <w:rPr>
          <w:rFonts w:ascii="Garamond" w:hAnsi="Garamond" w:cs="Arial"/>
          <w:i/>
        </w:rPr>
        <w:t>. 2655/1, 1 ks muchovníku v severozápadním rohu posuzované budovy, 1 ks muchovníku v jihozápadní části budovy,</w:t>
      </w:r>
    </w:p>
    <w:p w:rsidR="003419C0" w:rsidRPr="003419C0" w:rsidRDefault="003419C0" w:rsidP="003419C0">
      <w:pPr>
        <w:pStyle w:val="Odstavecseseznamem"/>
        <w:ind w:left="567"/>
        <w:jc w:val="both"/>
        <w:rPr>
          <w:rFonts w:ascii="Garamond" w:hAnsi="Garamond" w:cs="Arial"/>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 xml:space="preserve">Uveďte, jak je v projektu k této parcele řešeno </w:t>
      </w:r>
      <w:r w:rsidRPr="003419C0">
        <w:rPr>
          <w:rFonts w:ascii="Garamond" w:hAnsi="Garamond" w:cs="Arial"/>
          <w:b/>
          <w:bCs/>
        </w:rPr>
        <w:t>zavlažování zeleně a nových stromů</w:t>
      </w:r>
      <w:r w:rsidRPr="003419C0">
        <w:rPr>
          <w:rFonts w:ascii="Garamond" w:hAnsi="Garamond" w:cs="Arial"/>
        </w:rPr>
        <w:t>. Pokud je řešeno, zveřejněte, prosím, tuto část projektové dokumentace nebo zpřístupněte k nahlédnutí.</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Vysazené jedince při tzv. dokončovací péči v roce výsadby bude nutné pravidelně zalévat 4x množstvím 60l/ks. V rámci následné péče je uvažováno se zálivkou 15x v letním období (cca 1x týdně v letních měsících, dle potřeby), ve 2. a 3. roce po výsadbě množstvím 60 l/ks, ve 4. a 5. roce po výsadbě množstvím 80 l/ks.</w:t>
      </w:r>
    </w:p>
    <w:p w:rsidR="003419C0" w:rsidRPr="003419C0" w:rsidRDefault="003419C0" w:rsidP="003419C0">
      <w:pPr>
        <w:pStyle w:val="Odstavecseseznamem"/>
        <w:ind w:left="567"/>
        <w:jc w:val="both"/>
        <w:rPr>
          <w:rFonts w:ascii="Garamond" w:hAnsi="Garamond" w:cs="Arial"/>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Uveďte, zda bude tato parcela v souvislosti s uzavřenou Smlouvou o spolupráci a budoucích převodech infrastruktury vč. dodatku č. 1; dle registru smluv ID smlouvy: 2955890; ID dodatku č. 1: 8218839 převedena do majetku města Slavkov u Brna (část smlouvy je anonymizována a ze zveřejněné smlouvy není toto jasné).</w:t>
      </w:r>
    </w:p>
    <w:p w:rsidR="003419C0" w:rsidRPr="003419C0" w:rsidRDefault="003419C0" w:rsidP="003419C0">
      <w:pPr>
        <w:ind w:left="567"/>
        <w:jc w:val="both"/>
        <w:rPr>
          <w:rFonts w:ascii="Garamond" w:hAnsi="Garamond" w:cs="Arial"/>
          <w:i/>
        </w:rPr>
      </w:pPr>
      <w:r w:rsidRPr="003419C0">
        <w:rPr>
          <w:rFonts w:ascii="Garamond" w:hAnsi="Garamond" w:cs="Arial"/>
          <w:i/>
        </w:rPr>
        <w:t>část pozemku, na kterém se bude nacházet pozemní komunikace, bude spolu s komunikací dle uvedené smlouvy převedena do vlastnictví města a bude se jednat o veřejně přístupnou komunikaci.</w:t>
      </w:r>
    </w:p>
    <w:p w:rsidR="003419C0" w:rsidRPr="003419C0" w:rsidRDefault="003419C0" w:rsidP="003419C0">
      <w:pPr>
        <w:pStyle w:val="Odstavecseseznamem"/>
        <w:ind w:left="567"/>
        <w:jc w:val="both"/>
        <w:rPr>
          <w:rFonts w:ascii="Garamond" w:hAnsi="Garamond" w:cs="Arial"/>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 xml:space="preserve">Uveďte, typ, resp. </w:t>
      </w:r>
      <w:r w:rsidRPr="003419C0">
        <w:rPr>
          <w:rFonts w:ascii="Garamond" w:hAnsi="Garamond" w:cs="Arial"/>
          <w:b/>
          <w:bCs/>
        </w:rPr>
        <w:t>charakter finální povrchové úpravy parkovacích stání a přilehlých dopravních komunikací – vnitřní silnice</w:t>
      </w:r>
      <w:r w:rsidRPr="003419C0">
        <w:rPr>
          <w:rFonts w:ascii="Garamond" w:hAnsi="Garamond" w:cs="Arial"/>
        </w:rPr>
        <w:t xml:space="preserve"> na této parcele, jenž je deklarováno vydaným stavebním povolením.</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 xml:space="preserve">Povrch </w:t>
      </w:r>
      <w:proofErr w:type="spellStart"/>
      <w:r w:rsidRPr="003419C0">
        <w:rPr>
          <w:rFonts w:ascii="Garamond" w:hAnsi="Garamond" w:cs="Arial"/>
          <w:i/>
        </w:rPr>
        <w:t>vnitroareálových</w:t>
      </w:r>
      <w:proofErr w:type="spellEnd"/>
      <w:r w:rsidRPr="003419C0">
        <w:rPr>
          <w:rFonts w:ascii="Garamond" w:hAnsi="Garamond" w:cs="Arial"/>
          <w:i/>
        </w:rPr>
        <w:t xml:space="preserve"> komunikací je tvořen betonovou zámkovou dlažbou v závislosti na účelu jejich užívání:</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w:t>
      </w:r>
      <w:r w:rsidRPr="003419C0">
        <w:rPr>
          <w:rFonts w:ascii="Garamond" w:hAnsi="Garamond" w:cs="Arial"/>
          <w:i/>
        </w:rPr>
        <w:tab/>
        <w:t xml:space="preserve">komunikace - betonová zámková dlažba </w:t>
      </w:r>
      <w:proofErr w:type="spellStart"/>
      <w:r w:rsidRPr="003419C0">
        <w:rPr>
          <w:rFonts w:ascii="Garamond" w:hAnsi="Garamond" w:cs="Arial"/>
          <w:i/>
        </w:rPr>
        <w:t>tl</w:t>
      </w:r>
      <w:proofErr w:type="spellEnd"/>
      <w:r w:rsidRPr="003419C0">
        <w:rPr>
          <w:rFonts w:ascii="Garamond" w:hAnsi="Garamond" w:cs="Arial"/>
          <w:i/>
        </w:rPr>
        <w:t>. 80 mm,</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w:t>
      </w:r>
      <w:r w:rsidRPr="003419C0">
        <w:rPr>
          <w:rFonts w:ascii="Garamond" w:hAnsi="Garamond" w:cs="Arial"/>
          <w:i/>
        </w:rPr>
        <w:tab/>
        <w:t xml:space="preserve">parkoviště - betonová zámková dlažba </w:t>
      </w:r>
      <w:proofErr w:type="spellStart"/>
      <w:r w:rsidRPr="003419C0">
        <w:rPr>
          <w:rFonts w:ascii="Garamond" w:hAnsi="Garamond" w:cs="Arial"/>
          <w:i/>
        </w:rPr>
        <w:t>tl</w:t>
      </w:r>
      <w:proofErr w:type="spellEnd"/>
      <w:r w:rsidRPr="003419C0">
        <w:rPr>
          <w:rFonts w:ascii="Garamond" w:hAnsi="Garamond" w:cs="Arial"/>
          <w:i/>
        </w:rPr>
        <w:t>. 80 mm,</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w:t>
      </w:r>
      <w:r w:rsidRPr="003419C0">
        <w:rPr>
          <w:rFonts w:ascii="Garamond" w:hAnsi="Garamond" w:cs="Arial"/>
          <w:i/>
        </w:rPr>
        <w:tab/>
        <w:t xml:space="preserve">chodníky - betonová zámková dlažba </w:t>
      </w:r>
      <w:proofErr w:type="spellStart"/>
      <w:r w:rsidRPr="003419C0">
        <w:rPr>
          <w:rFonts w:ascii="Garamond" w:hAnsi="Garamond" w:cs="Arial"/>
          <w:i/>
        </w:rPr>
        <w:t>tl</w:t>
      </w:r>
      <w:proofErr w:type="spellEnd"/>
      <w:r w:rsidRPr="003419C0">
        <w:rPr>
          <w:rFonts w:ascii="Garamond" w:hAnsi="Garamond" w:cs="Arial"/>
          <w:i/>
        </w:rPr>
        <w:t>. 60 mm,</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w:t>
      </w:r>
      <w:r w:rsidRPr="003419C0">
        <w:rPr>
          <w:rFonts w:ascii="Garamond" w:hAnsi="Garamond" w:cs="Arial"/>
          <w:i/>
        </w:rPr>
        <w:tab/>
        <w:t xml:space="preserve">chodníky, zesílená konstrukce (vjezdy k RD) - betonová zámková dlažba </w:t>
      </w:r>
      <w:proofErr w:type="spellStart"/>
      <w:r w:rsidRPr="003419C0">
        <w:rPr>
          <w:rFonts w:ascii="Garamond" w:hAnsi="Garamond" w:cs="Arial"/>
          <w:i/>
        </w:rPr>
        <w:t>tl</w:t>
      </w:r>
      <w:proofErr w:type="spellEnd"/>
      <w:r w:rsidRPr="003419C0">
        <w:rPr>
          <w:rFonts w:ascii="Garamond" w:hAnsi="Garamond" w:cs="Arial"/>
          <w:i/>
        </w:rPr>
        <w:t>. 80 mm.</w:t>
      </w:r>
    </w:p>
    <w:p w:rsidR="003419C0" w:rsidRPr="003419C0" w:rsidRDefault="003419C0" w:rsidP="003419C0">
      <w:pPr>
        <w:pStyle w:val="Odstavecseseznamem"/>
        <w:rPr>
          <w:rFonts w:ascii="Garamond" w:hAnsi="Garamond" w:cs="Arial"/>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 xml:space="preserve">Uveďte informace týkající se vsakovaní dešťové vody vycházející z vydaného stavebního povolení příp. dle jiných předpisů, hydrogeologického posudku apod., které by měl finální povrch na této parcele splňovat. </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Vsakování není na komunikacích realizováno. Odvodnění komunikací a zpevněných ploch je řešeno podélnými a příčnými sklony směrem k obrubníkům. Plochy budou odvodněny pomocí uličních vpustí, celkový počet vpustí je 13. Napojení uličních vpustí a likvidace dešťových vod je součástí samostatného objektu SO-07.1 Venkovní kanalizace.</w:t>
      </w:r>
    </w:p>
    <w:p w:rsidR="003419C0" w:rsidRPr="003419C0" w:rsidRDefault="003419C0" w:rsidP="003419C0">
      <w:pPr>
        <w:pStyle w:val="Odstavecseseznamem"/>
        <w:ind w:left="567"/>
        <w:jc w:val="both"/>
        <w:rPr>
          <w:rFonts w:ascii="Garamond" w:hAnsi="Garamond" w:cs="Arial"/>
          <w:i/>
        </w:rPr>
      </w:pPr>
      <w:r w:rsidRPr="003419C0">
        <w:rPr>
          <w:rFonts w:ascii="Garamond" w:hAnsi="Garamond" w:cs="Arial"/>
          <w:i/>
        </w:rPr>
        <w:t>Odvodnění zemní pláně je řešeno sklonem 2 - 3 % směrem k podélným trativodům, které budou zaústěny přes přípojky vpustí do kanalizace. Trativody budou tvořeny drenážními perforovanými trubkami PVC DN 100.</w:t>
      </w:r>
    </w:p>
    <w:p w:rsidR="003419C0" w:rsidRPr="003419C0" w:rsidRDefault="003419C0" w:rsidP="003419C0">
      <w:pPr>
        <w:ind w:left="567"/>
        <w:rPr>
          <w:rFonts w:ascii="Garamond" w:hAnsi="Garamond" w:cs="Arial"/>
        </w:rPr>
      </w:pPr>
    </w:p>
    <w:p w:rsidR="003419C0" w:rsidRPr="003419C0" w:rsidRDefault="003419C0" w:rsidP="003419C0">
      <w:pPr>
        <w:pStyle w:val="Odstavecseseznamem"/>
        <w:numPr>
          <w:ilvl w:val="0"/>
          <w:numId w:val="28"/>
        </w:numPr>
        <w:spacing w:after="0" w:line="240" w:lineRule="auto"/>
        <w:ind w:left="567" w:hanging="283"/>
        <w:jc w:val="both"/>
        <w:rPr>
          <w:rFonts w:ascii="Garamond" w:hAnsi="Garamond" w:cs="Arial"/>
        </w:rPr>
      </w:pPr>
      <w:r w:rsidRPr="003419C0">
        <w:rPr>
          <w:rFonts w:ascii="Garamond" w:hAnsi="Garamond" w:cs="Arial"/>
        </w:rPr>
        <w:t>Uveďte, kdy byla naposledy provedena kontrola stavebním úřadem MÚ Slavkov u Brna na místě výstavby za účelem kontroly realizace stavby dle vydaného stavebního povolení.</w:t>
      </w:r>
    </w:p>
    <w:p w:rsidR="003419C0" w:rsidRPr="006B731F" w:rsidRDefault="003419C0" w:rsidP="003419C0">
      <w:pPr>
        <w:ind w:left="567"/>
        <w:jc w:val="both"/>
        <w:rPr>
          <w:rFonts w:ascii="Arial" w:hAnsi="Arial" w:cs="Arial"/>
          <w:i/>
        </w:rPr>
      </w:pPr>
      <w:r w:rsidRPr="003419C0">
        <w:rPr>
          <w:rFonts w:ascii="Garamond" w:hAnsi="Garamond" w:cs="Arial"/>
          <w:i/>
        </w:rPr>
        <w:t xml:space="preserve">Kontrola byla naposledy provedena dne 13.9.2022. Dle plánu kontrolních prohlídek, který je součástí podkladů pro vydání stavebního povolení na stavbu „Polyfunkční areál Slavkov u Brna (později Rezidence </w:t>
      </w:r>
      <w:proofErr w:type="spellStart"/>
      <w:r w:rsidRPr="003419C0">
        <w:rPr>
          <w:rFonts w:ascii="Garamond" w:hAnsi="Garamond" w:cs="Arial"/>
          <w:i/>
        </w:rPr>
        <w:t>Litava</w:t>
      </w:r>
      <w:proofErr w:type="spellEnd"/>
      <w:r w:rsidRPr="003419C0">
        <w:rPr>
          <w:rFonts w:ascii="Garamond" w:hAnsi="Garamond" w:cs="Arial"/>
          <w:i/>
        </w:rPr>
        <w:t xml:space="preserve"> - Slavkov u Brna), Etapa „A“ - Inženýrské sítě a dopravní infrastruktura“, bude speciálním stavebním úřadem, silničním správním úřadem provedena závěrečná kontrolní</w:t>
      </w:r>
      <w:r w:rsidRPr="006B731F">
        <w:rPr>
          <w:rFonts w:ascii="Arial" w:hAnsi="Arial" w:cs="Arial"/>
          <w:i/>
        </w:rPr>
        <w:t xml:space="preserve"> </w:t>
      </w:r>
      <w:r w:rsidRPr="00027D87">
        <w:rPr>
          <w:rFonts w:ascii="Garamond" w:hAnsi="Garamond" w:cs="Arial"/>
          <w:i/>
        </w:rPr>
        <w:t>prohlídka stavby po jejím dokončení.</w:t>
      </w:r>
    </w:p>
    <w:p w:rsidR="003419C0" w:rsidRPr="003419C0" w:rsidRDefault="003419C0" w:rsidP="003419C0">
      <w:pPr>
        <w:jc w:val="both"/>
        <w:rPr>
          <w:rFonts w:ascii="Garamond" w:hAnsi="Garamond" w:cs="Arial"/>
          <w:b/>
        </w:rPr>
      </w:pPr>
      <w:r w:rsidRPr="003419C0">
        <w:rPr>
          <w:rFonts w:ascii="Garamond" w:hAnsi="Garamond" w:cs="Arial"/>
          <w:b/>
        </w:rPr>
        <w:t xml:space="preserve">Přílohy: </w:t>
      </w:r>
    </w:p>
    <w:p w:rsidR="003419C0" w:rsidRPr="003419C0" w:rsidRDefault="003419C0" w:rsidP="003419C0">
      <w:pPr>
        <w:jc w:val="both"/>
        <w:rPr>
          <w:rFonts w:ascii="Garamond" w:hAnsi="Garamond" w:cs="Arial"/>
          <w:i/>
        </w:rPr>
      </w:pPr>
      <w:r w:rsidRPr="003419C0">
        <w:rPr>
          <w:rFonts w:ascii="Garamond" w:hAnsi="Garamond" w:cs="Arial"/>
          <w:i/>
        </w:rPr>
        <w:t>kopie rozhodnutí č.j. SU/23017-18/8723-2018/</w:t>
      </w:r>
      <w:proofErr w:type="spellStart"/>
      <w:r w:rsidRPr="003419C0">
        <w:rPr>
          <w:rFonts w:ascii="Garamond" w:hAnsi="Garamond" w:cs="Arial"/>
          <w:i/>
        </w:rPr>
        <w:t>Zouze</w:t>
      </w:r>
      <w:proofErr w:type="spellEnd"/>
      <w:r w:rsidRPr="003419C0">
        <w:rPr>
          <w:rFonts w:ascii="Garamond" w:hAnsi="Garamond" w:cs="Arial"/>
          <w:i/>
        </w:rPr>
        <w:t xml:space="preserve"> dne 16. 05. 2018</w:t>
      </w:r>
    </w:p>
    <w:p w:rsidR="003419C0" w:rsidRPr="003419C0" w:rsidRDefault="003419C0" w:rsidP="003419C0">
      <w:pPr>
        <w:jc w:val="both"/>
        <w:rPr>
          <w:rFonts w:ascii="Garamond" w:hAnsi="Garamond" w:cs="Arial"/>
          <w:i/>
          <w:u w:val="single"/>
        </w:rPr>
      </w:pPr>
      <w:r w:rsidRPr="003419C0">
        <w:rPr>
          <w:rFonts w:ascii="Garamond" w:hAnsi="Garamond" w:cs="Arial"/>
          <w:i/>
        </w:rPr>
        <w:t>kopie rozhodnutí č.j. SU/28848-22/6767-2022/</w:t>
      </w:r>
      <w:proofErr w:type="spellStart"/>
      <w:r w:rsidRPr="003419C0">
        <w:rPr>
          <w:rFonts w:ascii="Garamond" w:hAnsi="Garamond" w:cs="Arial"/>
          <w:i/>
        </w:rPr>
        <w:t>Ost</w:t>
      </w:r>
      <w:proofErr w:type="spellEnd"/>
      <w:r w:rsidRPr="003419C0">
        <w:rPr>
          <w:rFonts w:ascii="Garamond" w:hAnsi="Garamond" w:cs="Arial"/>
          <w:i/>
        </w:rPr>
        <w:t xml:space="preserve"> ze dne 08. 08. 2022</w:t>
      </w:r>
    </w:p>
    <w:p w:rsidR="003419C0" w:rsidRPr="003419C0" w:rsidRDefault="003419C0" w:rsidP="003419C0">
      <w:pPr>
        <w:jc w:val="both"/>
        <w:rPr>
          <w:rFonts w:ascii="Garamond" w:hAnsi="Garamond" w:cs="Arial"/>
          <w:i/>
        </w:rPr>
      </w:pPr>
      <w:r w:rsidRPr="003419C0">
        <w:rPr>
          <w:rFonts w:ascii="Garamond" w:hAnsi="Garamond" w:cs="Arial"/>
          <w:i/>
        </w:rPr>
        <w:t>kopie rozhodnutí č.j. SU/64597-22/15378-2022/</w:t>
      </w:r>
      <w:proofErr w:type="spellStart"/>
      <w:r w:rsidRPr="003419C0">
        <w:rPr>
          <w:rFonts w:ascii="Garamond" w:hAnsi="Garamond" w:cs="Arial"/>
          <w:i/>
        </w:rPr>
        <w:t>Več</w:t>
      </w:r>
      <w:proofErr w:type="spellEnd"/>
      <w:r w:rsidRPr="003419C0">
        <w:rPr>
          <w:rFonts w:ascii="Garamond" w:hAnsi="Garamond" w:cs="Arial"/>
          <w:i/>
        </w:rPr>
        <w:t xml:space="preserve"> ze dne 24.10.2022</w:t>
      </w:r>
    </w:p>
    <w:p w:rsidR="006D1AD5" w:rsidRDefault="006D1AD5" w:rsidP="001054C6">
      <w:pPr>
        <w:spacing w:after="0" w:line="240" w:lineRule="auto"/>
        <w:jc w:val="both"/>
        <w:rPr>
          <w:rFonts w:ascii="Garamond" w:hAnsi="Garamond" w:cs="Times New Roman"/>
          <w:sz w:val="24"/>
        </w:rPr>
      </w:pPr>
    </w:p>
    <w:p w:rsidR="007C7C46" w:rsidRDefault="007C7C46" w:rsidP="001054C6">
      <w:pPr>
        <w:spacing w:after="0" w:line="240" w:lineRule="auto"/>
        <w:jc w:val="both"/>
        <w:rPr>
          <w:rFonts w:ascii="Garamond" w:hAnsi="Garamond" w:cs="Times New Roman"/>
          <w:sz w:val="24"/>
        </w:rPr>
      </w:pPr>
    </w:p>
    <w:p w:rsidR="005D140B" w:rsidRDefault="007C7C46" w:rsidP="005D140B">
      <w:pPr>
        <w:spacing w:after="0" w:line="240" w:lineRule="auto"/>
        <w:jc w:val="both"/>
        <w:rPr>
          <w:rFonts w:ascii="Garamond" w:hAnsi="Garamond"/>
          <w:b/>
        </w:rPr>
      </w:pPr>
      <w:r>
        <w:rPr>
          <w:rFonts w:ascii="Garamond" w:hAnsi="Garamond" w:cs="Times New Roman"/>
          <w:b/>
        </w:rPr>
        <w:lastRenderedPageBreak/>
        <w:t>25</w:t>
      </w:r>
      <w:r w:rsidRPr="00571428">
        <w:rPr>
          <w:rFonts w:ascii="Garamond" w:hAnsi="Garamond" w:cs="Times New Roman"/>
          <w:b/>
        </w:rPr>
        <w:t>/2023</w:t>
      </w:r>
      <w:r>
        <w:rPr>
          <w:rFonts w:ascii="Garamond" w:hAnsi="Garamond" w:cs="Times New Roman"/>
        </w:rPr>
        <w:t xml:space="preserve"> </w:t>
      </w:r>
      <w:r w:rsidR="005D140B">
        <w:rPr>
          <w:rFonts w:ascii="Garamond" w:hAnsi="Garamond"/>
          <w:b/>
        </w:rPr>
        <w:t>Městský úřad Slavkov u Brna, odbor stavebního úřadu, územního plánování a životního prostředí, poskytl dne 28. 08. 2023 žadateli tyto informace:</w:t>
      </w:r>
    </w:p>
    <w:p w:rsidR="005D140B" w:rsidRDefault="005D140B" w:rsidP="007C7C46">
      <w:pPr>
        <w:spacing w:after="0" w:line="240" w:lineRule="auto"/>
        <w:jc w:val="both"/>
        <w:rPr>
          <w:rFonts w:ascii="Garamond" w:hAnsi="Garamond" w:cs="Times New Roman"/>
        </w:rPr>
      </w:pPr>
    </w:p>
    <w:p w:rsidR="005D140B" w:rsidRPr="005D140B" w:rsidRDefault="005D140B" w:rsidP="007C7C46">
      <w:pPr>
        <w:spacing w:after="0" w:line="240" w:lineRule="auto"/>
        <w:jc w:val="both"/>
        <w:rPr>
          <w:rFonts w:ascii="Garamond" w:hAnsi="Garamond" w:cs="Times New Roman"/>
          <w:u w:val="single"/>
        </w:rPr>
      </w:pPr>
      <w:r w:rsidRPr="005D140B">
        <w:rPr>
          <w:rFonts w:ascii="Garamond" w:hAnsi="Garamond" w:cs="Times New Roman"/>
          <w:u w:val="single"/>
        </w:rPr>
        <w:t>Požadovaná informace:</w:t>
      </w:r>
    </w:p>
    <w:p w:rsidR="002874EF" w:rsidRDefault="002874EF" w:rsidP="007C7C46">
      <w:pPr>
        <w:spacing w:after="0" w:line="240" w:lineRule="auto"/>
        <w:jc w:val="both"/>
        <w:rPr>
          <w:rFonts w:ascii="Garamond" w:hAnsi="Garamond" w:cs="Times New Roman"/>
        </w:rPr>
      </w:pPr>
      <w:r>
        <w:rPr>
          <w:rFonts w:ascii="Garamond" w:hAnsi="Garamond" w:cs="Times New Roman"/>
        </w:rPr>
        <w:t xml:space="preserve">Žádáme tímto stavební úřad </w:t>
      </w:r>
      <w:r w:rsidR="005D140B">
        <w:rPr>
          <w:rFonts w:ascii="Garamond" w:hAnsi="Garamond" w:cs="Times New Roman"/>
        </w:rPr>
        <w:t>ve Slavkově u Brna o poskytnutí informací týkajících se stavebních činností hospodářské budovy ve dvoře rodinného domu našeho souseda</w:t>
      </w:r>
      <w:r w:rsidR="00AA5132">
        <w:rPr>
          <w:rFonts w:ascii="Garamond" w:hAnsi="Garamond" w:cs="Times New Roman"/>
        </w:rPr>
        <w:t xml:space="preserve"> Vojtěcha XXX </w:t>
      </w:r>
      <w:r>
        <w:rPr>
          <w:rFonts w:ascii="Garamond" w:hAnsi="Garamond" w:cs="Times New Roman"/>
        </w:rPr>
        <w:t xml:space="preserve"> ve Slavkově u Brna, Tyršova 1097.</w:t>
      </w:r>
    </w:p>
    <w:p w:rsidR="002874EF" w:rsidRDefault="002874EF" w:rsidP="007C7C46">
      <w:pPr>
        <w:spacing w:after="0" w:line="240" w:lineRule="auto"/>
        <w:jc w:val="both"/>
        <w:rPr>
          <w:rFonts w:ascii="Garamond" w:hAnsi="Garamond" w:cs="Times New Roman"/>
        </w:rPr>
      </w:pPr>
    </w:p>
    <w:p w:rsidR="002874EF" w:rsidRDefault="002874EF" w:rsidP="007C7C46">
      <w:pPr>
        <w:spacing w:after="0" w:line="240" w:lineRule="auto"/>
        <w:jc w:val="both"/>
        <w:rPr>
          <w:rFonts w:ascii="Garamond" w:hAnsi="Garamond" w:cs="Times New Roman"/>
        </w:rPr>
      </w:pPr>
      <w:r>
        <w:rPr>
          <w:rFonts w:ascii="Garamond" w:hAnsi="Garamond" w:cs="Times New Roman"/>
        </w:rPr>
        <w:t xml:space="preserve">Dne 20.7. 2023 při řízení o dodatečném </w:t>
      </w:r>
      <w:proofErr w:type="spellStart"/>
      <w:r>
        <w:rPr>
          <w:rFonts w:ascii="Garamond" w:hAnsi="Garamond" w:cs="Times New Roman"/>
        </w:rPr>
        <w:t>pocolení</w:t>
      </w:r>
      <w:proofErr w:type="spellEnd"/>
      <w:r>
        <w:rPr>
          <w:rFonts w:ascii="Garamond" w:hAnsi="Garamond" w:cs="Times New Roman"/>
        </w:rPr>
        <w:t xml:space="preserve"> stavby stavební úřad při kontrole stavby zjistil, že ve dvoře rodinného domu Tyršova 1097 je realizována další nepovolená stavba. Na stávající hospodářské budově byla zhotovena nová střecha včetně krovů, došlo zde k navýšení původní výšky budovy o cca 50  a byl zde zhotoven nový věnec po obvodu celé budovy. Dle PD žádosti o dodatečné stavební povolení je zřejmé, že celková zastavěna plocha je větší než 30m</w:t>
      </w:r>
      <w:r w:rsidRPr="002874EF">
        <w:rPr>
          <w:rFonts w:ascii="Garamond" w:hAnsi="Garamond" w:cs="Times New Roman"/>
          <w:vertAlign w:val="superscript"/>
        </w:rPr>
        <w:t>2</w:t>
      </w:r>
      <w:r>
        <w:rPr>
          <w:rFonts w:ascii="Garamond" w:hAnsi="Garamond" w:cs="Times New Roman"/>
        </w:rPr>
        <w:t>. Čerpáno z PD kterou zhotovil Bc. Petr Přerovský.</w:t>
      </w:r>
    </w:p>
    <w:p w:rsidR="002874EF" w:rsidRDefault="002874EF" w:rsidP="007C7C46">
      <w:pPr>
        <w:spacing w:after="0" w:line="240" w:lineRule="auto"/>
        <w:jc w:val="both"/>
        <w:rPr>
          <w:rFonts w:ascii="Garamond" w:hAnsi="Garamond" w:cs="Times New Roman"/>
        </w:rPr>
      </w:pPr>
      <w:r>
        <w:rPr>
          <w:rFonts w:ascii="Garamond" w:hAnsi="Garamond" w:cs="Times New Roman"/>
        </w:rPr>
        <w:t>Téhož dne tedy 20.7.2023 jsme byli SÚ informováni, že na tuto stavbu nebylo vydáno žádné stavební povolení, nebyla předložena ověřená projektová dokumentace, a ani ze strany stavebníka nedošlo k ohlášení této stavby.</w:t>
      </w:r>
    </w:p>
    <w:p w:rsidR="003B0E5E" w:rsidRPr="002874EF" w:rsidRDefault="003B0E5E" w:rsidP="007C7C46">
      <w:pPr>
        <w:spacing w:after="0" w:line="240" w:lineRule="auto"/>
        <w:jc w:val="both"/>
        <w:rPr>
          <w:rFonts w:ascii="Garamond" w:hAnsi="Garamond" w:cs="Times New Roman"/>
        </w:rPr>
      </w:pPr>
      <w:r>
        <w:rPr>
          <w:rFonts w:ascii="Garamond" w:hAnsi="Garamond" w:cs="Times New Roman"/>
        </w:rPr>
        <w:t>Na základě informací poskytnutých SÚ při zjištění této nepovolené stavby v den řízení o dodatečném povolení několika nepovolených staveb nekonal z moci úřední a nezajistil stav věci, žádáme z výše uvedeného o poskytnutí informace ohledně této stavby, je-li tato stavba povolena nebo alespoň zahájeno</w:t>
      </w:r>
    </w:p>
    <w:p w:rsidR="005D140B" w:rsidRDefault="005D140B" w:rsidP="007C7C46">
      <w:pPr>
        <w:spacing w:after="0" w:line="240" w:lineRule="auto"/>
        <w:jc w:val="both"/>
        <w:rPr>
          <w:rFonts w:ascii="Garamond" w:hAnsi="Garamond" w:cs="Times New Roman"/>
        </w:rPr>
      </w:pPr>
      <w:r>
        <w:rPr>
          <w:rFonts w:ascii="Garamond" w:hAnsi="Garamond" w:cs="Times New Roman"/>
        </w:rPr>
        <w:t>řízení.</w:t>
      </w:r>
    </w:p>
    <w:p w:rsidR="005D140B" w:rsidRDefault="005D140B" w:rsidP="007C7C46">
      <w:pPr>
        <w:spacing w:after="0" w:line="240" w:lineRule="auto"/>
        <w:jc w:val="both"/>
        <w:rPr>
          <w:rFonts w:ascii="Garamond" w:hAnsi="Garamond" w:cs="Times New Roman"/>
        </w:rPr>
      </w:pPr>
    </w:p>
    <w:p w:rsidR="005D140B" w:rsidRPr="005D140B" w:rsidRDefault="005D140B" w:rsidP="007C7C46">
      <w:pPr>
        <w:spacing w:after="0" w:line="240" w:lineRule="auto"/>
        <w:jc w:val="both"/>
        <w:rPr>
          <w:rFonts w:ascii="Garamond" w:hAnsi="Garamond" w:cs="Times New Roman"/>
          <w:u w:val="single"/>
        </w:rPr>
      </w:pPr>
      <w:r w:rsidRPr="005D140B">
        <w:rPr>
          <w:rFonts w:ascii="Garamond" w:hAnsi="Garamond" w:cs="Times New Roman"/>
          <w:u w:val="single"/>
        </w:rPr>
        <w:t xml:space="preserve">Poskytnutá </w:t>
      </w:r>
      <w:r>
        <w:rPr>
          <w:rFonts w:ascii="Garamond" w:hAnsi="Garamond" w:cs="Times New Roman"/>
          <w:u w:val="single"/>
        </w:rPr>
        <w:t>informace:</w:t>
      </w:r>
    </w:p>
    <w:p w:rsidR="005D140B" w:rsidRDefault="005D140B" w:rsidP="007C7C46">
      <w:pPr>
        <w:spacing w:after="0" w:line="240" w:lineRule="auto"/>
        <w:jc w:val="both"/>
        <w:rPr>
          <w:rFonts w:ascii="Garamond" w:hAnsi="Garamond" w:cs="Times New Roman"/>
        </w:rPr>
      </w:pPr>
      <w:r>
        <w:rPr>
          <w:rFonts w:ascii="Garamond" w:hAnsi="Garamond" w:cs="Times New Roman"/>
        </w:rPr>
        <w:t xml:space="preserve">Stavební práce na hospodářské budově ve dvoře rodinného domu č.p. 1097 na pozemku </w:t>
      </w:r>
      <w:proofErr w:type="spellStart"/>
      <w:r>
        <w:rPr>
          <w:rFonts w:ascii="Garamond" w:hAnsi="Garamond" w:cs="Times New Roman"/>
        </w:rPr>
        <w:t>parc</w:t>
      </w:r>
      <w:proofErr w:type="spellEnd"/>
      <w:r>
        <w:rPr>
          <w:rFonts w:ascii="Garamond" w:hAnsi="Garamond" w:cs="Times New Roman"/>
        </w:rPr>
        <w:t>. č. 1581/1 v kat. území Slavkov u Brna byly provedeny bez opatření stavebního úřadu. Ve věci předmětné stavby nebyla podána žádná žádost o povolen, není tedy zahájeno žádné řízení podle stavebního  zákona.</w:t>
      </w:r>
    </w:p>
    <w:p w:rsidR="005D140B" w:rsidRDefault="005D140B" w:rsidP="007C7C46">
      <w:pPr>
        <w:spacing w:after="0" w:line="240" w:lineRule="auto"/>
        <w:jc w:val="both"/>
        <w:rPr>
          <w:rFonts w:ascii="Garamond" w:hAnsi="Garamond" w:cs="Times New Roman"/>
        </w:rPr>
      </w:pPr>
      <w:r>
        <w:rPr>
          <w:rFonts w:ascii="Garamond" w:hAnsi="Garamond" w:cs="Times New Roman"/>
        </w:rPr>
        <w:t xml:space="preserve">Hospodářská budova (stavba) nebyla předmětem místních šetření konaných dne 20.7.2023. Pro zjištění stavu této stavby musí být provedena samostatná kontrolní prohlídka. </w:t>
      </w:r>
    </w:p>
    <w:p w:rsidR="005D140B" w:rsidRDefault="005D140B" w:rsidP="007C7C46">
      <w:pPr>
        <w:spacing w:after="0" w:line="240" w:lineRule="auto"/>
        <w:jc w:val="both"/>
        <w:rPr>
          <w:rFonts w:ascii="Garamond" w:hAnsi="Garamond" w:cs="Times New Roman"/>
        </w:rPr>
      </w:pPr>
    </w:p>
    <w:p w:rsidR="005D140B" w:rsidRDefault="005D140B" w:rsidP="007C7C46">
      <w:pPr>
        <w:spacing w:after="0" w:line="240" w:lineRule="auto"/>
        <w:jc w:val="both"/>
        <w:rPr>
          <w:rFonts w:ascii="Garamond" w:hAnsi="Garamond" w:cs="Times New Roman"/>
        </w:rPr>
      </w:pPr>
    </w:p>
    <w:p w:rsidR="005D140B" w:rsidRDefault="005D140B" w:rsidP="007C7C46">
      <w:pPr>
        <w:spacing w:after="0" w:line="240" w:lineRule="auto"/>
        <w:jc w:val="both"/>
        <w:rPr>
          <w:rFonts w:ascii="Garamond" w:hAnsi="Garamond" w:cs="Times New Roman"/>
        </w:rPr>
      </w:pPr>
    </w:p>
    <w:p w:rsidR="005D140B" w:rsidRDefault="005D140B" w:rsidP="005D140B">
      <w:pPr>
        <w:spacing w:after="0" w:line="240" w:lineRule="auto"/>
        <w:jc w:val="both"/>
        <w:rPr>
          <w:rFonts w:ascii="Garamond" w:hAnsi="Garamond"/>
          <w:b/>
        </w:rPr>
      </w:pPr>
      <w:r>
        <w:rPr>
          <w:rFonts w:ascii="Garamond" w:hAnsi="Garamond" w:cs="Times New Roman"/>
          <w:b/>
        </w:rPr>
        <w:t>26</w:t>
      </w:r>
      <w:r w:rsidRPr="00571428">
        <w:rPr>
          <w:rFonts w:ascii="Garamond" w:hAnsi="Garamond" w:cs="Times New Roman"/>
          <w:b/>
        </w:rPr>
        <w:t>/2023</w:t>
      </w:r>
      <w:r>
        <w:rPr>
          <w:rFonts w:ascii="Garamond" w:hAnsi="Garamond" w:cs="Times New Roman"/>
        </w:rPr>
        <w:t xml:space="preserve"> </w:t>
      </w:r>
      <w:r>
        <w:rPr>
          <w:rFonts w:ascii="Garamond" w:hAnsi="Garamond"/>
          <w:b/>
        </w:rPr>
        <w:t>Městský úřad Slavkov u Brna, odbor stavebního úřadu, územního plánování a životního prostředí, poskytl dne 29. 08. 2023 žadateli tyto informace:</w:t>
      </w:r>
    </w:p>
    <w:p w:rsidR="005D140B" w:rsidRDefault="005D140B" w:rsidP="005D140B">
      <w:pPr>
        <w:spacing w:after="0" w:line="240" w:lineRule="auto"/>
        <w:jc w:val="both"/>
        <w:rPr>
          <w:rFonts w:ascii="Garamond" w:hAnsi="Garamond"/>
          <w:b/>
        </w:rPr>
      </w:pPr>
    </w:p>
    <w:p w:rsidR="005D140B" w:rsidRPr="005D140B" w:rsidRDefault="005D140B" w:rsidP="005D140B">
      <w:pPr>
        <w:spacing w:after="0" w:line="240" w:lineRule="auto"/>
        <w:jc w:val="both"/>
        <w:rPr>
          <w:rFonts w:ascii="Garamond" w:hAnsi="Garamond"/>
          <w:u w:val="single"/>
        </w:rPr>
      </w:pPr>
      <w:r w:rsidRPr="005D140B">
        <w:rPr>
          <w:rFonts w:ascii="Garamond" w:hAnsi="Garamond"/>
          <w:u w:val="single"/>
        </w:rPr>
        <w:t>Požadovaná informace:</w:t>
      </w:r>
    </w:p>
    <w:p w:rsidR="005D140B" w:rsidRPr="005D140B" w:rsidRDefault="005D140B" w:rsidP="005D140B">
      <w:pPr>
        <w:spacing w:after="0" w:line="240" w:lineRule="auto"/>
        <w:jc w:val="both"/>
        <w:rPr>
          <w:rFonts w:ascii="Garamond" w:hAnsi="Garamond"/>
          <w:u w:val="single"/>
        </w:rPr>
      </w:pPr>
    </w:p>
    <w:p w:rsidR="005D140B" w:rsidRDefault="00254A19" w:rsidP="005D140B">
      <w:pPr>
        <w:spacing w:after="0" w:line="240" w:lineRule="auto"/>
        <w:jc w:val="both"/>
        <w:rPr>
          <w:rFonts w:ascii="Garamond" w:hAnsi="Garamond" w:cs="Times New Roman"/>
        </w:rPr>
      </w:pPr>
      <w:r>
        <w:rPr>
          <w:rFonts w:ascii="Garamond" w:hAnsi="Garamond" w:cs="Times New Roman"/>
        </w:rPr>
        <w:t>Tímto Vás žádáme o kopie všech projektových dokumentací týka</w:t>
      </w:r>
      <w:r w:rsidR="00AA5132">
        <w:rPr>
          <w:rFonts w:ascii="Garamond" w:hAnsi="Garamond" w:cs="Times New Roman"/>
        </w:rPr>
        <w:t>jících se stavby Vojtěch XXX</w:t>
      </w:r>
      <w:r>
        <w:rPr>
          <w:rFonts w:ascii="Garamond" w:hAnsi="Garamond" w:cs="Times New Roman"/>
        </w:rPr>
        <w:t xml:space="preserve">, Tyršova 1097, Slavkov u Brna, od roku 2006 do dnešního dne. Tyto projektové dokumentace jsou zahrnuty v žádosti jako Stavební úpravy a přístavba k rodinnému domu. </w:t>
      </w:r>
    </w:p>
    <w:p w:rsidR="00254A19" w:rsidRDefault="00254A19" w:rsidP="005D140B">
      <w:pPr>
        <w:spacing w:after="0" w:line="240" w:lineRule="auto"/>
        <w:jc w:val="both"/>
        <w:rPr>
          <w:rFonts w:ascii="Garamond" w:hAnsi="Garamond" w:cs="Times New Roman"/>
        </w:rPr>
      </w:pPr>
      <w:r>
        <w:rPr>
          <w:rFonts w:ascii="Garamond" w:hAnsi="Garamond" w:cs="Times New Roman"/>
        </w:rPr>
        <w:t xml:space="preserve">Vzhledem k tomu, že žádostí o vydání stavebního povolení a projektových dokumentací na výše uvedené bylo více, je nám známo, že tyto žádosti o stavební povolení a PD jsou uloženy ve spisu na Stavebním úřadě ve Slavkově u Brna. </w:t>
      </w:r>
    </w:p>
    <w:p w:rsidR="00254A19" w:rsidRDefault="00254A19" w:rsidP="005D140B">
      <w:pPr>
        <w:spacing w:after="0" w:line="240" w:lineRule="auto"/>
        <w:jc w:val="both"/>
        <w:rPr>
          <w:rFonts w:ascii="Garamond" w:hAnsi="Garamond" w:cs="Times New Roman"/>
        </w:rPr>
      </w:pPr>
      <w:r>
        <w:rPr>
          <w:rFonts w:ascii="Garamond" w:hAnsi="Garamond" w:cs="Times New Roman"/>
        </w:rPr>
        <w:t>Tímto žádáme o kopii kompletního spisu všech projektových dokumentací.</w:t>
      </w:r>
    </w:p>
    <w:p w:rsidR="00254A19" w:rsidRDefault="00254A19" w:rsidP="005D140B">
      <w:pPr>
        <w:spacing w:after="0" w:line="240" w:lineRule="auto"/>
        <w:jc w:val="both"/>
        <w:rPr>
          <w:rFonts w:ascii="Garamond" w:hAnsi="Garamond" w:cs="Times New Roman"/>
        </w:rPr>
      </w:pPr>
      <w:r>
        <w:rPr>
          <w:rFonts w:ascii="Garamond" w:hAnsi="Garamond" w:cs="Times New Roman"/>
        </w:rPr>
        <w:t>Úhrada bude provedena při převzetí.</w:t>
      </w:r>
    </w:p>
    <w:p w:rsidR="00254A19" w:rsidRDefault="00254A19" w:rsidP="007C7C46">
      <w:pPr>
        <w:spacing w:after="0" w:line="240" w:lineRule="auto"/>
        <w:jc w:val="both"/>
        <w:rPr>
          <w:rFonts w:ascii="Garamond" w:hAnsi="Garamond" w:cs="Times New Roman"/>
        </w:rPr>
      </w:pPr>
    </w:p>
    <w:p w:rsidR="00254A19" w:rsidRPr="006C0C91" w:rsidRDefault="00254A19" w:rsidP="007C7C46">
      <w:pPr>
        <w:spacing w:after="0" w:line="240" w:lineRule="auto"/>
        <w:jc w:val="both"/>
        <w:rPr>
          <w:rFonts w:ascii="Garamond" w:hAnsi="Garamond" w:cs="Times New Roman"/>
          <w:u w:val="single"/>
        </w:rPr>
      </w:pPr>
      <w:r w:rsidRPr="006C0C91">
        <w:rPr>
          <w:rFonts w:ascii="Garamond" w:hAnsi="Garamond" w:cs="Times New Roman"/>
          <w:u w:val="single"/>
        </w:rPr>
        <w:t>Poskytnutá informace:</w:t>
      </w:r>
    </w:p>
    <w:p w:rsidR="00254A19" w:rsidRDefault="00254A19" w:rsidP="007C7C46">
      <w:pPr>
        <w:spacing w:after="0" w:line="240" w:lineRule="auto"/>
        <w:jc w:val="both"/>
        <w:rPr>
          <w:rFonts w:ascii="Garamond" w:hAnsi="Garamond" w:cs="Times New Roman"/>
        </w:rPr>
      </w:pPr>
    </w:p>
    <w:p w:rsidR="00254A19" w:rsidRPr="003419C0" w:rsidRDefault="00254A19" w:rsidP="00254A19">
      <w:pPr>
        <w:pStyle w:val="Rozdlovnk"/>
        <w:jc w:val="both"/>
        <w:rPr>
          <w:rFonts w:ascii="Garamond" w:hAnsi="Garamond" w:cs="Arial"/>
          <w:sz w:val="22"/>
          <w:szCs w:val="22"/>
        </w:rPr>
      </w:pPr>
      <w:r w:rsidRPr="003419C0">
        <w:rPr>
          <w:rFonts w:ascii="Garamond" w:hAnsi="Garamond" w:cs="Arial"/>
          <w:sz w:val="22"/>
          <w:szCs w:val="22"/>
        </w:rPr>
        <w:t xml:space="preserve">Městský úřad Slavkov u Brna, odbor stavebního úřadu, územního plánování a životního prostředí na základě Vaší žádosti dne </w:t>
      </w:r>
      <w:r>
        <w:rPr>
          <w:rFonts w:ascii="Garamond" w:hAnsi="Garamond" w:cs="Arial"/>
          <w:sz w:val="22"/>
          <w:szCs w:val="22"/>
        </w:rPr>
        <w:t xml:space="preserve">14. </w:t>
      </w:r>
      <w:r w:rsidRPr="003419C0">
        <w:rPr>
          <w:rFonts w:ascii="Garamond" w:hAnsi="Garamond" w:cs="Arial"/>
          <w:sz w:val="22"/>
          <w:szCs w:val="22"/>
        </w:rPr>
        <w:t xml:space="preserve">08.2023 </w:t>
      </w:r>
      <w:r>
        <w:rPr>
          <w:rFonts w:ascii="Garamond" w:hAnsi="Garamond" w:cs="Arial"/>
          <w:sz w:val="22"/>
          <w:szCs w:val="22"/>
        </w:rPr>
        <w:t>poskytuje níže uvedené informace dle zákona</w:t>
      </w:r>
      <w:r w:rsidRPr="003419C0">
        <w:rPr>
          <w:rFonts w:ascii="Garamond" w:hAnsi="Garamond" w:cs="Arial"/>
          <w:sz w:val="22"/>
          <w:szCs w:val="22"/>
        </w:rPr>
        <w:t xml:space="preserve"> č. 106/1999 Sb., o svobodném přístupu k informacím </w:t>
      </w:r>
      <w:r>
        <w:rPr>
          <w:rFonts w:ascii="Garamond" w:hAnsi="Garamond" w:cs="Arial"/>
          <w:sz w:val="22"/>
          <w:szCs w:val="22"/>
        </w:rPr>
        <w:t>v platném znění</w:t>
      </w:r>
      <w:r w:rsidRPr="003419C0">
        <w:rPr>
          <w:rFonts w:ascii="Garamond" w:hAnsi="Garamond" w:cs="Arial"/>
          <w:sz w:val="22"/>
          <w:szCs w:val="22"/>
        </w:rPr>
        <w:t>:</w:t>
      </w:r>
    </w:p>
    <w:p w:rsidR="005D140B" w:rsidRDefault="005D140B" w:rsidP="007C7C46">
      <w:pPr>
        <w:spacing w:after="0" w:line="240" w:lineRule="auto"/>
        <w:jc w:val="both"/>
        <w:rPr>
          <w:rFonts w:ascii="Garamond" w:hAnsi="Garamond" w:cs="Times New Roman"/>
        </w:rPr>
      </w:pPr>
    </w:p>
    <w:p w:rsidR="005D140B" w:rsidRDefault="00254A19" w:rsidP="007C7C46">
      <w:pPr>
        <w:spacing w:after="0" w:line="240" w:lineRule="auto"/>
        <w:jc w:val="both"/>
        <w:rPr>
          <w:rFonts w:ascii="Garamond" w:hAnsi="Garamond" w:cs="Times New Roman"/>
        </w:rPr>
      </w:pPr>
      <w:r>
        <w:rPr>
          <w:rFonts w:ascii="Garamond" w:hAnsi="Garamond" w:cs="Times New Roman"/>
        </w:rPr>
        <w:t>Stavební úřad Vám poskytuje tyto kopie kompletních projektových dokumentací:</w:t>
      </w:r>
    </w:p>
    <w:p w:rsidR="00254A19" w:rsidRDefault="00254A19" w:rsidP="007C7C46">
      <w:pPr>
        <w:spacing w:after="0" w:line="240" w:lineRule="auto"/>
        <w:jc w:val="both"/>
        <w:rPr>
          <w:rFonts w:ascii="Garamond" w:hAnsi="Garamond" w:cs="Times New Roman"/>
        </w:rPr>
      </w:pPr>
      <w:r>
        <w:rPr>
          <w:rFonts w:ascii="Garamond" w:hAnsi="Garamond" w:cs="Times New Roman"/>
        </w:rPr>
        <w:t>Stavební úprava a přístavba RD Tyršova 1097-stavební povolení, rok 2005/2006-celkem kopií 13 A4 a 9 A3</w:t>
      </w:r>
    </w:p>
    <w:p w:rsidR="00254A19" w:rsidRDefault="00254A19" w:rsidP="007C7C46">
      <w:pPr>
        <w:spacing w:after="0" w:line="240" w:lineRule="auto"/>
        <w:jc w:val="both"/>
        <w:rPr>
          <w:rFonts w:ascii="Garamond" w:hAnsi="Garamond" w:cs="Times New Roman"/>
        </w:rPr>
      </w:pPr>
      <w:r>
        <w:rPr>
          <w:rFonts w:ascii="Garamond" w:hAnsi="Garamond" w:cs="Times New Roman"/>
        </w:rPr>
        <w:t>Přístavba a stavební úpravy RD Tyršova 1097-územní rozhodnutí, rok 2010- celkem kopií 33 A4 a 11 A3</w:t>
      </w:r>
    </w:p>
    <w:p w:rsidR="00254A19" w:rsidRDefault="00254A19" w:rsidP="007C7C46">
      <w:pPr>
        <w:spacing w:after="0" w:line="240" w:lineRule="auto"/>
        <w:jc w:val="both"/>
        <w:rPr>
          <w:rFonts w:ascii="Garamond" w:hAnsi="Garamond" w:cs="Times New Roman"/>
        </w:rPr>
      </w:pPr>
      <w:r>
        <w:rPr>
          <w:rFonts w:ascii="Garamond" w:hAnsi="Garamond" w:cs="Times New Roman"/>
        </w:rPr>
        <w:t>Přístavba a stavební úpravy RD Tyršova 1097-stavební povolení, rok 2010-celkem kopií 31 A</w:t>
      </w:r>
      <w:r w:rsidR="00D24DDD">
        <w:rPr>
          <w:rFonts w:ascii="Garamond" w:hAnsi="Garamond" w:cs="Times New Roman"/>
        </w:rPr>
        <w:t>4 a 15A3.</w:t>
      </w:r>
    </w:p>
    <w:p w:rsidR="00D24DDD" w:rsidRDefault="00D24DDD" w:rsidP="007C7C46">
      <w:pPr>
        <w:spacing w:after="0" w:line="240" w:lineRule="auto"/>
        <w:jc w:val="both"/>
        <w:rPr>
          <w:rFonts w:ascii="Garamond" w:hAnsi="Garamond" w:cs="Times New Roman"/>
        </w:rPr>
      </w:pPr>
      <w:r>
        <w:rPr>
          <w:rFonts w:ascii="Garamond" w:hAnsi="Garamond" w:cs="Times New Roman"/>
        </w:rPr>
        <w:t xml:space="preserve">Den osobního převzetí: středa 30.8.2023. Celková cena za kopie: 745,-Kč. </w:t>
      </w:r>
    </w:p>
    <w:p w:rsidR="005D140B" w:rsidRDefault="005D140B" w:rsidP="007C7C46">
      <w:pPr>
        <w:spacing w:after="0" w:line="240" w:lineRule="auto"/>
        <w:jc w:val="both"/>
        <w:rPr>
          <w:rFonts w:ascii="Garamond" w:hAnsi="Garamond" w:cs="Times New Roman"/>
        </w:rPr>
      </w:pPr>
    </w:p>
    <w:p w:rsidR="005D140B" w:rsidRDefault="005D140B" w:rsidP="007C7C46">
      <w:pPr>
        <w:spacing w:after="0" w:line="240" w:lineRule="auto"/>
        <w:jc w:val="both"/>
        <w:rPr>
          <w:rFonts w:ascii="Garamond" w:hAnsi="Garamond" w:cs="Times New Roman"/>
        </w:rPr>
      </w:pPr>
    </w:p>
    <w:p w:rsidR="005D140B" w:rsidRDefault="005D140B" w:rsidP="007C7C46">
      <w:pPr>
        <w:spacing w:after="0" w:line="240" w:lineRule="auto"/>
        <w:jc w:val="both"/>
        <w:rPr>
          <w:rFonts w:ascii="Garamond" w:hAnsi="Garamond" w:cs="Times New Roman"/>
        </w:rPr>
      </w:pPr>
    </w:p>
    <w:p w:rsidR="005D140B" w:rsidRDefault="005D140B" w:rsidP="007C7C46">
      <w:pPr>
        <w:spacing w:after="0" w:line="240" w:lineRule="auto"/>
        <w:jc w:val="both"/>
        <w:rPr>
          <w:rFonts w:ascii="Garamond" w:hAnsi="Garamond" w:cs="Times New Roman"/>
        </w:rPr>
      </w:pPr>
    </w:p>
    <w:p w:rsidR="005D140B" w:rsidRDefault="005D140B" w:rsidP="007C7C46">
      <w:pPr>
        <w:spacing w:after="0" w:line="240" w:lineRule="auto"/>
        <w:jc w:val="both"/>
        <w:rPr>
          <w:rFonts w:ascii="Garamond" w:hAnsi="Garamond" w:cs="Times New Roman"/>
        </w:rPr>
      </w:pPr>
    </w:p>
    <w:p w:rsidR="005D140B" w:rsidRDefault="005D140B" w:rsidP="007C7C46">
      <w:pPr>
        <w:spacing w:after="0" w:line="240" w:lineRule="auto"/>
        <w:jc w:val="both"/>
        <w:rPr>
          <w:rFonts w:ascii="Garamond" w:hAnsi="Garamond" w:cs="Times New Roman"/>
        </w:rPr>
      </w:pPr>
    </w:p>
    <w:p w:rsidR="005D140B" w:rsidRDefault="005D140B" w:rsidP="007C7C46">
      <w:pPr>
        <w:spacing w:after="0" w:line="240" w:lineRule="auto"/>
        <w:jc w:val="both"/>
        <w:rPr>
          <w:rFonts w:ascii="Garamond" w:hAnsi="Garamond" w:cs="Times New Roman"/>
        </w:rPr>
      </w:pPr>
    </w:p>
    <w:p w:rsidR="007C7C46" w:rsidRDefault="006C0C91" w:rsidP="007C7C46">
      <w:pPr>
        <w:spacing w:after="0" w:line="240" w:lineRule="auto"/>
        <w:jc w:val="both"/>
        <w:rPr>
          <w:rFonts w:ascii="Garamond" w:hAnsi="Garamond"/>
          <w:b/>
        </w:rPr>
      </w:pPr>
      <w:r>
        <w:rPr>
          <w:rFonts w:ascii="Garamond" w:hAnsi="Garamond"/>
          <w:b/>
        </w:rPr>
        <w:t xml:space="preserve">27/2023 </w:t>
      </w:r>
      <w:r w:rsidR="007C7C46">
        <w:rPr>
          <w:rFonts w:ascii="Garamond" w:hAnsi="Garamond"/>
          <w:b/>
        </w:rPr>
        <w:t xml:space="preserve">Městský úřad Slavkov u Brna, odbor stavebního úřadu, územního plánování a životního prostředí, poskytl dne </w:t>
      </w:r>
      <w:r w:rsidR="00CE1D22">
        <w:rPr>
          <w:rFonts w:ascii="Garamond" w:hAnsi="Garamond"/>
          <w:b/>
        </w:rPr>
        <w:t>28</w:t>
      </w:r>
      <w:r w:rsidR="007C7C46">
        <w:rPr>
          <w:rFonts w:ascii="Garamond" w:hAnsi="Garamond"/>
          <w:b/>
        </w:rPr>
        <w:t>. 08. 2023 žadateli tyto informace:</w:t>
      </w:r>
    </w:p>
    <w:p w:rsidR="007C7C46" w:rsidRDefault="007C7C46" w:rsidP="007C7C46">
      <w:pPr>
        <w:spacing w:after="0" w:line="240" w:lineRule="auto"/>
        <w:jc w:val="both"/>
        <w:rPr>
          <w:rFonts w:ascii="Garamond" w:hAnsi="Garamond" w:cs="Times New Roman"/>
        </w:rPr>
      </w:pPr>
    </w:p>
    <w:p w:rsidR="00CE1D22" w:rsidRPr="00623539" w:rsidRDefault="00CE1D22" w:rsidP="00CE1D22">
      <w:pPr>
        <w:spacing w:after="0" w:line="240" w:lineRule="auto"/>
        <w:jc w:val="both"/>
        <w:rPr>
          <w:rFonts w:ascii="Garamond" w:hAnsi="Garamond" w:cs="Times New Roman"/>
          <w:u w:val="single"/>
        </w:rPr>
      </w:pPr>
      <w:r w:rsidRPr="00623539">
        <w:rPr>
          <w:rFonts w:ascii="Garamond" w:hAnsi="Garamond" w:cs="Times New Roman"/>
          <w:u w:val="single"/>
        </w:rPr>
        <w:t>Požadovaná informace:</w:t>
      </w:r>
    </w:p>
    <w:p w:rsidR="00CE1D22" w:rsidRDefault="00CE1D22" w:rsidP="007C7C46">
      <w:pPr>
        <w:spacing w:after="0" w:line="240" w:lineRule="auto"/>
        <w:jc w:val="both"/>
        <w:rPr>
          <w:rFonts w:ascii="Garamond" w:hAnsi="Garamond" w:cs="Times New Roman"/>
        </w:rPr>
      </w:pPr>
      <w:r>
        <w:rPr>
          <w:rFonts w:ascii="Garamond" w:hAnsi="Garamond" w:cs="Times New Roman"/>
        </w:rPr>
        <w:t>Tímto žádáme stavební úřad ve Slavkově u Brna, aby nám p</w:t>
      </w:r>
      <w:r w:rsidR="00091735">
        <w:rPr>
          <w:rFonts w:ascii="Garamond" w:hAnsi="Garamond" w:cs="Times New Roman"/>
        </w:rPr>
        <w:t>oskytl informace, zda byly stav</w:t>
      </w:r>
      <w:r>
        <w:rPr>
          <w:rFonts w:ascii="Garamond" w:hAnsi="Garamond" w:cs="Times New Roman"/>
        </w:rPr>
        <w:t>e</w:t>
      </w:r>
      <w:r w:rsidR="00091735">
        <w:rPr>
          <w:rFonts w:ascii="Garamond" w:hAnsi="Garamond" w:cs="Times New Roman"/>
        </w:rPr>
        <w:t>b</w:t>
      </w:r>
      <w:r w:rsidR="00AA5132">
        <w:rPr>
          <w:rFonts w:ascii="Garamond" w:hAnsi="Garamond" w:cs="Times New Roman"/>
        </w:rPr>
        <w:t>níkovi Vojtěchovi XXX</w:t>
      </w:r>
      <w:r>
        <w:rPr>
          <w:rFonts w:ascii="Garamond" w:hAnsi="Garamond" w:cs="Times New Roman"/>
        </w:rPr>
        <w:t>, Tyršova 1097, Slavkov u Brna, uděleny sa</w:t>
      </w:r>
      <w:r w:rsidR="00091735">
        <w:rPr>
          <w:rFonts w:ascii="Garamond" w:hAnsi="Garamond" w:cs="Times New Roman"/>
        </w:rPr>
        <w:t>n</w:t>
      </w:r>
      <w:r>
        <w:rPr>
          <w:rFonts w:ascii="Garamond" w:hAnsi="Garamond" w:cs="Times New Roman"/>
        </w:rPr>
        <w:t>kce za realizaci nepovolených staveb. Vzhledem k tomu, že dne 20.7.2023 stavební úřad zjistil, že ve dvorní části rodinného domu je realizována další nepovolená stavba, máme za to, že stavebník tak jedná úmyslně a vědomě s cílem vyhnout se procesnímu řízení povolování staveb. Vzhledem k tomu, že takto jedná opakovaně, využíváme svého zákonného práva a navrhujeme, aby byly stavebníkovi uděleny sankce v co největší míře. Dle našeho názoru je toto jediný způsob, jak stavebníkovi zamezit realizovat stavby bez řádného povolení.</w:t>
      </w:r>
    </w:p>
    <w:p w:rsidR="00CE1D22" w:rsidRDefault="00CE1D22" w:rsidP="007C7C46">
      <w:pPr>
        <w:spacing w:after="0" w:line="240" w:lineRule="auto"/>
        <w:jc w:val="both"/>
        <w:rPr>
          <w:rFonts w:ascii="Garamond" w:hAnsi="Garamond" w:cs="Times New Roman"/>
        </w:rPr>
      </w:pPr>
      <w:r>
        <w:rPr>
          <w:rFonts w:ascii="Garamond" w:hAnsi="Garamond" w:cs="Times New Roman"/>
        </w:rPr>
        <w:t>Žádáme Stavební úřad o poskytnutí kopií týkajících se sankcí, pokud byly uděleny. Pakliže ze strany Stavebního úřadu nebyly žádné sankce uděleny, žádáme Stavební úřad ve Slavkově u Brna, aby nám písemně zdůvodnil, proč takto neučinil.</w:t>
      </w:r>
    </w:p>
    <w:p w:rsidR="007C7C46" w:rsidRDefault="007C7C46" w:rsidP="001054C6">
      <w:pPr>
        <w:spacing w:after="0" w:line="240" w:lineRule="auto"/>
        <w:jc w:val="both"/>
        <w:rPr>
          <w:rFonts w:ascii="Garamond" w:hAnsi="Garamond" w:cs="Times New Roman"/>
          <w:sz w:val="24"/>
        </w:rPr>
      </w:pPr>
    </w:p>
    <w:p w:rsidR="00A433AD" w:rsidRDefault="00A433AD" w:rsidP="00A433AD">
      <w:pPr>
        <w:spacing w:after="0" w:line="240" w:lineRule="auto"/>
        <w:jc w:val="both"/>
        <w:rPr>
          <w:rFonts w:ascii="Garamond" w:hAnsi="Garamond" w:cs="Times New Roman"/>
        </w:rPr>
      </w:pPr>
      <w:r w:rsidRPr="00623539">
        <w:rPr>
          <w:rFonts w:ascii="Garamond" w:hAnsi="Garamond" w:cs="Times New Roman"/>
          <w:u w:val="single"/>
        </w:rPr>
        <w:t>Poskytnutá informace</w:t>
      </w:r>
      <w:r>
        <w:rPr>
          <w:rFonts w:ascii="Garamond" w:hAnsi="Garamond" w:cs="Times New Roman"/>
        </w:rPr>
        <w:t>:</w:t>
      </w:r>
    </w:p>
    <w:p w:rsidR="00A433AD" w:rsidRPr="003419C0" w:rsidRDefault="00A433AD" w:rsidP="00A433AD">
      <w:pPr>
        <w:pStyle w:val="Rozdlovnk"/>
        <w:jc w:val="both"/>
        <w:rPr>
          <w:rFonts w:ascii="Garamond" w:hAnsi="Garamond" w:cs="Arial"/>
          <w:sz w:val="22"/>
          <w:szCs w:val="22"/>
        </w:rPr>
      </w:pPr>
      <w:r w:rsidRPr="003419C0">
        <w:rPr>
          <w:rFonts w:ascii="Garamond" w:hAnsi="Garamond" w:cs="Arial"/>
          <w:sz w:val="22"/>
          <w:szCs w:val="22"/>
        </w:rPr>
        <w:t xml:space="preserve">Městský úřad Slavkov u Brna, odbor stavebního úřadu, územního plánování a životního prostředí na základě Vaší žádosti dne </w:t>
      </w:r>
      <w:r>
        <w:rPr>
          <w:rFonts w:ascii="Garamond" w:hAnsi="Garamond" w:cs="Arial"/>
          <w:sz w:val="22"/>
          <w:szCs w:val="22"/>
        </w:rPr>
        <w:t xml:space="preserve">14. </w:t>
      </w:r>
      <w:r w:rsidRPr="003419C0">
        <w:rPr>
          <w:rFonts w:ascii="Garamond" w:hAnsi="Garamond" w:cs="Arial"/>
          <w:sz w:val="22"/>
          <w:szCs w:val="22"/>
        </w:rPr>
        <w:t xml:space="preserve">08.2023 </w:t>
      </w:r>
      <w:r>
        <w:rPr>
          <w:rFonts w:ascii="Garamond" w:hAnsi="Garamond" w:cs="Arial"/>
          <w:sz w:val="22"/>
          <w:szCs w:val="22"/>
        </w:rPr>
        <w:t>poskytuje níže uvedené informace dle zákona</w:t>
      </w:r>
      <w:r w:rsidRPr="003419C0">
        <w:rPr>
          <w:rFonts w:ascii="Garamond" w:hAnsi="Garamond" w:cs="Arial"/>
          <w:sz w:val="22"/>
          <w:szCs w:val="22"/>
        </w:rPr>
        <w:t xml:space="preserve"> č. 106/1999 Sb., o svobodném přístupu k informacím </w:t>
      </w:r>
      <w:r>
        <w:rPr>
          <w:rFonts w:ascii="Garamond" w:hAnsi="Garamond" w:cs="Arial"/>
          <w:sz w:val="22"/>
          <w:szCs w:val="22"/>
        </w:rPr>
        <w:t>v platném znění</w:t>
      </w:r>
      <w:r w:rsidRPr="003419C0">
        <w:rPr>
          <w:rFonts w:ascii="Garamond" w:hAnsi="Garamond" w:cs="Arial"/>
          <w:sz w:val="22"/>
          <w:szCs w:val="22"/>
        </w:rPr>
        <w:t>:</w:t>
      </w:r>
    </w:p>
    <w:p w:rsidR="00A433AD" w:rsidRDefault="00A433AD" w:rsidP="001054C6">
      <w:pPr>
        <w:spacing w:after="0" w:line="240" w:lineRule="auto"/>
        <w:jc w:val="both"/>
        <w:rPr>
          <w:rFonts w:ascii="Garamond" w:hAnsi="Garamond" w:cs="Times New Roman"/>
          <w:sz w:val="24"/>
        </w:rPr>
      </w:pPr>
    </w:p>
    <w:p w:rsidR="00A433AD" w:rsidRDefault="00A433AD" w:rsidP="001054C6">
      <w:pPr>
        <w:spacing w:after="0" w:line="240" w:lineRule="auto"/>
        <w:jc w:val="both"/>
        <w:rPr>
          <w:rFonts w:ascii="Garamond" w:hAnsi="Garamond" w:cs="Times New Roman"/>
        </w:rPr>
      </w:pPr>
      <w:r w:rsidRPr="006C0C91">
        <w:rPr>
          <w:rFonts w:ascii="Garamond" w:hAnsi="Garamond" w:cs="Times New Roman"/>
        </w:rPr>
        <w:t>S</w:t>
      </w:r>
      <w:r w:rsidR="00AA5132">
        <w:rPr>
          <w:rFonts w:ascii="Garamond" w:hAnsi="Garamond" w:cs="Times New Roman"/>
        </w:rPr>
        <w:t>tavebníkovi Vojtěchovi XXX</w:t>
      </w:r>
      <w:r w:rsidRPr="006C0C91">
        <w:rPr>
          <w:rFonts w:ascii="Garamond" w:hAnsi="Garamond" w:cs="Times New Roman"/>
        </w:rPr>
        <w:t xml:space="preserve"> zatím nebyly uděleny žádné sankce za realizaci nepovolených staveb. Sankce nebyly zatím uděleny, neboť správní orgán potřebuje určitý čas (od konání místních šetření dne 20.7.2023) na přípravu zahájení přestupkového řízení. </w:t>
      </w:r>
    </w:p>
    <w:p w:rsidR="00987351" w:rsidRDefault="00987351" w:rsidP="001054C6">
      <w:pPr>
        <w:spacing w:after="0" w:line="240" w:lineRule="auto"/>
        <w:jc w:val="both"/>
        <w:rPr>
          <w:rFonts w:ascii="Garamond" w:hAnsi="Garamond" w:cs="Times New Roman"/>
        </w:rPr>
      </w:pPr>
    </w:p>
    <w:p w:rsidR="00987351" w:rsidRPr="00987351" w:rsidRDefault="00987351" w:rsidP="001054C6">
      <w:pPr>
        <w:spacing w:after="0" w:line="240" w:lineRule="auto"/>
        <w:jc w:val="both"/>
        <w:rPr>
          <w:rFonts w:ascii="Garamond" w:hAnsi="Garamond" w:cs="Times New Roman"/>
          <w:b/>
        </w:rPr>
      </w:pPr>
      <w:r w:rsidRPr="00987351">
        <w:rPr>
          <w:rFonts w:ascii="Garamond" w:hAnsi="Garamond" w:cs="Times New Roman"/>
          <w:b/>
        </w:rPr>
        <w:t>28/2023 Městský úřad Slavkov u Brna, odbor stavebního úřadu, územního plánování a životního prostředí, poskytl dne 4.9.2023 žadateli tyto informace:</w:t>
      </w:r>
    </w:p>
    <w:p w:rsidR="00987351" w:rsidRDefault="00987351" w:rsidP="001054C6">
      <w:pPr>
        <w:spacing w:after="0" w:line="240" w:lineRule="auto"/>
        <w:jc w:val="both"/>
        <w:rPr>
          <w:rFonts w:ascii="Garamond" w:hAnsi="Garamond" w:cs="Times New Roman"/>
        </w:rPr>
      </w:pPr>
    </w:p>
    <w:p w:rsidR="00987351" w:rsidRPr="00F950DF" w:rsidRDefault="00987351" w:rsidP="001054C6">
      <w:pPr>
        <w:spacing w:after="0" w:line="240" w:lineRule="auto"/>
        <w:jc w:val="both"/>
        <w:rPr>
          <w:rFonts w:ascii="Garamond" w:hAnsi="Garamond" w:cs="Times New Roman"/>
          <w:u w:val="single"/>
        </w:rPr>
      </w:pPr>
      <w:r w:rsidRPr="00F950DF">
        <w:rPr>
          <w:rFonts w:ascii="Garamond" w:hAnsi="Garamond" w:cs="Times New Roman"/>
          <w:u w:val="single"/>
        </w:rPr>
        <w:t>Požadovaná informace:</w:t>
      </w:r>
    </w:p>
    <w:p w:rsidR="00987351" w:rsidRPr="00987351" w:rsidRDefault="00987351" w:rsidP="00987351">
      <w:pPr>
        <w:jc w:val="both"/>
        <w:rPr>
          <w:rFonts w:ascii="Garamond" w:hAnsi="Garamond" w:cs="Arial"/>
        </w:rPr>
      </w:pPr>
      <w:r w:rsidRPr="00987351">
        <w:rPr>
          <w:rFonts w:ascii="Garamond" w:hAnsi="Garamond" w:cs="Arial"/>
        </w:rPr>
        <w:t xml:space="preserve">Obracím se na Vás, Městský úřad Slavkov u Brna (dále jen MÚ), Odbor stavebního úřadu, územního plánování a životního prostředí, dle zákona č. 106/1999 Sb., v platném znění, s žádostí o laskavé poskytnutí následujících informací souvisejících s projektem „Rezidence </w:t>
      </w:r>
      <w:proofErr w:type="spellStart"/>
      <w:r w:rsidRPr="00987351">
        <w:rPr>
          <w:rFonts w:ascii="Garamond" w:hAnsi="Garamond" w:cs="Arial"/>
        </w:rPr>
        <w:t>Litava</w:t>
      </w:r>
      <w:proofErr w:type="spellEnd"/>
      <w:r w:rsidRPr="00987351">
        <w:rPr>
          <w:rFonts w:ascii="Garamond" w:hAnsi="Garamond" w:cs="Arial"/>
        </w:rPr>
        <w:t xml:space="preserve">“, Polyfunkční areál Slavkov u Brna (dále jen „Rezidence </w:t>
      </w:r>
      <w:proofErr w:type="spellStart"/>
      <w:r w:rsidRPr="00987351">
        <w:rPr>
          <w:rFonts w:ascii="Garamond" w:hAnsi="Garamond" w:cs="Arial"/>
        </w:rPr>
        <w:t>Litava</w:t>
      </w:r>
      <w:proofErr w:type="spellEnd"/>
      <w:r w:rsidRPr="00987351">
        <w:rPr>
          <w:rFonts w:ascii="Garamond" w:hAnsi="Garamond" w:cs="Arial"/>
        </w:rPr>
        <w:t>“)</w:t>
      </w:r>
      <w:r w:rsidRPr="00987351">
        <w:rPr>
          <w:rFonts w:ascii="Garamond" w:hAnsi="Garamond" w:cs="Arial"/>
          <w:color w:val="111111"/>
          <w:shd w:val="clear" w:color="auto" w:fill="FFFFFF"/>
        </w:rPr>
        <w:t>:</w:t>
      </w:r>
    </w:p>
    <w:p w:rsidR="00987351" w:rsidRPr="00987351" w:rsidRDefault="00987351" w:rsidP="00987351">
      <w:pPr>
        <w:pStyle w:val="Odstavecseseznamem"/>
        <w:numPr>
          <w:ilvl w:val="0"/>
          <w:numId w:val="29"/>
        </w:numPr>
        <w:spacing w:before="120" w:after="0" w:line="240" w:lineRule="auto"/>
        <w:ind w:left="284" w:hanging="284"/>
        <w:jc w:val="both"/>
        <w:rPr>
          <w:rFonts w:ascii="Garamond" w:hAnsi="Garamond" w:cs="Arial"/>
        </w:rPr>
      </w:pPr>
      <w:r w:rsidRPr="00987351">
        <w:rPr>
          <w:rFonts w:ascii="Garamond" w:hAnsi="Garamond" w:cs="Arial"/>
        </w:rPr>
        <w:t>k </w:t>
      </w:r>
      <w:proofErr w:type="spellStart"/>
      <w:r w:rsidRPr="00987351">
        <w:rPr>
          <w:rFonts w:ascii="Garamond" w:hAnsi="Garamond" w:cs="Arial"/>
        </w:rPr>
        <w:t>parc</w:t>
      </w:r>
      <w:proofErr w:type="spellEnd"/>
      <w:r w:rsidRPr="00987351">
        <w:rPr>
          <w:rFonts w:ascii="Garamond" w:hAnsi="Garamond" w:cs="Arial"/>
        </w:rPr>
        <w:t xml:space="preserve">. č. 2655/31, součástí pozemku je stavba </w:t>
      </w:r>
    </w:p>
    <w:p w:rsidR="00987351" w:rsidRPr="00987351" w:rsidRDefault="00987351" w:rsidP="00987351">
      <w:pPr>
        <w:pStyle w:val="Odstavecseseznamem"/>
        <w:numPr>
          <w:ilvl w:val="0"/>
          <w:numId w:val="30"/>
        </w:numPr>
        <w:spacing w:after="0" w:line="240" w:lineRule="auto"/>
        <w:ind w:left="567" w:hanging="283"/>
        <w:jc w:val="both"/>
        <w:rPr>
          <w:rFonts w:ascii="Garamond" w:hAnsi="Garamond" w:cs="Arial"/>
        </w:rPr>
      </w:pPr>
      <w:r w:rsidRPr="00987351">
        <w:rPr>
          <w:rFonts w:ascii="Garamond" w:hAnsi="Garamond" w:cs="Arial"/>
        </w:rPr>
        <w:t xml:space="preserve">Uveďte číslo stavebního povolení vydaného MÚ a další identifikační údaje tohoto povolení (např. datum vydání a účinnost), jehož součástí bylo </w:t>
      </w:r>
      <w:r w:rsidRPr="00987351">
        <w:rPr>
          <w:rFonts w:ascii="Garamond" w:hAnsi="Garamond" w:cs="Arial"/>
          <w:b/>
          <w:bCs/>
        </w:rPr>
        <w:t>povolení k nakládání s dešťovou vodou na této parcele</w:t>
      </w:r>
      <w:r w:rsidRPr="00987351">
        <w:rPr>
          <w:rFonts w:ascii="Garamond" w:hAnsi="Garamond" w:cs="Arial"/>
        </w:rPr>
        <w:t>.</w:t>
      </w:r>
    </w:p>
    <w:p w:rsidR="00987351" w:rsidRPr="00987351" w:rsidRDefault="00987351" w:rsidP="00987351">
      <w:pPr>
        <w:pStyle w:val="Odstavecseseznamem"/>
        <w:numPr>
          <w:ilvl w:val="0"/>
          <w:numId w:val="30"/>
        </w:numPr>
        <w:spacing w:after="0" w:line="240" w:lineRule="auto"/>
        <w:ind w:left="567" w:hanging="283"/>
        <w:jc w:val="both"/>
        <w:rPr>
          <w:rFonts w:ascii="Garamond" w:hAnsi="Garamond" w:cs="Arial"/>
        </w:rPr>
      </w:pPr>
      <w:r w:rsidRPr="00987351">
        <w:rPr>
          <w:rFonts w:ascii="Garamond" w:hAnsi="Garamond" w:cs="Arial"/>
        </w:rPr>
        <w:t>Uveďte, schválený způsob likvidace dešťové vody na tomto pozemku.</w:t>
      </w:r>
    </w:p>
    <w:p w:rsidR="00987351" w:rsidRPr="00987351" w:rsidRDefault="00987351" w:rsidP="00987351">
      <w:pPr>
        <w:pStyle w:val="Odstavecseseznamem"/>
        <w:numPr>
          <w:ilvl w:val="0"/>
          <w:numId w:val="30"/>
        </w:numPr>
        <w:spacing w:after="0" w:line="240" w:lineRule="auto"/>
        <w:ind w:left="567" w:hanging="283"/>
        <w:jc w:val="both"/>
        <w:rPr>
          <w:rFonts w:ascii="Garamond" w:hAnsi="Garamond" w:cs="Arial"/>
        </w:rPr>
      </w:pPr>
      <w:r w:rsidRPr="00987351">
        <w:rPr>
          <w:rFonts w:ascii="Garamond" w:hAnsi="Garamond" w:cs="Arial"/>
        </w:rPr>
        <w:t xml:space="preserve">V případě, že má být dešťová voda vypouštěna/vyváděna mimo pozemek, uveďte kam vč. identifikace dokumentu např. hydrogeologického posudku, na jehož základě bylo takto rozhodnuto. </w:t>
      </w:r>
    </w:p>
    <w:p w:rsidR="00987351" w:rsidRPr="00987351" w:rsidRDefault="00987351" w:rsidP="00987351">
      <w:pPr>
        <w:pStyle w:val="Odstavecseseznamem"/>
        <w:numPr>
          <w:ilvl w:val="0"/>
          <w:numId w:val="30"/>
        </w:numPr>
        <w:spacing w:after="0" w:line="240" w:lineRule="auto"/>
        <w:ind w:left="567" w:hanging="283"/>
        <w:jc w:val="both"/>
        <w:rPr>
          <w:rFonts w:ascii="Garamond" w:hAnsi="Garamond" w:cs="Arial"/>
        </w:rPr>
      </w:pPr>
      <w:r w:rsidRPr="00987351">
        <w:rPr>
          <w:rFonts w:ascii="Garamond" w:hAnsi="Garamond" w:cs="Arial"/>
        </w:rPr>
        <w:t xml:space="preserve">Uveďte, </w:t>
      </w:r>
      <w:bookmarkStart w:id="1" w:name="_Hlk143074891"/>
      <w:r w:rsidRPr="00987351">
        <w:rPr>
          <w:rFonts w:ascii="Garamond" w:hAnsi="Garamond" w:cs="Arial"/>
        </w:rPr>
        <w:t>zda má být dešťová voda např. dle schváleného stavebního povolení nějak dále využívána, např. jako užitková voda na zálivku zeleně. Popište, jakým způsobem.</w:t>
      </w:r>
      <w:bookmarkEnd w:id="1"/>
    </w:p>
    <w:p w:rsidR="00987351" w:rsidRPr="00987351" w:rsidRDefault="00987351" w:rsidP="00987351">
      <w:pPr>
        <w:pStyle w:val="Odstavecseseznamem"/>
        <w:keepNext/>
        <w:numPr>
          <w:ilvl w:val="0"/>
          <w:numId w:val="29"/>
        </w:numPr>
        <w:spacing w:before="120" w:after="0" w:line="240" w:lineRule="auto"/>
        <w:ind w:left="284" w:hanging="284"/>
        <w:jc w:val="both"/>
        <w:rPr>
          <w:rFonts w:ascii="Garamond" w:hAnsi="Garamond" w:cs="Arial"/>
        </w:rPr>
      </w:pPr>
      <w:r w:rsidRPr="00987351">
        <w:rPr>
          <w:rFonts w:ascii="Garamond" w:hAnsi="Garamond" w:cs="Arial"/>
        </w:rPr>
        <w:t>k </w:t>
      </w:r>
      <w:proofErr w:type="spellStart"/>
      <w:r w:rsidRPr="00987351">
        <w:rPr>
          <w:rFonts w:ascii="Garamond" w:hAnsi="Garamond" w:cs="Arial"/>
        </w:rPr>
        <w:t>parc</w:t>
      </w:r>
      <w:proofErr w:type="spellEnd"/>
      <w:r w:rsidRPr="00987351">
        <w:rPr>
          <w:rFonts w:ascii="Garamond" w:hAnsi="Garamond" w:cs="Arial"/>
        </w:rPr>
        <w:t>. č. 2655/24; 2655/25; 2655/26</w:t>
      </w:r>
    </w:p>
    <w:p w:rsidR="00987351" w:rsidRPr="00987351" w:rsidRDefault="00987351" w:rsidP="00987351">
      <w:pPr>
        <w:pStyle w:val="Odstavecseseznamem"/>
        <w:numPr>
          <w:ilvl w:val="0"/>
          <w:numId w:val="31"/>
        </w:numPr>
        <w:spacing w:after="0" w:line="240" w:lineRule="auto"/>
        <w:ind w:left="567" w:hanging="283"/>
        <w:jc w:val="both"/>
        <w:rPr>
          <w:rFonts w:ascii="Garamond" w:hAnsi="Garamond" w:cs="Arial"/>
        </w:rPr>
      </w:pPr>
      <w:r w:rsidRPr="00987351">
        <w:rPr>
          <w:rFonts w:ascii="Garamond" w:hAnsi="Garamond" w:cs="Arial"/>
        </w:rPr>
        <w:t xml:space="preserve">Uveďte, zda bylo k uvedeným pozemkům vydáno stavební povolení, jehož součástí bylo </w:t>
      </w:r>
      <w:r w:rsidRPr="00987351">
        <w:rPr>
          <w:rFonts w:ascii="Garamond" w:hAnsi="Garamond" w:cs="Arial"/>
          <w:b/>
          <w:bCs/>
        </w:rPr>
        <w:t>povolení k nakládání s dešťovou vodou na těchto parcelách</w:t>
      </w:r>
      <w:r w:rsidRPr="00987351">
        <w:rPr>
          <w:rFonts w:ascii="Garamond" w:hAnsi="Garamond" w:cs="Arial"/>
        </w:rPr>
        <w:t>.</w:t>
      </w:r>
    </w:p>
    <w:p w:rsidR="00987351" w:rsidRPr="00987351" w:rsidRDefault="00987351" w:rsidP="00987351">
      <w:pPr>
        <w:pStyle w:val="Odstavecseseznamem"/>
        <w:numPr>
          <w:ilvl w:val="0"/>
          <w:numId w:val="31"/>
        </w:numPr>
        <w:spacing w:after="0" w:line="240" w:lineRule="auto"/>
        <w:ind w:left="567" w:hanging="283"/>
        <w:jc w:val="both"/>
        <w:rPr>
          <w:rFonts w:ascii="Garamond" w:hAnsi="Garamond" w:cs="Arial"/>
        </w:rPr>
      </w:pPr>
      <w:r w:rsidRPr="00987351">
        <w:rPr>
          <w:rFonts w:ascii="Garamond" w:hAnsi="Garamond" w:cs="Arial"/>
        </w:rPr>
        <w:t>Pokud bylo vydáno stavební povolení, uveďte identifikační údaje tohoto stavebního povolení (např. označení, datum vydání, účinnost), a uveďte schválený způsob likvidace dešťové vody na těchto pozemcích.</w:t>
      </w:r>
    </w:p>
    <w:p w:rsidR="00987351" w:rsidRPr="00987351" w:rsidRDefault="00987351" w:rsidP="00987351">
      <w:pPr>
        <w:pStyle w:val="Odstavecseseznamem"/>
        <w:numPr>
          <w:ilvl w:val="0"/>
          <w:numId w:val="31"/>
        </w:numPr>
        <w:spacing w:after="0" w:line="240" w:lineRule="auto"/>
        <w:ind w:left="567" w:hanging="283"/>
        <w:jc w:val="both"/>
        <w:rPr>
          <w:rFonts w:ascii="Garamond" w:hAnsi="Garamond" w:cs="Arial"/>
        </w:rPr>
      </w:pPr>
      <w:r w:rsidRPr="00987351">
        <w:rPr>
          <w:rFonts w:ascii="Garamond" w:hAnsi="Garamond" w:cs="Arial"/>
        </w:rPr>
        <w:t>Uveďte, zda je na těchto pozemcích schválena, popř. plánována výsadba nových stromů, pokud ano popište, prosím, vysazení těchto stromů, tj. počet stromů, v jaké velikosti, druh stromů.</w:t>
      </w:r>
    </w:p>
    <w:p w:rsidR="00987351" w:rsidRPr="00987351" w:rsidRDefault="00987351" w:rsidP="00987351">
      <w:pPr>
        <w:pStyle w:val="Odstavecseseznamem"/>
        <w:numPr>
          <w:ilvl w:val="0"/>
          <w:numId w:val="29"/>
        </w:numPr>
        <w:spacing w:before="120" w:after="0" w:line="240" w:lineRule="auto"/>
        <w:ind w:left="284" w:hanging="284"/>
        <w:jc w:val="both"/>
        <w:rPr>
          <w:rFonts w:ascii="Garamond" w:hAnsi="Garamond" w:cs="Arial"/>
        </w:rPr>
      </w:pPr>
      <w:r w:rsidRPr="00987351">
        <w:rPr>
          <w:rFonts w:ascii="Garamond" w:hAnsi="Garamond" w:cs="Arial"/>
        </w:rPr>
        <w:t>k </w:t>
      </w:r>
      <w:proofErr w:type="spellStart"/>
      <w:r w:rsidRPr="00987351">
        <w:rPr>
          <w:rFonts w:ascii="Garamond" w:hAnsi="Garamond" w:cs="Arial"/>
        </w:rPr>
        <w:t>parc</w:t>
      </w:r>
      <w:proofErr w:type="spellEnd"/>
      <w:r w:rsidRPr="00987351">
        <w:rPr>
          <w:rFonts w:ascii="Garamond" w:hAnsi="Garamond" w:cs="Arial"/>
        </w:rPr>
        <w:t>. č. 2498/2</w:t>
      </w:r>
    </w:p>
    <w:p w:rsidR="00987351" w:rsidRPr="00987351" w:rsidRDefault="00987351" w:rsidP="00987351">
      <w:pPr>
        <w:pStyle w:val="Odstavecseseznamem"/>
        <w:numPr>
          <w:ilvl w:val="0"/>
          <w:numId w:val="32"/>
        </w:numPr>
        <w:spacing w:after="0" w:line="240" w:lineRule="auto"/>
        <w:ind w:left="567" w:hanging="283"/>
        <w:jc w:val="both"/>
        <w:rPr>
          <w:rFonts w:ascii="Garamond" w:hAnsi="Garamond" w:cs="Arial"/>
        </w:rPr>
      </w:pPr>
      <w:r w:rsidRPr="00987351">
        <w:rPr>
          <w:rFonts w:ascii="Garamond" w:hAnsi="Garamond" w:cs="Arial"/>
        </w:rPr>
        <w:lastRenderedPageBreak/>
        <w:t>Uveďte, zda byl k tomuto pozemku vydán dokument upravující</w:t>
      </w:r>
      <w:r w:rsidRPr="00987351">
        <w:rPr>
          <w:rFonts w:ascii="Garamond" w:hAnsi="Garamond" w:cs="Arial"/>
          <w:b/>
          <w:bCs/>
        </w:rPr>
        <w:t> nakládání s dešťovou vodou</w:t>
      </w:r>
      <w:r w:rsidRPr="00987351">
        <w:rPr>
          <w:rFonts w:ascii="Garamond" w:hAnsi="Garamond" w:cs="Arial"/>
        </w:rPr>
        <w:t>. Pokud ano, uveďte identifikační údaje tohoto dokumentu (např. označení, datum vydání a účinnost).</w:t>
      </w:r>
    </w:p>
    <w:p w:rsidR="00987351" w:rsidRPr="00987351" w:rsidRDefault="00987351" w:rsidP="00987351">
      <w:pPr>
        <w:pStyle w:val="Odstavecseseznamem"/>
        <w:numPr>
          <w:ilvl w:val="0"/>
          <w:numId w:val="32"/>
        </w:numPr>
        <w:spacing w:after="0" w:line="240" w:lineRule="auto"/>
        <w:ind w:left="567" w:hanging="283"/>
        <w:jc w:val="both"/>
        <w:rPr>
          <w:rFonts w:ascii="Garamond" w:hAnsi="Garamond" w:cs="Arial"/>
        </w:rPr>
      </w:pPr>
      <w:r w:rsidRPr="00987351">
        <w:rPr>
          <w:rFonts w:ascii="Garamond" w:hAnsi="Garamond" w:cs="Arial"/>
        </w:rPr>
        <w:t xml:space="preserve">Uveďte, zda je na tomto pozemku schválena, pop. plánována </w:t>
      </w:r>
      <w:r w:rsidRPr="00987351">
        <w:rPr>
          <w:rFonts w:ascii="Garamond" w:hAnsi="Garamond" w:cs="Arial"/>
          <w:b/>
          <w:bCs/>
        </w:rPr>
        <w:t>výsadba nových stromů</w:t>
      </w:r>
      <w:r w:rsidRPr="00987351">
        <w:rPr>
          <w:rFonts w:ascii="Garamond" w:hAnsi="Garamond" w:cs="Arial"/>
        </w:rPr>
        <w:t>, pokud ano, popište, prosím, vysazení stromů, tj. počet stromů, v jaké velikosti, druh stromů.</w:t>
      </w:r>
    </w:p>
    <w:p w:rsidR="00987351" w:rsidRPr="00987351" w:rsidRDefault="00987351" w:rsidP="00987351">
      <w:pPr>
        <w:pStyle w:val="Odstavecseseznamem"/>
        <w:numPr>
          <w:ilvl w:val="0"/>
          <w:numId w:val="32"/>
        </w:numPr>
        <w:spacing w:after="0" w:line="240" w:lineRule="auto"/>
        <w:ind w:left="567" w:hanging="283"/>
        <w:jc w:val="both"/>
        <w:rPr>
          <w:rFonts w:ascii="Garamond" w:hAnsi="Garamond" w:cs="Arial"/>
        </w:rPr>
      </w:pPr>
      <w:r w:rsidRPr="00987351">
        <w:rPr>
          <w:rFonts w:ascii="Garamond" w:hAnsi="Garamond" w:cs="Arial"/>
        </w:rPr>
        <w:t xml:space="preserve">Na hranici tohoto pozemku s pozemkem </w:t>
      </w:r>
      <w:proofErr w:type="spellStart"/>
      <w:r w:rsidRPr="00987351">
        <w:rPr>
          <w:rFonts w:ascii="Garamond" w:hAnsi="Garamond" w:cs="Arial"/>
        </w:rPr>
        <w:t>parc</w:t>
      </w:r>
      <w:proofErr w:type="spellEnd"/>
      <w:r w:rsidRPr="00987351">
        <w:rPr>
          <w:rFonts w:ascii="Garamond" w:hAnsi="Garamond" w:cs="Arial"/>
        </w:rPr>
        <w:t xml:space="preserve">. č. 2498/1 (ul. Slovanská) jsou nyní </w:t>
      </w:r>
      <w:r w:rsidRPr="00987351">
        <w:rPr>
          <w:rFonts w:ascii="Garamond" w:hAnsi="Garamond" w:cs="Arial"/>
          <w:b/>
          <w:bCs/>
        </w:rPr>
        <w:t>tři vzrostlé stromy</w:t>
      </w:r>
      <w:r w:rsidRPr="00987351">
        <w:rPr>
          <w:rFonts w:ascii="Garamond" w:hAnsi="Garamond" w:cs="Arial"/>
        </w:rPr>
        <w:t xml:space="preserve"> (javory). Uveďte, zda nebylo vydáno povolení MÚ s kácením těchto stromů nebo jiný dokument, který by povoloval SKR projekt, s.r.o., Nováčkova 233/18, Husovice, 61400 Brno jejich likvidaci.</w:t>
      </w:r>
    </w:p>
    <w:p w:rsidR="00987351" w:rsidRPr="00987351" w:rsidRDefault="00987351" w:rsidP="00987351">
      <w:pPr>
        <w:pStyle w:val="Odstavecseseznamem"/>
        <w:numPr>
          <w:ilvl w:val="0"/>
          <w:numId w:val="32"/>
        </w:numPr>
        <w:spacing w:after="0" w:line="240" w:lineRule="auto"/>
        <w:ind w:left="567" w:hanging="283"/>
        <w:jc w:val="both"/>
        <w:rPr>
          <w:rFonts w:ascii="Garamond" w:hAnsi="Garamond" w:cs="Arial"/>
        </w:rPr>
      </w:pPr>
      <w:r w:rsidRPr="00987351">
        <w:rPr>
          <w:rFonts w:ascii="Garamond" w:hAnsi="Garamond" w:cs="Arial"/>
        </w:rPr>
        <w:t xml:space="preserve">Na hranici pozemku s pozemkem </w:t>
      </w:r>
      <w:proofErr w:type="spellStart"/>
      <w:r w:rsidRPr="00987351">
        <w:rPr>
          <w:rFonts w:ascii="Garamond" w:hAnsi="Garamond" w:cs="Arial"/>
        </w:rPr>
        <w:t>parc</w:t>
      </w:r>
      <w:proofErr w:type="spellEnd"/>
      <w:r w:rsidRPr="00987351">
        <w:rPr>
          <w:rFonts w:ascii="Garamond" w:hAnsi="Garamond" w:cs="Arial"/>
        </w:rPr>
        <w:t xml:space="preserve">. č. 2498/1 (ul. Slovanská), příp. na samotném pozemku č. 2498/2 byl nejméně jeden vzrostlý strom (možné ověřit z veřejně dostupných zdrojů: dle katastrální mapy + </w:t>
      </w:r>
      <w:proofErr w:type="spellStart"/>
      <w:r w:rsidRPr="00987351">
        <w:rPr>
          <w:rFonts w:ascii="Garamond" w:hAnsi="Garamond" w:cs="Arial"/>
        </w:rPr>
        <w:t>ortofoto</w:t>
      </w:r>
      <w:proofErr w:type="spellEnd"/>
      <w:r w:rsidRPr="00987351">
        <w:rPr>
          <w:rFonts w:ascii="Garamond" w:hAnsi="Garamond" w:cs="Arial"/>
        </w:rPr>
        <w:t xml:space="preserve"> a dle </w:t>
      </w:r>
      <w:proofErr w:type="spellStart"/>
      <w:r w:rsidRPr="00987351">
        <w:rPr>
          <w:rFonts w:ascii="Garamond" w:hAnsi="Garamond" w:cs="Arial"/>
        </w:rPr>
        <w:t>google</w:t>
      </w:r>
      <w:proofErr w:type="spellEnd"/>
      <w:r w:rsidRPr="00987351">
        <w:rPr>
          <w:rFonts w:ascii="Garamond" w:hAnsi="Garamond" w:cs="Arial"/>
        </w:rPr>
        <w:t xml:space="preserve"> map, kde je uvedeno datum obrazu duben 2019), který však byl v důsledku výstavby „Rezidence </w:t>
      </w:r>
      <w:proofErr w:type="spellStart"/>
      <w:r w:rsidRPr="00987351">
        <w:rPr>
          <w:rFonts w:ascii="Garamond" w:hAnsi="Garamond" w:cs="Arial"/>
        </w:rPr>
        <w:t>Litava</w:t>
      </w:r>
      <w:proofErr w:type="spellEnd"/>
      <w:r w:rsidRPr="00987351">
        <w:rPr>
          <w:rFonts w:ascii="Garamond" w:hAnsi="Garamond" w:cs="Arial"/>
        </w:rPr>
        <w:t>“ odstraněn. Uveďte identifikační údaje povolení s kácením stromu/stromů. Zveřejněte, prosím, toto povolení v přílohách k záznamům o poskytnutých informacích dle 106/1999 Sb. na webu města. Pokud není možné, doložte, prosím, kopii.</w:t>
      </w:r>
    </w:p>
    <w:p w:rsidR="00987351" w:rsidRDefault="00987351" w:rsidP="00987351">
      <w:pPr>
        <w:ind w:left="284"/>
        <w:jc w:val="both"/>
        <w:rPr>
          <w:rFonts w:ascii="Arial" w:hAnsi="Arial" w:cs="Arial"/>
        </w:rPr>
      </w:pPr>
    </w:p>
    <w:p w:rsidR="00987351" w:rsidRPr="00F950DF" w:rsidRDefault="00987351" w:rsidP="00987351">
      <w:pPr>
        <w:ind w:left="284"/>
        <w:jc w:val="both"/>
        <w:rPr>
          <w:rFonts w:ascii="Garamond" w:hAnsi="Garamond" w:cs="Arial"/>
          <w:u w:val="single"/>
        </w:rPr>
      </w:pPr>
      <w:r w:rsidRPr="00F950DF">
        <w:rPr>
          <w:rFonts w:ascii="Garamond" w:hAnsi="Garamond" w:cs="Arial"/>
          <w:u w:val="single"/>
        </w:rPr>
        <w:t>Poskytnutá informace:</w:t>
      </w:r>
    </w:p>
    <w:p w:rsidR="00F950DF" w:rsidRPr="00F950DF" w:rsidRDefault="00F950DF" w:rsidP="00F950DF">
      <w:pPr>
        <w:pStyle w:val="Odstavecseseznamem"/>
        <w:spacing w:after="0" w:line="240" w:lineRule="auto"/>
        <w:ind w:left="142"/>
        <w:contextualSpacing w:val="0"/>
        <w:jc w:val="both"/>
        <w:rPr>
          <w:rFonts w:ascii="Garamond" w:hAnsi="Garamond" w:cs="Arial"/>
        </w:rPr>
      </w:pPr>
      <w:r w:rsidRPr="00F950DF">
        <w:rPr>
          <w:rFonts w:ascii="Garamond" w:hAnsi="Garamond" w:cs="Arial"/>
        </w:rPr>
        <w:t>1.k </w:t>
      </w:r>
      <w:proofErr w:type="spellStart"/>
      <w:r w:rsidRPr="00F950DF">
        <w:rPr>
          <w:rFonts w:ascii="Garamond" w:hAnsi="Garamond" w:cs="Arial"/>
        </w:rPr>
        <w:t>parc</w:t>
      </w:r>
      <w:proofErr w:type="spellEnd"/>
      <w:r w:rsidRPr="00F950DF">
        <w:rPr>
          <w:rFonts w:ascii="Garamond" w:hAnsi="Garamond" w:cs="Arial"/>
        </w:rPr>
        <w:t xml:space="preserve">. č. 2655/31, součástí pozemku je stavba </w:t>
      </w:r>
    </w:p>
    <w:p w:rsidR="00F950DF" w:rsidRPr="00F950DF" w:rsidRDefault="00F950DF" w:rsidP="00F950DF">
      <w:pPr>
        <w:pStyle w:val="Odstavecseseznamem"/>
        <w:numPr>
          <w:ilvl w:val="0"/>
          <w:numId w:val="33"/>
        </w:numPr>
        <w:spacing w:after="0" w:line="240" w:lineRule="auto"/>
        <w:ind w:left="426" w:hanging="283"/>
        <w:jc w:val="both"/>
        <w:rPr>
          <w:rFonts w:ascii="Garamond" w:hAnsi="Garamond" w:cs="Arial"/>
        </w:rPr>
      </w:pPr>
      <w:r w:rsidRPr="00F950DF">
        <w:rPr>
          <w:rFonts w:ascii="Garamond" w:hAnsi="Garamond" w:cs="Arial"/>
        </w:rPr>
        <w:t xml:space="preserve">Uveďte číslo stavebního povolení vydaného MÚ a další identifikační údaje tohoto povolení (např. datum vydání a účinnost), jehož součástí bylo </w:t>
      </w:r>
      <w:r w:rsidRPr="00F950DF">
        <w:rPr>
          <w:rFonts w:ascii="Garamond" w:hAnsi="Garamond" w:cs="Arial"/>
          <w:b/>
          <w:bCs/>
        </w:rPr>
        <w:t>povolení k nakládání s dešťovou vodou na této parcele</w:t>
      </w:r>
      <w:r w:rsidRPr="00F950DF">
        <w:rPr>
          <w:rFonts w:ascii="Garamond" w:hAnsi="Garamond" w:cs="Arial"/>
        </w:rPr>
        <w:t>.</w:t>
      </w:r>
    </w:p>
    <w:p w:rsidR="00F950DF" w:rsidRPr="00F950DF" w:rsidRDefault="00F950DF" w:rsidP="00F950DF">
      <w:pPr>
        <w:spacing w:before="40"/>
        <w:ind w:left="426"/>
        <w:jc w:val="both"/>
        <w:rPr>
          <w:rFonts w:ascii="Garamond" w:eastAsia="Calibri" w:hAnsi="Garamond" w:cs="Arial"/>
          <w:color w:val="4F81BD"/>
        </w:rPr>
      </w:pPr>
      <w:r w:rsidRPr="00F950DF">
        <w:rPr>
          <w:rFonts w:ascii="Garamond" w:hAnsi="Garamond" w:cs="Arial"/>
          <w:i/>
        </w:rPr>
        <w:t>Odpověď:</w:t>
      </w:r>
      <w:r w:rsidRPr="00F950DF">
        <w:rPr>
          <w:rFonts w:ascii="Garamond" w:eastAsia="Calibri" w:hAnsi="Garamond" w:cs="Arial"/>
          <w:color w:val="4F81BD"/>
        </w:rPr>
        <w:t xml:space="preserve"> </w:t>
      </w:r>
    </w:p>
    <w:p w:rsidR="00F950DF" w:rsidRPr="00F950DF" w:rsidRDefault="00F950DF" w:rsidP="00F950DF">
      <w:pPr>
        <w:ind w:left="426"/>
        <w:jc w:val="both"/>
        <w:rPr>
          <w:rFonts w:ascii="Garamond" w:hAnsi="Garamond" w:cs="Arial"/>
          <w:i/>
        </w:rPr>
      </w:pPr>
      <w:r w:rsidRPr="00F950DF">
        <w:rPr>
          <w:rFonts w:ascii="Garamond" w:hAnsi="Garamond" w:cs="Arial"/>
          <w:i/>
        </w:rPr>
        <w:t>I.</w:t>
      </w:r>
    </w:p>
    <w:p w:rsidR="00F950DF" w:rsidRPr="00F950DF" w:rsidRDefault="00F950DF" w:rsidP="00F950DF">
      <w:pPr>
        <w:ind w:left="426"/>
        <w:jc w:val="both"/>
        <w:rPr>
          <w:rFonts w:ascii="Garamond" w:hAnsi="Garamond" w:cs="Arial"/>
          <w:i/>
        </w:rPr>
      </w:pPr>
      <w:r w:rsidRPr="00F950DF">
        <w:rPr>
          <w:rFonts w:ascii="Garamond" w:hAnsi="Garamond" w:cs="Arial"/>
          <w:b/>
          <w:i/>
        </w:rPr>
        <w:t>Pro stavbu jako celek</w:t>
      </w:r>
      <w:r w:rsidRPr="00F950DF">
        <w:rPr>
          <w:rFonts w:ascii="Garamond" w:hAnsi="Garamond" w:cs="Arial"/>
          <w:i/>
        </w:rPr>
        <w:t xml:space="preserve"> („POLYFUNKČNÍ KOMPLEX SLAVKOV, ETAPA A – inženýrské sítě a dopravní infrastruktura“, stavební objekt „SO – 06.1 Prodloužení hlavního vodovodního řadu, SO – 07.1 Prodloužení hlavního řadu kanalizace, SO – 07.2 Dešťová kanalizace s retenční nádrží“, na pozemcích </w:t>
      </w:r>
      <w:proofErr w:type="spellStart"/>
      <w:r w:rsidRPr="00F950DF">
        <w:rPr>
          <w:rFonts w:ascii="Garamond" w:hAnsi="Garamond" w:cs="Arial"/>
          <w:i/>
        </w:rPr>
        <w:t>parc.č</w:t>
      </w:r>
      <w:proofErr w:type="spellEnd"/>
      <w:r w:rsidRPr="00F950DF">
        <w:rPr>
          <w:rFonts w:ascii="Garamond" w:hAnsi="Garamond" w:cs="Arial"/>
          <w:i/>
        </w:rPr>
        <w:t xml:space="preserve">. 2655/1, 2655/32, 2674/1, 2655/24, 2498/1, 2675/1, katastrální území Slavkov u Brna) bylo Městským úřadem Slavkov u Brna, vodoprávním úřadem </w:t>
      </w:r>
      <w:r w:rsidRPr="00F950DF">
        <w:rPr>
          <w:rFonts w:ascii="Garamond" w:hAnsi="Garamond" w:cs="Arial"/>
          <w:b/>
          <w:i/>
        </w:rPr>
        <w:t>vydáno povolení k nakládání s povrchovými vodami</w:t>
      </w:r>
      <w:r w:rsidRPr="00F950DF">
        <w:rPr>
          <w:rFonts w:ascii="Garamond" w:hAnsi="Garamond" w:cs="Arial"/>
          <w:i/>
        </w:rPr>
        <w:t xml:space="preserve">, které spočívá v jiném nakládání s nimi – vypouštění dešťových vod do otevřeného koryta, které je napojeno na DVT Prostředníček IDVT 10200790, pomocí vodního díla „POLYFUNKČNÍ KOMPLEX SLAVKOV, ETAPA A – inženýrské sítě a dopravní infrastruktura“, stavební objekt „SO – 07.2 Dešťová kanalizace s retenční nádrží“ </w:t>
      </w:r>
      <w:r w:rsidRPr="00F950DF">
        <w:rPr>
          <w:rFonts w:ascii="Garamond" w:hAnsi="Garamond" w:cs="Arial"/>
          <w:b/>
          <w:i/>
        </w:rPr>
        <w:t>pod č.j. SU/23017-18/8723-2018/</w:t>
      </w:r>
      <w:proofErr w:type="spellStart"/>
      <w:r w:rsidRPr="00F950DF">
        <w:rPr>
          <w:rFonts w:ascii="Garamond" w:hAnsi="Garamond" w:cs="Arial"/>
          <w:b/>
          <w:i/>
        </w:rPr>
        <w:t>Zou</w:t>
      </w:r>
      <w:proofErr w:type="spellEnd"/>
      <w:r w:rsidRPr="00F950DF">
        <w:rPr>
          <w:rFonts w:ascii="Garamond" w:hAnsi="Garamond" w:cs="Arial"/>
          <w:b/>
          <w:i/>
        </w:rPr>
        <w:t xml:space="preserve"> ze dne 16.05.2018. </w:t>
      </w:r>
    </w:p>
    <w:p w:rsidR="00F950DF" w:rsidRPr="00F950DF" w:rsidRDefault="00F950DF" w:rsidP="00F950DF">
      <w:pPr>
        <w:ind w:left="426"/>
        <w:jc w:val="both"/>
        <w:rPr>
          <w:rFonts w:ascii="Garamond" w:hAnsi="Garamond" w:cs="Arial"/>
          <w:i/>
        </w:rPr>
      </w:pPr>
      <w:r w:rsidRPr="00F950DF">
        <w:rPr>
          <w:rFonts w:ascii="Garamond" w:hAnsi="Garamond" w:cs="Arial"/>
          <w:i/>
        </w:rPr>
        <w:t>II.</w:t>
      </w:r>
    </w:p>
    <w:p w:rsidR="00F950DF" w:rsidRPr="00F950DF" w:rsidRDefault="00F950DF" w:rsidP="00F950DF">
      <w:pPr>
        <w:spacing w:after="80"/>
        <w:ind w:left="425"/>
        <w:jc w:val="both"/>
        <w:rPr>
          <w:rFonts w:ascii="Garamond" w:hAnsi="Garamond" w:cs="Arial"/>
          <w:b/>
          <w:noProof/>
          <w:color w:val="4F81BD"/>
        </w:rPr>
      </w:pPr>
      <w:r w:rsidRPr="00F950DF">
        <w:rPr>
          <w:rFonts w:ascii="Garamond" w:hAnsi="Garamond" w:cs="Arial"/>
          <w:b/>
          <w:i/>
        </w:rPr>
        <w:t>Změna povolení k nakládání s povrchovými vodami, jiné nakládání s nimi</w:t>
      </w:r>
      <w:r w:rsidRPr="00F950DF">
        <w:rPr>
          <w:rFonts w:ascii="Garamond" w:hAnsi="Garamond" w:cs="Arial"/>
          <w:i/>
        </w:rPr>
        <w:t xml:space="preserve"> – vypouštění dešťových vod do otevřeného koryta, které je napojeno na drobný vodní tok Prostředníček IDVT 10200790 pomocí vodního díla „SO – 07.2 Dešťová kanalizace s retenční nádrží“ povolena Městským úřadem Slavkov u Brna, vodoprávním úřadem </w:t>
      </w:r>
      <w:r w:rsidRPr="00F950DF">
        <w:rPr>
          <w:rFonts w:ascii="Garamond" w:hAnsi="Garamond" w:cs="Arial"/>
          <w:b/>
          <w:i/>
        </w:rPr>
        <w:t>pod č.j. SU/64597-22/15378-2022/</w:t>
      </w:r>
      <w:proofErr w:type="spellStart"/>
      <w:r w:rsidRPr="00F950DF">
        <w:rPr>
          <w:rFonts w:ascii="Garamond" w:hAnsi="Garamond" w:cs="Arial"/>
          <w:b/>
          <w:i/>
        </w:rPr>
        <w:t>Več</w:t>
      </w:r>
      <w:proofErr w:type="spellEnd"/>
      <w:r w:rsidRPr="00F950DF">
        <w:rPr>
          <w:rFonts w:ascii="Garamond" w:hAnsi="Garamond" w:cs="Arial"/>
          <w:b/>
          <w:i/>
        </w:rPr>
        <w:t xml:space="preserve"> ze</w:t>
      </w:r>
      <w:r w:rsidRPr="00F950DF">
        <w:rPr>
          <w:rFonts w:ascii="Garamond" w:hAnsi="Garamond" w:cs="Arial"/>
          <w:b/>
          <w:noProof/>
          <w:color w:val="4F81BD"/>
        </w:rPr>
        <w:t xml:space="preserve"> </w:t>
      </w:r>
      <w:r w:rsidRPr="00F950DF">
        <w:rPr>
          <w:rFonts w:ascii="Garamond" w:hAnsi="Garamond" w:cs="Arial"/>
          <w:b/>
          <w:i/>
        </w:rPr>
        <w:t>dne 24.10.2022.</w:t>
      </w:r>
    </w:p>
    <w:p w:rsidR="00F950DF" w:rsidRPr="00F950DF" w:rsidRDefault="00F950DF" w:rsidP="00F950DF">
      <w:pPr>
        <w:pStyle w:val="Odstavecseseznamem"/>
        <w:numPr>
          <w:ilvl w:val="0"/>
          <w:numId w:val="33"/>
        </w:numPr>
        <w:spacing w:after="0" w:line="240" w:lineRule="auto"/>
        <w:ind w:left="426" w:hanging="284"/>
        <w:jc w:val="both"/>
        <w:rPr>
          <w:rFonts w:ascii="Garamond" w:hAnsi="Garamond" w:cs="Arial"/>
        </w:rPr>
      </w:pPr>
      <w:r w:rsidRPr="00F950DF">
        <w:rPr>
          <w:rFonts w:ascii="Garamond" w:hAnsi="Garamond" w:cs="Arial"/>
        </w:rPr>
        <w:t>Uveďte, schválený způsob likvidace dešťové vody na tomto pozemku.</w:t>
      </w:r>
    </w:p>
    <w:p w:rsidR="00F950DF" w:rsidRPr="00F950DF" w:rsidRDefault="00F950DF" w:rsidP="00F950DF">
      <w:pPr>
        <w:pStyle w:val="Odstavecseseznamem"/>
        <w:spacing w:before="40" w:after="80"/>
        <w:ind w:left="425"/>
        <w:contextualSpacing w:val="0"/>
        <w:jc w:val="both"/>
        <w:rPr>
          <w:rFonts w:ascii="Garamond" w:hAnsi="Garamond" w:cs="Arial"/>
          <w:i/>
        </w:rPr>
      </w:pPr>
      <w:r w:rsidRPr="00F950DF">
        <w:rPr>
          <w:rFonts w:ascii="Garamond" w:hAnsi="Garamond" w:cs="Arial"/>
          <w:i/>
        </w:rPr>
        <w:t>Odpověď:</w:t>
      </w:r>
    </w:p>
    <w:p w:rsidR="00F950DF" w:rsidRPr="00F950DF" w:rsidRDefault="00F950DF" w:rsidP="00F950DF">
      <w:pPr>
        <w:ind w:left="425"/>
        <w:jc w:val="both"/>
        <w:rPr>
          <w:rFonts w:ascii="Garamond" w:hAnsi="Garamond" w:cs="Arial"/>
          <w:i/>
        </w:rPr>
      </w:pPr>
      <w:r w:rsidRPr="00F950DF">
        <w:rPr>
          <w:rFonts w:ascii="Garamond" w:hAnsi="Garamond" w:cs="Arial"/>
          <w:i/>
        </w:rPr>
        <w:t>I.</w:t>
      </w:r>
    </w:p>
    <w:p w:rsidR="00F950DF" w:rsidRPr="00F950DF" w:rsidRDefault="00F950DF" w:rsidP="00F950DF">
      <w:pPr>
        <w:ind w:left="425"/>
        <w:jc w:val="both"/>
        <w:rPr>
          <w:rFonts w:ascii="Garamond" w:hAnsi="Garamond" w:cs="Arial"/>
          <w:i/>
        </w:rPr>
      </w:pPr>
      <w:r w:rsidRPr="00F950DF">
        <w:rPr>
          <w:rFonts w:ascii="Garamond" w:hAnsi="Garamond" w:cs="Arial"/>
          <w:b/>
          <w:i/>
        </w:rPr>
        <w:t>Povolení k nakládání s povrchovými vodami, které spočívá v jiném nakládání s nimi – spočívá ve vypouštění dešťových vod do otevřeného koryta, které je napojeno na DVT Prostředníček</w:t>
      </w:r>
      <w:r w:rsidRPr="00F950DF">
        <w:rPr>
          <w:rFonts w:ascii="Garamond" w:hAnsi="Garamond" w:cs="Arial"/>
          <w:i/>
        </w:rPr>
        <w:t xml:space="preserve">, pomocí vodního díla „POLYFUNKČNÍ KOMPLEX SLAVKOV, ETAPA A – inženýrské sítě a dopravní infrastruktura“, stavební objekt „SO – 07.2 Dešťová kanalizace s retenční nádrží“. Jedná se o dva kusy betonové retenční nádrže o objemu 2x78 m3, kde se bude voda akumulovat a bude probíhat škrcený postupný odtok nastavený na maximální hodnotu 2,6 l/s. Nový </w:t>
      </w:r>
      <w:proofErr w:type="spellStart"/>
      <w:r w:rsidRPr="00F950DF">
        <w:rPr>
          <w:rFonts w:ascii="Garamond" w:hAnsi="Garamond" w:cs="Arial"/>
          <w:i/>
        </w:rPr>
        <w:t>výustní</w:t>
      </w:r>
      <w:proofErr w:type="spellEnd"/>
      <w:r w:rsidRPr="00F950DF">
        <w:rPr>
          <w:rFonts w:ascii="Garamond" w:hAnsi="Garamond" w:cs="Arial"/>
          <w:i/>
        </w:rPr>
        <w:t xml:space="preserve"> objekt bude vybudován do svahu za betonovým čelem za stávajícím vyústěním dešťové kanalizace města Slavkov u Brna. Retenční nádrž je součástí objektu SO – 07.2 Dešťová kanalizace </w:t>
      </w:r>
      <w:r w:rsidRPr="00F950DF">
        <w:rPr>
          <w:rFonts w:ascii="Garamond" w:hAnsi="Garamond" w:cs="Arial"/>
          <w:i/>
        </w:rPr>
        <w:lastRenderedPageBreak/>
        <w:t>a retenční nádrž. Škrtící odtok je odváděn novým potrubním do otevřeného koryta, které je napojeno do DVT Prostředníček.</w:t>
      </w:r>
    </w:p>
    <w:p w:rsidR="00F950DF" w:rsidRPr="00F950DF" w:rsidRDefault="00F950DF" w:rsidP="00F950DF">
      <w:pPr>
        <w:ind w:left="425"/>
        <w:jc w:val="both"/>
        <w:rPr>
          <w:rFonts w:ascii="Garamond" w:hAnsi="Garamond" w:cs="Arial"/>
          <w:i/>
        </w:rPr>
      </w:pPr>
      <w:r w:rsidRPr="00F950DF">
        <w:rPr>
          <w:rFonts w:ascii="Garamond" w:hAnsi="Garamond" w:cs="Arial"/>
          <w:i/>
        </w:rPr>
        <w:t>II.</w:t>
      </w:r>
    </w:p>
    <w:p w:rsidR="00F950DF" w:rsidRPr="00F950DF" w:rsidRDefault="00F950DF" w:rsidP="00F950DF">
      <w:pPr>
        <w:ind w:left="425" w:right="-1"/>
        <w:jc w:val="both"/>
        <w:rPr>
          <w:rFonts w:ascii="Garamond" w:hAnsi="Garamond" w:cs="Arial"/>
          <w:i/>
        </w:rPr>
      </w:pPr>
      <w:r w:rsidRPr="00F950DF">
        <w:rPr>
          <w:rFonts w:ascii="Garamond" w:hAnsi="Garamond" w:cs="Arial"/>
          <w:b/>
          <w:i/>
        </w:rPr>
        <w:t>Změna povolení k nakládání s povrchovými vodami, jiné nakládání s nimi – spočívá ve vypouštění dešťových vod do otevřeného koryta - retence dešťových vod</w:t>
      </w:r>
      <w:r w:rsidRPr="00F950DF">
        <w:rPr>
          <w:rFonts w:ascii="Garamond" w:hAnsi="Garamond" w:cs="Arial"/>
          <w:i/>
        </w:rPr>
        <w:t xml:space="preserve"> bude zajištěna sestavou 8 ks vzájemně propojených podzemních betonových nádrží o celkovém objemu 180 m3, v jedné nádrži bude zřízena čerpací stanice dešťových vod, odtud budou dešťové vody čerpány tlakovým potrubím do vyústění (výpustní objekt beze změny), </w:t>
      </w:r>
      <w:r w:rsidRPr="00F950DF">
        <w:rPr>
          <w:rFonts w:ascii="Garamond" w:hAnsi="Garamond" w:cs="Arial"/>
          <w:b/>
          <w:i/>
        </w:rPr>
        <w:t>čerpané množství do otevřeného koryta max. 5 l/s</w:t>
      </w:r>
      <w:r w:rsidRPr="00F950DF">
        <w:rPr>
          <w:rFonts w:ascii="Garamond" w:hAnsi="Garamond" w:cs="Arial"/>
          <w:i/>
        </w:rPr>
        <w:t xml:space="preserve">. Související vodní dílo: stavby kanalizačních stok a kanalizačních objektů, stoková síť, Vodní tok: otevřené koryto, které je napojeno na drobný vodní tok Prostředníček IDVT 10200790, doba nakládání s vodami: </w:t>
      </w:r>
      <w:r w:rsidRPr="00F950DF">
        <w:rPr>
          <w:rFonts w:ascii="Garamond" w:hAnsi="Garamond" w:cs="Arial"/>
          <w:b/>
          <w:i/>
        </w:rPr>
        <w:t>na dobu životnosti díla</w:t>
      </w:r>
      <w:r w:rsidRPr="00F950DF">
        <w:rPr>
          <w:rFonts w:ascii="Garamond" w:hAnsi="Garamond" w:cs="Arial"/>
          <w:i/>
        </w:rPr>
        <w:t xml:space="preserve"> „SO – 07.2 Dešťová kanalizace s retenční nádrží“.</w:t>
      </w:r>
    </w:p>
    <w:p w:rsidR="00F950DF" w:rsidRPr="00F950DF" w:rsidRDefault="00F950DF" w:rsidP="00F950DF">
      <w:pPr>
        <w:spacing w:after="80"/>
        <w:ind w:left="425" w:right="-1"/>
        <w:jc w:val="both"/>
        <w:rPr>
          <w:rFonts w:ascii="Garamond" w:hAnsi="Garamond" w:cs="Arial"/>
          <w:i/>
        </w:rPr>
      </w:pPr>
      <w:r w:rsidRPr="00F950DF">
        <w:rPr>
          <w:rFonts w:ascii="Garamond" w:hAnsi="Garamond" w:cs="Arial"/>
          <w:b/>
          <w:i/>
        </w:rPr>
        <w:t>Současně byla povolena změna stavby před dokončením</w:t>
      </w:r>
      <w:r w:rsidRPr="00F950DF">
        <w:rPr>
          <w:rFonts w:ascii="Garamond" w:hAnsi="Garamond" w:cs="Arial"/>
          <w:i/>
        </w:rPr>
        <w:t xml:space="preserve"> - nová dešťová kanalizace je navržena v souběhu s ochrannou hrází, která je vodním dílem IV. kategorie z hlediska technickobezpečnostního dohledu, pravobřežní odsazená ochranná hráz VVT </w:t>
      </w:r>
      <w:proofErr w:type="spellStart"/>
      <w:r w:rsidRPr="00F950DF">
        <w:rPr>
          <w:rFonts w:ascii="Garamond" w:hAnsi="Garamond" w:cs="Arial"/>
          <w:i/>
        </w:rPr>
        <w:t>Litava</w:t>
      </w:r>
      <w:proofErr w:type="spellEnd"/>
      <w:r w:rsidRPr="00F950DF">
        <w:rPr>
          <w:rFonts w:ascii="Garamond" w:hAnsi="Garamond" w:cs="Arial"/>
          <w:i/>
        </w:rPr>
        <w:t xml:space="preserve"> (HM 901944). Dle projektové dokumentace je nově posunut objekt retenční nádrže do vzdálenosti 15 m od vzdušní paty ochranné hráze včetně čerpací stanice. Původně gravitační kanalizace je nahrazena výtlačnou kanalizací, která bude provedena </w:t>
      </w:r>
      <w:proofErr w:type="spellStart"/>
      <w:r w:rsidRPr="00F950DF">
        <w:rPr>
          <w:rFonts w:ascii="Garamond" w:hAnsi="Garamond" w:cs="Arial"/>
          <w:i/>
        </w:rPr>
        <w:t>bezvýkopovou</w:t>
      </w:r>
      <w:proofErr w:type="spellEnd"/>
      <w:r w:rsidRPr="00F950DF">
        <w:rPr>
          <w:rFonts w:ascii="Garamond" w:hAnsi="Garamond" w:cs="Arial"/>
          <w:i/>
        </w:rPr>
        <w:t xml:space="preserve"> metodou ve vzdálenosti 1,5 násobku uložení potrubí od vzdušní paty ochranné hráze. V souběhu s ochrannou hrází, ve vzdálenosti 4,15 m zůstává dešťová kanalizace (stoka D1 – DN 300), která je uložena max. 1,5 m pod úrovní původního terénu. Výtlačné potrubí bude ukončeno v šachtě umístěné v minimální vzdálenosti 4,4 m od vzdušní paty ochranné hráze. Z této šachty budou dešťové vody odtékat gravitačním potrubím do otevřeného úseku stávajícího odlehčení dešťové kanalizace přes nový </w:t>
      </w:r>
      <w:proofErr w:type="spellStart"/>
      <w:r w:rsidRPr="00F950DF">
        <w:rPr>
          <w:rFonts w:ascii="Garamond" w:hAnsi="Garamond" w:cs="Arial"/>
          <w:i/>
        </w:rPr>
        <w:t>výustní</w:t>
      </w:r>
      <w:proofErr w:type="spellEnd"/>
      <w:r w:rsidRPr="00F950DF">
        <w:rPr>
          <w:rFonts w:ascii="Garamond" w:hAnsi="Garamond" w:cs="Arial"/>
          <w:i/>
        </w:rPr>
        <w:t xml:space="preserve"> objekt, navržený v otevřeném korytě bezprostředně za betonovým čelem vyústění </w:t>
      </w:r>
      <w:proofErr w:type="spellStart"/>
      <w:r w:rsidRPr="00F950DF">
        <w:rPr>
          <w:rFonts w:ascii="Garamond" w:hAnsi="Garamond" w:cs="Arial"/>
          <w:i/>
        </w:rPr>
        <w:t>zatrubněného</w:t>
      </w:r>
      <w:proofErr w:type="spellEnd"/>
      <w:r w:rsidRPr="00F950DF">
        <w:rPr>
          <w:rFonts w:ascii="Garamond" w:hAnsi="Garamond" w:cs="Arial"/>
          <w:i/>
        </w:rPr>
        <w:t xml:space="preserve"> úseku kanalizace.</w:t>
      </w:r>
    </w:p>
    <w:p w:rsidR="00F950DF" w:rsidRPr="00F950DF" w:rsidRDefault="00F950DF" w:rsidP="00F950DF">
      <w:pPr>
        <w:pStyle w:val="Odstavecseseznamem"/>
        <w:numPr>
          <w:ilvl w:val="0"/>
          <w:numId w:val="33"/>
        </w:numPr>
        <w:spacing w:after="0" w:line="240" w:lineRule="auto"/>
        <w:ind w:left="426" w:hanging="284"/>
        <w:jc w:val="both"/>
        <w:rPr>
          <w:rFonts w:ascii="Garamond" w:hAnsi="Garamond" w:cs="Arial"/>
        </w:rPr>
      </w:pPr>
      <w:r w:rsidRPr="00F950DF">
        <w:rPr>
          <w:rFonts w:ascii="Garamond" w:hAnsi="Garamond" w:cs="Arial"/>
        </w:rPr>
        <w:t>V případě, že má být dešťová voda vypouštěna/vyváděna mimo pozemek, uveďte kam vč. identifikace dokumentu např. hydrogeologického posudku, na jehož základě bylo takto rozhodnuto.</w:t>
      </w:r>
    </w:p>
    <w:p w:rsidR="00F950DF" w:rsidRPr="00F950DF" w:rsidRDefault="00F950DF" w:rsidP="00F950DF">
      <w:pPr>
        <w:spacing w:before="40" w:after="80"/>
        <w:ind w:left="426"/>
        <w:jc w:val="both"/>
        <w:rPr>
          <w:rFonts w:ascii="Garamond" w:hAnsi="Garamond" w:cs="Arial"/>
          <w:color w:val="4F81BD"/>
        </w:rPr>
      </w:pPr>
      <w:r w:rsidRPr="00F950DF">
        <w:rPr>
          <w:rFonts w:ascii="Garamond" w:hAnsi="Garamond" w:cs="Arial"/>
          <w:i/>
        </w:rPr>
        <w:t xml:space="preserve">Odpověď: Akumulace dešťové vody v místě stavby a následně řízený odtok </w:t>
      </w:r>
      <w:r w:rsidRPr="00F950DF">
        <w:rPr>
          <w:rFonts w:ascii="Garamond" w:hAnsi="Garamond" w:cs="Arial"/>
          <w:b/>
          <w:i/>
        </w:rPr>
        <w:t>do otevřeného koryta, které je dále napojeno na DVT Prostředníček</w:t>
      </w:r>
      <w:r w:rsidRPr="00F950DF">
        <w:rPr>
          <w:rFonts w:ascii="Garamond" w:hAnsi="Garamond" w:cs="Arial"/>
          <w:i/>
        </w:rPr>
        <w:t xml:space="preserve"> IDVT 10200790 ve správě Povodí Moravy, </w:t>
      </w:r>
      <w:proofErr w:type="spellStart"/>
      <w:r w:rsidRPr="00F950DF">
        <w:rPr>
          <w:rFonts w:ascii="Garamond" w:hAnsi="Garamond" w:cs="Arial"/>
          <w:i/>
        </w:rPr>
        <w:t>s.p</w:t>
      </w:r>
      <w:proofErr w:type="spellEnd"/>
      <w:r w:rsidRPr="00F950DF">
        <w:rPr>
          <w:rFonts w:ascii="Garamond" w:hAnsi="Garamond" w:cs="Arial"/>
          <w:i/>
        </w:rPr>
        <w:t>.</w:t>
      </w:r>
    </w:p>
    <w:p w:rsidR="00F950DF" w:rsidRPr="00F950DF" w:rsidRDefault="00F950DF" w:rsidP="00F950DF">
      <w:pPr>
        <w:pStyle w:val="Odstavecseseznamem"/>
        <w:numPr>
          <w:ilvl w:val="0"/>
          <w:numId w:val="33"/>
        </w:numPr>
        <w:spacing w:after="0" w:line="240" w:lineRule="auto"/>
        <w:ind w:left="426" w:hanging="284"/>
        <w:jc w:val="both"/>
        <w:rPr>
          <w:rFonts w:ascii="Garamond" w:hAnsi="Garamond" w:cs="Arial"/>
        </w:rPr>
      </w:pPr>
      <w:r w:rsidRPr="00F950DF">
        <w:rPr>
          <w:rFonts w:ascii="Garamond" w:hAnsi="Garamond" w:cs="Arial"/>
        </w:rPr>
        <w:t>Uveďte, zda má být dešťová voda např. dle schváleného stavebního povolení nějak dále využívána, např. jako užitková voda na zálivku zeleně. Popište, jakým způsobem.</w:t>
      </w:r>
    </w:p>
    <w:p w:rsidR="00F950DF" w:rsidRPr="00F950DF" w:rsidRDefault="00F950DF" w:rsidP="00F950DF">
      <w:pPr>
        <w:spacing w:before="40"/>
        <w:ind w:left="426"/>
        <w:jc w:val="both"/>
        <w:rPr>
          <w:rFonts w:ascii="Garamond" w:hAnsi="Garamond" w:cs="Arial"/>
          <w:i/>
        </w:rPr>
      </w:pPr>
      <w:r w:rsidRPr="00F950DF">
        <w:rPr>
          <w:rFonts w:ascii="Garamond" w:hAnsi="Garamond" w:cs="Arial"/>
          <w:i/>
        </w:rPr>
        <w:t>Odpověď: Není stanoveno ve stavebním povolení.</w:t>
      </w:r>
    </w:p>
    <w:p w:rsidR="00F950DF" w:rsidRPr="00F950DF" w:rsidRDefault="00F950DF" w:rsidP="00F950DF">
      <w:pPr>
        <w:spacing w:after="80"/>
        <w:ind w:left="426"/>
        <w:jc w:val="both"/>
        <w:rPr>
          <w:rFonts w:ascii="Garamond" w:hAnsi="Garamond" w:cs="Arial"/>
          <w:b/>
          <w:i/>
        </w:rPr>
      </w:pPr>
      <w:r w:rsidRPr="00F950DF">
        <w:rPr>
          <w:rFonts w:ascii="Garamond" w:hAnsi="Garamond" w:cs="Arial"/>
          <w:b/>
          <w:i/>
        </w:rPr>
        <w:t xml:space="preserve">Možnost využití dešťové vody z akumulačních nádob např. pro závlahu zeleně není ve stavebním povolení omezena. </w:t>
      </w:r>
    </w:p>
    <w:p w:rsidR="00F950DF" w:rsidRPr="00F950DF" w:rsidRDefault="00F950DF" w:rsidP="00F950DF">
      <w:pPr>
        <w:pStyle w:val="Odstavecseseznamem"/>
        <w:keepNext/>
        <w:numPr>
          <w:ilvl w:val="0"/>
          <w:numId w:val="23"/>
        </w:numPr>
        <w:spacing w:before="120" w:after="0" w:line="240" w:lineRule="auto"/>
        <w:ind w:left="142" w:hanging="284"/>
        <w:contextualSpacing w:val="0"/>
        <w:jc w:val="both"/>
        <w:rPr>
          <w:rFonts w:ascii="Garamond" w:hAnsi="Garamond" w:cs="Arial"/>
        </w:rPr>
      </w:pPr>
      <w:r w:rsidRPr="00F950DF">
        <w:rPr>
          <w:rFonts w:ascii="Garamond" w:hAnsi="Garamond" w:cs="Arial"/>
        </w:rPr>
        <w:t>k </w:t>
      </w:r>
      <w:proofErr w:type="spellStart"/>
      <w:r w:rsidRPr="00F950DF">
        <w:rPr>
          <w:rFonts w:ascii="Garamond" w:hAnsi="Garamond" w:cs="Arial"/>
        </w:rPr>
        <w:t>parc</w:t>
      </w:r>
      <w:proofErr w:type="spellEnd"/>
      <w:r w:rsidRPr="00F950DF">
        <w:rPr>
          <w:rFonts w:ascii="Garamond" w:hAnsi="Garamond" w:cs="Arial"/>
        </w:rPr>
        <w:t>. č. 2655/24; 2655/25; 2655/26</w:t>
      </w:r>
    </w:p>
    <w:p w:rsidR="00F950DF" w:rsidRPr="00F950DF" w:rsidRDefault="00F950DF" w:rsidP="00F950DF">
      <w:pPr>
        <w:pStyle w:val="Odstavecseseznamem"/>
        <w:numPr>
          <w:ilvl w:val="0"/>
          <w:numId w:val="34"/>
        </w:numPr>
        <w:spacing w:after="0" w:line="240" w:lineRule="auto"/>
        <w:ind w:left="426" w:hanging="284"/>
        <w:jc w:val="both"/>
        <w:rPr>
          <w:rFonts w:ascii="Garamond" w:hAnsi="Garamond" w:cs="Arial"/>
        </w:rPr>
      </w:pPr>
      <w:r w:rsidRPr="00F950DF">
        <w:rPr>
          <w:rFonts w:ascii="Garamond" w:hAnsi="Garamond" w:cs="Arial"/>
        </w:rPr>
        <w:t xml:space="preserve">Uveďte, zda bylo k uvedeným pozemkům vydáno stavební povolení, jehož součástí bylo </w:t>
      </w:r>
      <w:r w:rsidRPr="00F950DF">
        <w:rPr>
          <w:rFonts w:ascii="Garamond" w:hAnsi="Garamond" w:cs="Arial"/>
          <w:b/>
          <w:bCs/>
        </w:rPr>
        <w:t>povolení k nakládání s dešťovou vodou na těchto parcelách</w:t>
      </w:r>
      <w:r w:rsidRPr="00F950DF">
        <w:rPr>
          <w:rFonts w:ascii="Garamond" w:hAnsi="Garamond" w:cs="Arial"/>
        </w:rPr>
        <w:t>.</w:t>
      </w:r>
    </w:p>
    <w:p w:rsidR="00F950DF" w:rsidRPr="00F950DF" w:rsidRDefault="00F950DF" w:rsidP="00F950DF">
      <w:pPr>
        <w:pStyle w:val="Odstavecseseznamem"/>
        <w:spacing w:before="40"/>
        <w:ind w:left="425"/>
        <w:contextualSpacing w:val="0"/>
        <w:jc w:val="both"/>
        <w:rPr>
          <w:rFonts w:ascii="Garamond" w:hAnsi="Garamond" w:cs="Arial"/>
          <w:i/>
        </w:rPr>
      </w:pPr>
      <w:r w:rsidRPr="00F950DF">
        <w:rPr>
          <w:rFonts w:ascii="Garamond" w:hAnsi="Garamond" w:cs="Arial"/>
          <w:i/>
        </w:rPr>
        <w:t>Odpověď:</w:t>
      </w:r>
    </w:p>
    <w:p w:rsidR="00F950DF" w:rsidRPr="00F950DF" w:rsidRDefault="00F950DF" w:rsidP="00F950DF">
      <w:pPr>
        <w:ind w:left="425"/>
        <w:jc w:val="both"/>
        <w:rPr>
          <w:rFonts w:ascii="Garamond" w:hAnsi="Garamond" w:cs="Arial"/>
          <w:i/>
        </w:rPr>
      </w:pPr>
      <w:r w:rsidRPr="00F950DF">
        <w:rPr>
          <w:rFonts w:ascii="Garamond" w:hAnsi="Garamond" w:cs="Arial"/>
          <w:i/>
        </w:rPr>
        <w:t>I.</w:t>
      </w:r>
    </w:p>
    <w:p w:rsidR="00F950DF" w:rsidRPr="00F950DF" w:rsidRDefault="00F950DF" w:rsidP="00F950DF">
      <w:pPr>
        <w:ind w:left="425"/>
        <w:jc w:val="both"/>
        <w:rPr>
          <w:rFonts w:ascii="Garamond" w:hAnsi="Garamond" w:cs="Arial"/>
          <w:b/>
          <w:i/>
        </w:rPr>
      </w:pPr>
      <w:r w:rsidRPr="00F950DF">
        <w:rPr>
          <w:rFonts w:ascii="Garamond" w:hAnsi="Garamond" w:cs="Arial"/>
          <w:b/>
          <w:i/>
        </w:rPr>
        <w:t>Pro stavbu jako celek</w:t>
      </w:r>
      <w:r w:rsidRPr="00F950DF">
        <w:rPr>
          <w:rFonts w:ascii="Garamond" w:hAnsi="Garamond" w:cs="Arial"/>
          <w:i/>
        </w:rPr>
        <w:t xml:space="preserve"> („POLYFUNKČNÍ KOMPLEX SLAVKOV, ETAPA A – inženýrské sítě a dopravní infrastruktura“, stavební objekt „SO – 06.1 Prodloužení hlavního vodovodního řadu, SO – 07.1 Prodloužení hlavního řadu kanalizace, SO – 07.2 Dešťová kanalizace s retenční nádrží“, na pozemcích </w:t>
      </w:r>
      <w:proofErr w:type="spellStart"/>
      <w:r w:rsidRPr="00F950DF">
        <w:rPr>
          <w:rFonts w:ascii="Garamond" w:hAnsi="Garamond" w:cs="Arial"/>
          <w:i/>
        </w:rPr>
        <w:t>parc.č</w:t>
      </w:r>
      <w:proofErr w:type="spellEnd"/>
      <w:r w:rsidRPr="00F950DF">
        <w:rPr>
          <w:rFonts w:ascii="Garamond" w:hAnsi="Garamond" w:cs="Arial"/>
          <w:i/>
        </w:rPr>
        <w:t xml:space="preserve">. 2655/1, 2655/32, 2674/1, 2655/24, 2498/1, 2675/1, katastrální území Slavkov u Brna) bylo Městským úřadem Slavkov u Brna, vodoprávním úřadem </w:t>
      </w:r>
      <w:r w:rsidRPr="00F950DF">
        <w:rPr>
          <w:rFonts w:ascii="Garamond" w:hAnsi="Garamond" w:cs="Arial"/>
          <w:b/>
          <w:i/>
        </w:rPr>
        <w:t>vydáno povolení k nakládání s povrchovými vodami</w:t>
      </w:r>
      <w:r w:rsidRPr="00F950DF">
        <w:rPr>
          <w:rFonts w:ascii="Garamond" w:hAnsi="Garamond" w:cs="Arial"/>
          <w:i/>
        </w:rPr>
        <w:t xml:space="preserve">, které spočívá v jiném nakládání s nimi – vypouštění dešťových vod do otevřeného koryta, které je napojeno na DVT Prostředníček IDVT 10200790, pomocí vodního díla „POLYFUNKČNÍ KOMPLEX SLAVKOV, ETAPA A – inženýrské sítě a dopravní infrastruktura“, stavební objekt „SO – 07.2 Dešťová kanalizace s retenční nádrží“ </w:t>
      </w:r>
      <w:r w:rsidRPr="00F950DF">
        <w:rPr>
          <w:rFonts w:ascii="Garamond" w:hAnsi="Garamond" w:cs="Arial"/>
          <w:b/>
          <w:i/>
        </w:rPr>
        <w:t>pod č.j. SU/23017-18/8723-2018/</w:t>
      </w:r>
      <w:proofErr w:type="spellStart"/>
      <w:r w:rsidRPr="00F950DF">
        <w:rPr>
          <w:rFonts w:ascii="Garamond" w:hAnsi="Garamond" w:cs="Arial"/>
          <w:b/>
          <w:i/>
        </w:rPr>
        <w:t>Zou</w:t>
      </w:r>
      <w:proofErr w:type="spellEnd"/>
      <w:r w:rsidRPr="00F950DF">
        <w:rPr>
          <w:rFonts w:ascii="Garamond" w:hAnsi="Garamond" w:cs="Arial"/>
          <w:b/>
          <w:i/>
        </w:rPr>
        <w:t xml:space="preserve"> ze dne 16.05.2018. </w:t>
      </w:r>
    </w:p>
    <w:p w:rsidR="00F950DF" w:rsidRPr="00F950DF" w:rsidRDefault="00F950DF" w:rsidP="00F950DF">
      <w:pPr>
        <w:ind w:left="425"/>
        <w:jc w:val="both"/>
        <w:rPr>
          <w:rFonts w:ascii="Garamond" w:hAnsi="Garamond" w:cs="Arial"/>
          <w:i/>
        </w:rPr>
      </w:pPr>
      <w:r w:rsidRPr="00F950DF">
        <w:rPr>
          <w:rFonts w:ascii="Garamond" w:hAnsi="Garamond" w:cs="Arial"/>
          <w:i/>
        </w:rPr>
        <w:t>II.</w:t>
      </w:r>
    </w:p>
    <w:p w:rsidR="00F950DF" w:rsidRPr="00F950DF" w:rsidRDefault="00F950DF" w:rsidP="00F950DF">
      <w:pPr>
        <w:spacing w:after="80"/>
        <w:ind w:left="425"/>
        <w:jc w:val="both"/>
        <w:rPr>
          <w:rFonts w:ascii="Garamond" w:hAnsi="Garamond" w:cs="Arial"/>
          <w:b/>
          <w:i/>
        </w:rPr>
      </w:pPr>
      <w:r w:rsidRPr="00F950DF">
        <w:rPr>
          <w:rFonts w:ascii="Garamond" w:hAnsi="Garamond" w:cs="Arial"/>
          <w:b/>
          <w:i/>
        </w:rPr>
        <w:lastRenderedPageBreak/>
        <w:t>Změna povolení k nakládání s povrchovými vodami, jiné nakládání s nimi</w:t>
      </w:r>
      <w:r w:rsidRPr="00F950DF">
        <w:rPr>
          <w:rFonts w:ascii="Garamond" w:hAnsi="Garamond" w:cs="Arial"/>
          <w:i/>
        </w:rPr>
        <w:t xml:space="preserve"> – vypouštění dešťových vod do otevřeného koryta, které je napojeno na drobný vodní tok Prostředníček IDVT 10200790 pomocí vodního díla „SO – 07.2 Dešťová kanalizace s retenční nádrží“ povolena Městským úřadem Slavkov u Brna, vodoprávním úřadem </w:t>
      </w:r>
      <w:r w:rsidRPr="00F950DF">
        <w:rPr>
          <w:rFonts w:ascii="Garamond" w:hAnsi="Garamond" w:cs="Arial"/>
          <w:b/>
          <w:i/>
        </w:rPr>
        <w:t>pod č.j. SU/64597-22/15378-2022/</w:t>
      </w:r>
      <w:proofErr w:type="spellStart"/>
      <w:r w:rsidRPr="00F950DF">
        <w:rPr>
          <w:rFonts w:ascii="Garamond" w:hAnsi="Garamond" w:cs="Arial"/>
          <w:b/>
          <w:i/>
        </w:rPr>
        <w:t>Več</w:t>
      </w:r>
      <w:proofErr w:type="spellEnd"/>
      <w:r w:rsidRPr="00F950DF">
        <w:rPr>
          <w:rFonts w:ascii="Garamond" w:hAnsi="Garamond" w:cs="Arial"/>
          <w:b/>
          <w:i/>
        </w:rPr>
        <w:t xml:space="preserve"> ze dne 24.10.2022.</w:t>
      </w:r>
    </w:p>
    <w:p w:rsidR="00F950DF" w:rsidRPr="00F950DF" w:rsidRDefault="00F950DF" w:rsidP="00F950DF">
      <w:pPr>
        <w:pStyle w:val="Odstavecseseznamem"/>
        <w:numPr>
          <w:ilvl w:val="0"/>
          <w:numId w:val="34"/>
        </w:numPr>
        <w:spacing w:after="0" w:line="240" w:lineRule="auto"/>
        <w:ind w:left="426" w:hanging="284"/>
        <w:jc w:val="both"/>
        <w:rPr>
          <w:rFonts w:ascii="Garamond" w:hAnsi="Garamond" w:cs="Arial"/>
        </w:rPr>
      </w:pPr>
      <w:r w:rsidRPr="00F950DF">
        <w:rPr>
          <w:rFonts w:ascii="Garamond" w:hAnsi="Garamond" w:cs="Arial"/>
        </w:rPr>
        <w:t>Pokud bylo vydáno stavební povolení, uveďte identifikační údaje tohoto stavebního povolení (např. označení, datum vydání, účinnost), a uveďte schválený způsob likvidace dešťové vody na těchto pozemcích.</w:t>
      </w:r>
    </w:p>
    <w:p w:rsidR="00F950DF" w:rsidRPr="00F950DF" w:rsidRDefault="00F950DF" w:rsidP="00F950DF">
      <w:pPr>
        <w:pStyle w:val="Odstavecseseznamem"/>
        <w:spacing w:before="40"/>
        <w:ind w:left="425"/>
        <w:contextualSpacing w:val="0"/>
        <w:jc w:val="both"/>
        <w:rPr>
          <w:rFonts w:ascii="Garamond" w:hAnsi="Garamond" w:cs="Arial"/>
          <w:i/>
        </w:rPr>
      </w:pPr>
      <w:r w:rsidRPr="00F950DF">
        <w:rPr>
          <w:rFonts w:ascii="Garamond" w:hAnsi="Garamond" w:cs="Arial"/>
          <w:i/>
        </w:rPr>
        <w:t>Odpověď:</w:t>
      </w:r>
    </w:p>
    <w:p w:rsidR="00F950DF" w:rsidRPr="00F950DF" w:rsidRDefault="00F950DF" w:rsidP="00F950DF">
      <w:pPr>
        <w:ind w:left="425"/>
        <w:jc w:val="both"/>
        <w:rPr>
          <w:rFonts w:ascii="Garamond" w:hAnsi="Garamond" w:cs="Arial"/>
          <w:i/>
        </w:rPr>
      </w:pPr>
      <w:r w:rsidRPr="00F950DF">
        <w:rPr>
          <w:rFonts w:ascii="Garamond" w:hAnsi="Garamond" w:cs="Arial"/>
          <w:i/>
        </w:rPr>
        <w:t>I.</w:t>
      </w:r>
    </w:p>
    <w:p w:rsidR="00F950DF" w:rsidRPr="00F950DF" w:rsidRDefault="00F950DF" w:rsidP="00F950DF">
      <w:pPr>
        <w:ind w:left="425"/>
        <w:jc w:val="both"/>
        <w:rPr>
          <w:rFonts w:ascii="Garamond" w:hAnsi="Garamond" w:cs="Arial"/>
          <w:i/>
        </w:rPr>
      </w:pPr>
      <w:r w:rsidRPr="00F950DF">
        <w:rPr>
          <w:rFonts w:ascii="Garamond" w:hAnsi="Garamond" w:cs="Arial"/>
          <w:b/>
          <w:i/>
        </w:rPr>
        <w:t>Pro stavbu jako celek</w:t>
      </w:r>
      <w:r w:rsidRPr="00F950DF">
        <w:rPr>
          <w:rFonts w:ascii="Garamond" w:hAnsi="Garamond" w:cs="Arial"/>
          <w:i/>
        </w:rPr>
        <w:t xml:space="preserve"> („POLYFUNKČNÍ KOMPLEX SLAVKOV, ETAPA A – inženýrské sítě a dopravní infrastruktura“, stavební objekt „SO – 06.1 Prodloužení hlavního vodovodního řadu, SO – 07.1 Prodloužení hlavního řadu kanalizace, SO – 07.2 Dešťová kanalizace s retenční nádrží“, na pozemcích </w:t>
      </w:r>
      <w:proofErr w:type="spellStart"/>
      <w:r w:rsidRPr="00F950DF">
        <w:rPr>
          <w:rFonts w:ascii="Garamond" w:hAnsi="Garamond" w:cs="Arial"/>
          <w:i/>
        </w:rPr>
        <w:t>parc.č</w:t>
      </w:r>
      <w:proofErr w:type="spellEnd"/>
      <w:r w:rsidRPr="00F950DF">
        <w:rPr>
          <w:rFonts w:ascii="Garamond" w:hAnsi="Garamond" w:cs="Arial"/>
          <w:i/>
        </w:rPr>
        <w:t xml:space="preserve">. 2655/1, 2655/32, 2674/1, 2655/24, 2498/1, 2675/1, katastrální území Slavkov u Brna) bylo Městským úřadem Slavkov u Brna, vodoprávním úřadem </w:t>
      </w:r>
      <w:r w:rsidRPr="00F950DF">
        <w:rPr>
          <w:rFonts w:ascii="Garamond" w:hAnsi="Garamond" w:cs="Arial"/>
          <w:b/>
          <w:i/>
        </w:rPr>
        <w:t>vydáno povolení k nakládání s povrchovými vodami</w:t>
      </w:r>
      <w:r w:rsidRPr="00F950DF">
        <w:rPr>
          <w:rFonts w:ascii="Garamond" w:hAnsi="Garamond" w:cs="Arial"/>
          <w:i/>
        </w:rPr>
        <w:t xml:space="preserve">, které spočívá v jiném nakládání s nimi – vypouštění dešťových vod do otevřeného koryta, které je napojeno na DVT Prostředníček IDVT 10200790, pomocí vodního díla „POLYFUNKČNÍ KOMPLEX SLAVKOV, ETAPA A – inženýrské sítě a dopravní infrastruktura“, stavební objekt „SO – 07.2 Dešťová kanalizace s retenční nádrží“ </w:t>
      </w:r>
      <w:r w:rsidRPr="00F950DF">
        <w:rPr>
          <w:rFonts w:ascii="Garamond" w:hAnsi="Garamond" w:cs="Arial"/>
          <w:b/>
          <w:i/>
        </w:rPr>
        <w:t>pod č.j. SU/23017-18/8723-2018/</w:t>
      </w:r>
      <w:proofErr w:type="spellStart"/>
      <w:r w:rsidRPr="00F950DF">
        <w:rPr>
          <w:rFonts w:ascii="Garamond" w:hAnsi="Garamond" w:cs="Arial"/>
          <w:b/>
          <w:i/>
        </w:rPr>
        <w:t>Zou</w:t>
      </w:r>
      <w:proofErr w:type="spellEnd"/>
      <w:r w:rsidRPr="00F950DF">
        <w:rPr>
          <w:rFonts w:ascii="Garamond" w:hAnsi="Garamond" w:cs="Arial"/>
          <w:b/>
          <w:i/>
        </w:rPr>
        <w:t xml:space="preserve"> ze dne 16.05.2018.</w:t>
      </w:r>
      <w:r w:rsidRPr="00F950DF">
        <w:rPr>
          <w:rFonts w:ascii="Garamond" w:hAnsi="Garamond" w:cs="Arial"/>
          <w:i/>
        </w:rPr>
        <w:t xml:space="preserve"> </w:t>
      </w:r>
    </w:p>
    <w:p w:rsidR="00F950DF" w:rsidRPr="00F950DF" w:rsidRDefault="00F950DF" w:rsidP="00F950DF">
      <w:pPr>
        <w:ind w:left="425"/>
        <w:jc w:val="both"/>
        <w:rPr>
          <w:rFonts w:ascii="Garamond" w:hAnsi="Garamond" w:cs="Arial"/>
          <w:i/>
        </w:rPr>
      </w:pPr>
      <w:r w:rsidRPr="00F950DF">
        <w:rPr>
          <w:rFonts w:ascii="Garamond" w:hAnsi="Garamond" w:cs="Arial"/>
          <w:i/>
        </w:rPr>
        <w:t>II.</w:t>
      </w:r>
    </w:p>
    <w:p w:rsidR="00F950DF" w:rsidRPr="00F950DF" w:rsidRDefault="00F950DF" w:rsidP="00F950DF">
      <w:pPr>
        <w:ind w:left="425"/>
        <w:jc w:val="both"/>
        <w:rPr>
          <w:rFonts w:ascii="Garamond" w:hAnsi="Garamond" w:cs="Arial"/>
          <w:i/>
        </w:rPr>
      </w:pPr>
      <w:r w:rsidRPr="00F950DF">
        <w:rPr>
          <w:rFonts w:ascii="Garamond" w:hAnsi="Garamond" w:cs="Arial"/>
          <w:b/>
          <w:i/>
        </w:rPr>
        <w:t>Změna povolení k nakládání s povrchovými vodami, jiné nakládání s nimi</w:t>
      </w:r>
      <w:r w:rsidRPr="00F950DF">
        <w:rPr>
          <w:rFonts w:ascii="Garamond" w:hAnsi="Garamond" w:cs="Arial"/>
          <w:i/>
        </w:rPr>
        <w:t xml:space="preserve"> – vypouštění dešťových vod do otevřeného koryta, které je napojeno na drobný vodní tok Prostředníček IDVT 10200790 pomocí vodního díla „SO – 07.2 Dešťová kanalizace s retenční nádrží“ povolena Městským úřadem Slavkov u Brna, vodoprávním úřadem </w:t>
      </w:r>
      <w:r w:rsidRPr="00F950DF">
        <w:rPr>
          <w:rFonts w:ascii="Garamond" w:hAnsi="Garamond" w:cs="Arial"/>
          <w:b/>
          <w:i/>
        </w:rPr>
        <w:t>pod č.j. SU/64597-22/15378-2022/</w:t>
      </w:r>
      <w:proofErr w:type="spellStart"/>
      <w:r w:rsidRPr="00F950DF">
        <w:rPr>
          <w:rFonts w:ascii="Garamond" w:hAnsi="Garamond" w:cs="Arial"/>
          <w:b/>
          <w:i/>
        </w:rPr>
        <w:t>Več</w:t>
      </w:r>
      <w:proofErr w:type="spellEnd"/>
      <w:r w:rsidRPr="00F950DF">
        <w:rPr>
          <w:rFonts w:ascii="Garamond" w:hAnsi="Garamond" w:cs="Arial"/>
          <w:b/>
          <w:i/>
        </w:rPr>
        <w:t xml:space="preserve"> ze dne 24.10.2022.</w:t>
      </w:r>
    </w:p>
    <w:p w:rsidR="00F950DF" w:rsidRPr="00F950DF" w:rsidRDefault="00F950DF" w:rsidP="00F950DF">
      <w:pPr>
        <w:ind w:left="425"/>
        <w:jc w:val="both"/>
        <w:rPr>
          <w:rFonts w:ascii="Garamond" w:hAnsi="Garamond" w:cs="Arial"/>
          <w:i/>
        </w:rPr>
      </w:pPr>
      <w:r w:rsidRPr="00F950DF">
        <w:rPr>
          <w:rFonts w:ascii="Garamond" w:hAnsi="Garamond" w:cs="Arial"/>
          <w:i/>
        </w:rPr>
        <w:t>I.</w:t>
      </w:r>
    </w:p>
    <w:p w:rsidR="00F950DF" w:rsidRPr="00F950DF" w:rsidRDefault="00F950DF" w:rsidP="00F950DF">
      <w:pPr>
        <w:ind w:left="425"/>
        <w:jc w:val="both"/>
        <w:rPr>
          <w:rFonts w:ascii="Garamond" w:hAnsi="Garamond" w:cs="Arial"/>
          <w:i/>
        </w:rPr>
      </w:pPr>
      <w:r w:rsidRPr="00F950DF">
        <w:rPr>
          <w:rFonts w:ascii="Garamond" w:hAnsi="Garamond" w:cs="Arial"/>
          <w:b/>
          <w:i/>
        </w:rPr>
        <w:t>Povolení k nakládání s povrchovými vodami, které spočívá v jiném nakládání s nimi – spočívá ve vypouštění dešťových vod do otevřeného koryta, které je napojeno na DVT Prostředníček</w:t>
      </w:r>
      <w:r w:rsidRPr="00F950DF">
        <w:rPr>
          <w:rFonts w:ascii="Garamond" w:hAnsi="Garamond" w:cs="Arial"/>
          <w:i/>
        </w:rPr>
        <w:t xml:space="preserve">, pomocí vodního díla „POLYFUNKČNÍ KOMPLEX SLAVKOV, ETAPA A – inženýrské sítě a dopravní infrastruktura“, stavební objekt „SO – 07.2 Dešťová kanalizace s retenční nádrží“. Jedná se o dva kusy betonové retenční nádrže o objemu 2x78 m3, kde se bude voda akumulovat a bude probíhat škrcený postupný odtok nastavený na maximální hodnotu 2,6 l/s. Nový </w:t>
      </w:r>
      <w:proofErr w:type="spellStart"/>
      <w:r w:rsidRPr="00F950DF">
        <w:rPr>
          <w:rFonts w:ascii="Garamond" w:hAnsi="Garamond" w:cs="Arial"/>
          <w:i/>
        </w:rPr>
        <w:t>výustní</w:t>
      </w:r>
      <w:proofErr w:type="spellEnd"/>
      <w:r w:rsidRPr="00F950DF">
        <w:rPr>
          <w:rFonts w:ascii="Garamond" w:hAnsi="Garamond" w:cs="Arial"/>
          <w:i/>
        </w:rPr>
        <w:t xml:space="preserve"> objekt bude vybudován do svahu za betonovým čelem za stávajícím vyústěním dešťové kanalizace města Slavkov u Brna. Retenční nádrž je součástí objektu SO – 07.2 Dešťová kanalizace a retenční nádrž. Škrtící odtok je odváděn novým potrubním do otevřeného koryta, které je napojeno do DVT Prostředníček.</w:t>
      </w:r>
    </w:p>
    <w:p w:rsidR="00F950DF" w:rsidRPr="00F950DF" w:rsidRDefault="00F950DF" w:rsidP="00F950DF">
      <w:pPr>
        <w:ind w:left="425"/>
        <w:jc w:val="both"/>
        <w:rPr>
          <w:rFonts w:ascii="Garamond" w:hAnsi="Garamond" w:cs="Arial"/>
          <w:i/>
        </w:rPr>
      </w:pPr>
      <w:r w:rsidRPr="00F950DF">
        <w:rPr>
          <w:rFonts w:ascii="Garamond" w:hAnsi="Garamond" w:cs="Arial"/>
          <w:i/>
        </w:rPr>
        <w:t>II.</w:t>
      </w:r>
    </w:p>
    <w:p w:rsidR="00F950DF" w:rsidRPr="00F950DF" w:rsidRDefault="00F950DF" w:rsidP="00F950DF">
      <w:pPr>
        <w:ind w:left="425"/>
        <w:jc w:val="both"/>
        <w:rPr>
          <w:rFonts w:ascii="Garamond" w:hAnsi="Garamond" w:cs="Arial"/>
          <w:i/>
        </w:rPr>
      </w:pPr>
      <w:r w:rsidRPr="00F950DF">
        <w:rPr>
          <w:rFonts w:ascii="Garamond" w:hAnsi="Garamond" w:cs="Arial"/>
          <w:b/>
          <w:i/>
        </w:rPr>
        <w:t>Změna povolení k nakládání s povrchovými vodami, jiné nakládání s nimi – spočívá ve vypouštění dešťových vod do otevřeného koryta</w:t>
      </w:r>
      <w:r w:rsidRPr="00F950DF">
        <w:rPr>
          <w:rFonts w:ascii="Garamond" w:hAnsi="Garamond" w:cs="Arial"/>
          <w:i/>
        </w:rPr>
        <w:t xml:space="preserve"> </w:t>
      </w:r>
      <w:r w:rsidRPr="00F950DF">
        <w:rPr>
          <w:rFonts w:ascii="Garamond" w:hAnsi="Garamond" w:cs="Arial"/>
          <w:b/>
          <w:i/>
        </w:rPr>
        <w:t>-</w:t>
      </w:r>
      <w:r w:rsidRPr="00F950DF">
        <w:rPr>
          <w:rFonts w:ascii="Garamond" w:hAnsi="Garamond" w:cs="Arial"/>
          <w:i/>
        </w:rPr>
        <w:t xml:space="preserve"> </w:t>
      </w:r>
      <w:r w:rsidRPr="00F950DF">
        <w:rPr>
          <w:rFonts w:ascii="Garamond" w:hAnsi="Garamond" w:cs="Arial"/>
          <w:b/>
          <w:i/>
        </w:rPr>
        <w:t>retence dešťových vod</w:t>
      </w:r>
      <w:r w:rsidRPr="00F950DF">
        <w:rPr>
          <w:rFonts w:ascii="Garamond" w:hAnsi="Garamond" w:cs="Arial"/>
          <w:i/>
        </w:rPr>
        <w:t xml:space="preserve"> bude zajištěna sestavou 8 ks vzájemně propojených podzemních betonových nádrží o celkovém objemu 180 m</w:t>
      </w:r>
      <w:r w:rsidRPr="00F950DF">
        <w:rPr>
          <w:rFonts w:ascii="Garamond" w:hAnsi="Garamond" w:cs="Arial"/>
          <w:i/>
          <w:vertAlign w:val="superscript"/>
        </w:rPr>
        <w:t>3</w:t>
      </w:r>
      <w:r w:rsidRPr="00F950DF">
        <w:rPr>
          <w:rFonts w:ascii="Garamond" w:hAnsi="Garamond" w:cs="Arial"/>
          <w:i/>
        </w:rPr>
        <w:t xml:space="preserve">, v jedné nádrži bude zřízena čerpací stanice dešťových vod, odtud budou dešťové vody čerpány tlakovým potrubím do vyústění (výpustní objekt beze změny), </w:t>
      </w:r>
      <w:r w:rsidRPr="00F950DF">
        <w:rPr>
          <w:rFonts w:ascii="Garamond" w:hAnsi="Garamond" w:cs="Arial"/>
          <w:b/>
          <w:i/>
        </w:rPr>
        <w:t>čerpané množství do otevřeného koryta max. 5 l/s</w:t>
      </w:r>
      <w:r w:rsidRPr="00F950DF">
        <w:rPr>
          <w:rFonts w:ascii="Garamond" w:hAnsi="Garamond" w:cs="Arial"/>
          <w:i/>
        </w:rPr>
        <w:t xml:space="preserve">. Související vodní dílo: stavby kanalizačních stok a kanalizačních objektů, stoková síť, Vodní tok: otevřené koryto, které je napojeno na drobný vodní tok Prostředníček IDVT 10200790, doba nakládání s vodami: </w:t>
      </w:r>
      <w:r w:rsidRPr="00F950DF">
        <w:rPr>
          <w:rFonts w:ascii="Garamond" w:hAnsi="Garamond" w:cs="Arial"/>
          <w:b/>
          <w:i/>
        </w:rPr>
        <w:t>na dobu životnosti díla</w:t>
      </w:r>
      <w:r w:rsidRPr="00F950DF">
        <w:rPr>
          <w:rFonts w:ascii="Garamond" w:hAnsi="Garamond" w:cs="Arial"/>
          <w:i/>
        </w:rPr>
        <w:t xml:space="preserve"> „SO – 07.2 Dešťová kanalizace s retenční nádrží“.</w:t>
      </w:r>
    </w:p>
    <w:p w:rsidR="00F950DF" w:rsidRPr="00F950DF" w:rsidRDefault="00F950DF" w:rsidP="00F950DF">
      <w:pPr>
        <w:spacing w:after="80"/>
        <w:ind w:left="425"/>
        <w:jc w:val="both"/>
        <w:rPr>
          <w:rFonts w:ascii="Garamond" w:hAnsi="Garamond" w:cs="Arial"/>
          <w:i/>
        </w:rPr>
      </w:pPr>
      <w:r w:rsidRPr="00F950DF">
        <w:rPr>
          <w:rFonts w:ascii="Garamond" w:hAnsi="Garamond" w:cs="Arial"/>
          <w:b/>
          <w:i/>
        </w:rPr>
        <w:t>Současně byla povolena změna stavby před dokončením</w:t>
      </w:r>
      <w:r w:rsidRPr="00F950DF">
        <w:rPr>
          <w:rFonts w:ascii="Garamond" w:hAnsi="Garamond" w:cs="Arial"/>
          <w:i/>
        </w:rPr>
        <w:t xml:space="preserve"> - nová dešťová kanalizace je navržena v souběhu s ochrannou hrází, která je vodním dílem IV. kategorie z hlediska technickobezpečnostního dohledu, pravobřežní </w:t>
      </w:r>
      <w:r w:rsidRPr="00F950DF">
        <w:rPr>
          <w:rFonts w:ascii="Garamond" w:hAnsi="Garamond" w:cs="Arial"/>
          <w:i/>
        </w:rPr>
        <w:lastRenderedPageBreak/>
        <w:t xml:space="preserve">odsazená ochranná hráz VVT </w:t>
      </w:r>
      <w:proofErr w:type="spellStart"/>
      <w:r w:rsidRPr="00F950DF">
        <w:rPr>
          <w:rFonts w:ascii="Garamond" w:hAnsi="Garamond" w:cs="Arial"/>
          <w:i/>
        </w:rPr>
        <w:t>Litava</w:t>
      </w:r>
      <w:proofErr w:type="spellEnd"/>
      <w:r w:rsidRPr="00F950DF">
        <w:rPr>
          <w:rFonts w:ascii="Garamond" w:hAnsi="Garamond" w:cs="Arial"/>
          <w:i/>
        </w:rPr>
        <w:t xml:space="preserve"> (HM 901944). Dle projektové dokumentace je nově posunut objekt retenční nádrže do vzdálenosti 15 m od vzdušní paty ochranné hráze včetně čerpací stanice. Původně gravitační kanalizace je nahrazena výtlačnou kanalizací, která bude provedena </w:t>
      </w:r>
      <w:proofErr w:type="spellStart"/>
      <w:r w:rsidRPr="00F950DF">
        <w:rPr>
          <w:rFonts w:ascii="Garamond" w:hAnsi="Garamond" w:cs="Arial"/>
          <w:i/>
        </w:rPr>
        <w:t>bezvýkopovou</w:t>
      </w:r>
      <w:proofErr w:type="spellEnd"/>
      <w:r w:rsidRPr="00F950DF">
        <w:rPr>
          <w:rFonts w:ascii="Garamond" w:hAnsi="Garamond" w:cs="Arial"/>
          <w:i/>
        </w:rPr>
        <w:t xml:space="preserve"> metodou ve vzdálenosti 1,5 násobku uložení potrubí od vzdušní paty ochranné hráze. V souběhu s ochrannou hrází, ve vzdálenosti 4,15 m zůstává dešťová kanalizace (stoka D1 – DN 300), která je uložena max. 1,5 m pod úrovní původního terénu. Výtlačné potrubí bude ukončeno v šachtě umístěné v minimální vzdálenosti 4,4 m od vzdušní paty ochranné hráze. Z této šachty budou dešťové vody odtékat gravitačním potrubím do otevřeného úseku stávajícího odlehčení dešťové kanalizace přes nový </w:t>
      </w:r>
      <w:proofErr w:type="spellStart"/>
      <w:r w:rsidRPr="00F950DF">
        <w:rPr>
          <w:rFonts w:ascii="Garamond" w:hAnsi="Garamond" w:cs="Arial"/>
          <w:i/>
        </w:rPr>
        <w:t>výustní</w:t>
      </w:r>
      <w:proofErr w:type="spellEnd"/>
      <w:r w:rsidRPr="00F950DF">
        <w:rPr>
          <w:rFonts w:ascii="Garamond" w:hAnsi="Garamond" w:cs="Arial"/>
          <w:i/>
        </w:rPr>
        <w:t xml:space="preserve"> objekt, navržený v otevřeném korytě bezprostředně za betonovým čelem vyústění </w:t>
      </w:r>
      <w:proofErr w:type="spellStart"/>
      <w:r w:rsidRPr="00F950DF">
        <w:rPr>
          <w:rFonts w:ascii="Garamond" w:hAnsi="Garamond" w:cs="Arial"/>
          <w:i/>
        </w:rPr>
        <w:t>zatrubněného</w:t>
      </w:r>
      <w:proofErr w:type="spellEnd"/>
      <w:r w:rsidRPr="00F950DF">
        <w:rPr>
          <w:rFonts w:ascii="Garamond" w:hAnsi="Garamond" w:cs="Arial"/>
          <w:i/>
        </w:rPr>
        <w:t xml:space="preserve"> úseku kanalizace</w:t>
      </w:r>
    </w:p>
    <w:p w:rsidR="00F950DF" w:rsidRPr="00F950DF" w:rsidRDefault="00F950DF" w:rsidP="00F950DF">
      <w:pPr>
        <w:pStyle w:val="Odstavecseseznamem"/>
        <w:numPr>
          <w:ilvl w:val="0"/>
          <w:numId w:val="34"/>
        </w:numPr>
        <w:spacing w:before="40" w:after="80" w:line="240" w:lineRule="auto"/>
        <w:ind w:left="426" w:hanging="284"/>
        <w:contextualSpacing w:val="0"/>
        <w:jc w:val="both"/>
        <w:rPr>
          <w:rFonts w:ascii="Garamond" w:hAnsi="Garamond" w:cs="Arial"/>
        </w:rPr>
      </w:pPr>
      <w:r w:rsidRPr="00F950DF">
        <w:rPr>
          <w:rFonts w:ascii="Garamond" w:hAnsi="Garamond" w:cs="Arial"/>
        </w:rPr>
        <w:t>Uveďte, zda je na těchto pozemcích schválena, popř. plánována výsadba nových stromů, pokud ano popište, prosím, vysazení těchto stromů, tj. počet stromů, v jaké velikosti, druh stromů.</w:t>
      </w:r>
    </w:p>
    <w:p w:rsidR="00F950DF" w:rsidRPr="00F950DF" w:rsidRDefault="00F950DF" w:rsidP="00F950DF">
      <w:pPr>
        <w:pStyle w:val="Odstavecseseznamem"/>
        <w:spacing w:before="40" w:after="80"/>
        <w:ind w:left="425"/>
        <w:jc w:val="both"/>
        <w:rPr>
          <w:rFonts w:ascii="Garamond" w:hAnsi="Garamond" w:cs="Arial"/>
          <w:i/>
        </w:rPr>
      </w:pPr>
      <w:r w:rsidRPr="00F950DF">
        <w:rPr>
          <w:rFonts w:ascii="Garamond" w:hAnsi="Garamond" w:cs="Arial"/>
          <w:i/>
        </w:rPr>
        <w:t xml:space="preserve">Odpověď: Na pozemcích </w:t>
      </w:r>
      <w:proofErr w:type="spellStart"/>
      <w:r w:rsidRPr="00F950DF">
        <w:rPr>
          <w:rFonts w:ascii="Garamond" w:hAnsi="Garamond" w:cs="Arial"/>
          <w:i/>
        </w:rPr>
        <w:t>parc.č</w:t>
      </w:r>
      <w:proofErr w:type="spellEnd"/>
      <w:r w:rsidRPr="00F950DF">
        <w:rPr>
          <w:rFonts w:ascii="Garamond" w:hAnsi="Garamond" w:cs="Arial"/>
          <w:i/>
        </w:rPr>
        <w:t xml:space="preserve">. 2655/24; 2655/25; 2655/26 </w:t>
      </w:r>
      <w:r w:rsidRPr="00F950DF">
        <w:rPr>
          <w:rFonts w:ascii="Garamond" w:hAnsi="Garamond" w:cs="Arial"/>
          <w:b/>
          <w:i/>
        </w:rPr>
        <w:t>není schválena ani plánována žádná náhradní výsadba</w:t>
      </w:r>
      <w:r w:rsidRPr="00F950DF">
        <w:rPr>
          <w:rFonts w:ascii="Garamond" w:hAnsi="Garamond" w:cs="Arial"/>
          <w:i/>
        </w:rPr>
        <w:t xml:space="preserve"> nových stromů.</w:t>
      </w:r>
    </w:p>
    <w:p w:rsidR="00F950DF" w:rsidRPr="00F950DF" w:rsidRDefault="00F950DF" w:rsidP="00F950DF">
      <w:pPr>
        <w:pStyle w:val="Odstavecseseznamem"/>
        <w:numPr>
          <w:ilvl w:val="0"/>
          <w:numId w:val="23"/>
        </w:numPr>
        <w:spacing w:before="120" w:after="0" w:line="240" w:lineRule="auto"/>
        <w:ind w:left="142" w:hanging="284"/>
        <w:contextualSpacing w:val="0"/>
        <w:jc w:val="both"/>
        <w:rPr>
          <w:rFonts w:ascii="Garamond" w:hAnsi="Garamond" w:cs="Arial"/>
        </w:rPr>
      </w:pPr>
      <w:r w:rsidRPr="00F950DF">
        <w:rPr>
          <w:rFonts w:ascii="Garamond" w:hAnsi="Garamond" w:cs="Arial"/>
        </w:rPr>
        <w:t>k </w:t>
      </w:r>
      <w:proofErr w:type="spellStart"/>
      <w:r w:rsidRPr="00F950DF">
        <w:rPr>
          <w:rFonts w:ascii="Garamond" w:hAnsi="Garamond" w:cs="Arial"/>
        </w:rPr>
        <w:t>parc</w:t>
      </w:r>
      <w:proofErr w:type="spellEnd"/>
      <w:r w:rsidRPr="00F950DF">
        <w:rPr>
          <w:rFonts w:ascii="Garamond" w:hAnsi="Garamond" w:cs="Arial"/>
        </w:rPr>
        <w:t>. č. 2498/2</w:t>
      </w:r>
    </w:p>
    <w:p w:rsidR="00F950DF" w:rsidRPr="00F950DF" w:rsidRDefault="00F950DF" w:rsidP="00F950DF">
      <w:pPr>
        <w:pStyle w:val="Odstavecseseznamem"/>
        <w:numPr>
          <w:ilvl w:val="0"/>
          <w:numId w:val="35"/>
        </w:numPr>
        <w:spacing w:after="0" w:line="240" w:lineRule="auto"/>
        <w:ind w:left="426" w:hanging="283"/>
        <w:jc w:val="both"/>
        <w:rPr>
          <w:rFonts w:ascii="Garamond" w:hAnsi="Garamond" w:cs="Arial"/>
        </w:rPr>
      </w:pPr>
      <w:r w:rsidRPr="00F950DF">
        <w:rPr>
          <w:rFonts w:ascii="Garamond" w:hAnsi="Garamond" w:cs="Arial"/>
        </w:rPr>
        <w:t>Uveďte, zda byl k tomuto pozemku vydán dokument upravující</w:t>
      </w:r>
      <w:r w:rsidRPr="00F950DF">
        <w:rPr>
          <w:rFonts w:ascii="Garamond" w:hAnsi="Garamond" w:cs="Arial"/>
          <w:b/>
          <w:bCs/>
        </w:rPr>
        <w:t> nakládání s dešťovou vodou</w:t>
      </w:r>
      <w:r w:rsidRPr="00F950DF">
        <w:rPr>
          <w:rFonts w:ascii="Garamond" w:hAnsi="Garamond" w:cs="Arial"/>
        </w:rPr>
        <w:t>. Pokud ano, uveďte identifikační údaje tohoto dokumentu (např. označení, datum vydání a účinnost).</w:t>
      </w:r>
    </w:p>
    <w:p w:rsidR="00F950DF" w:rsidRPr="00F950DF" w:rsidRDefault="00F950DF" w:rsidP="00F950DF">
      <w:pPr>
        <w:pStyle w:val="Odstavecseseznamem"/>
        <w:spacing w:before="40"/>
        <w:ind w:left="426"/>
        <w:contextualSpacing w:val="0"/>
        <w:jc w:val="both"/>
        <w:rPr>
          <w:rFonts w:ascii="Garamond" w:hAnsi="Garamond" w:cs="Arial"/>
          <w:i/>
        </w:rPr>
      </w:pPr>
      <w:r w:rsidRPr="00F950DF">
        <w:rPr>
          <w:rFonts w:ascii="Garamond" w:hAnsi="Garamond" w:cs="Arial"/>
          <w:i/>
        </w:rPr>
        <w:t>Odpověď:</w:t>
      </w:r>
    </w:p>
    <w:p w:rsidR="00F950DF" w:rsidRPr="00F950DF" w:rsidRDefault="00F950DF" w:rsidP="00F950DF">
      <w:pPr>
        <w:ind w:left="426"/>
        <w:jc w:val="both"/>
        <w:rPr>
          <w:rFonts w:ascii="Garamond" w:hAnsi="Garamond" w:cs="Arial"/>
          <w:i/>
        </w:rPr>
      </w:pPr>
      <w:r w:rsidRPr="00F950DF">
        <w:rPr>
          <w:rFonts w:ascii="Garamond" w:hAnsi="Garamond" w:cs="Arial"/>
          <w:i/>
        </w:rPr>
        <w:t>I.</w:t>
      </w:r>
    </w:p>
    <w:p w:rsidR="00F950DF" w:rsidRPr="00F950DF" w:rsidRDefault="00F950DF" w:rsidP="00F950DF">
      <w:pPr>
        <w:ind w:left="426"/>
        <w:jc w:val="both"/>
        <w:rPr>
          <w:rFonts w:ascii="Garamond" w:hAnsi="Garamond" w:cs="Arial"/>
          <w:b/>
          <w:i/>
        </w:rPr>
      </w:pPr>
      <w:r w:rsidRPr="00F950DF">
        <w:rPr>
          <w:rFonts w:ascii="Garamond" w:hAnsi="Garamond" w:cs="Arial"/>
          <w:b/>
          <w:i/>
        </w:rPr>
        <w:t>Pro stavbu jako celek</w:t>
      </w:r>
      <w:r w:rsidRPr="00F950DF">
        <w:rPr>
          <w:rFonts w:ascii="Garamond" w:hAnsi="Garamond" w:cs="Arial"/>
          <w:i/>
        </w:rPr>
        <w:t xml:space="preserve"> („POLYFUNKČNÍ KOMPLEX SLAVKOV, ETAPA A – inženýrské sítě a dopravní infrastruktura“, stavební objekt „SO – 06.1 Prodloužení hlavního vodovodního řadu, SO – 07.1 Prodloužení hlavního řadu kanalizace, SO – 07.2 Dešťová kanalizace s retenční nádrží“, na pozemcích </w:t>
      </w:r>
      <w:proofErr w:type="spellStart"/>
      <w:r w:rsidRPr="00F950DF">
        <w:rPr>
          <w:rFonts w:ascii="Garamond" w:hAnsi="Garamond" w:cs="Arial"/>
          <w:i/>
        </w:rPr>
        <w:t>parc.č</w:t>
      </w:r>
      <w:proofErr w:type="spellEnd"/>
      <w:r w:rsidRPr="00F950DF">
        <w:rPr>
          <w:rFonts w:ascii="Garamond" w:hAnsi="Garamond" w:cs="Arial"/>
          <w:i/>
        </w:rPr>
        <w:t xml:space="preserve">. 2655/1, 2655/32, 2674/1, 2655/24, 2498/1, 2675/1, katastrální území Slavkov u Brna) bylo Městským úřadem Slavkov u Brna, vodoprávním úřadem </w:t>
      </w:r>
      <w:r w:rsidRPr="00F950DF">
        <w:rPr>
          <w:rFonts w:ascii="Garamond" w:hAnsi="Garamond" w:cs="Arial"/>
          <w:b/>
          <w:i/>
        </w:rPr>
        <w:t>vydáno povolení k nakládání s povrchovými vodami</w:t>
      </w:r>
      <w:r w:rsidRPr="00F950DF">
        <w:rPr>
          <w:rFonts w:ascii="Garamond" w:hAnsi="Garamond" w:cs="Arial"/>
          <w:i/>
        </w:rPr>
        <w:t xml:space="preserve">, které spočívá v jiném nakládání s nimi – vypouštění dešťových vod do otevřeného koryta, které je napojeno na DVT Prostředníček IDVT 10200790, pomocí vodního díla „POLYFUNKČNÍ KOMPLEX SLAVKOV, ETAPA A – inženýrské sítě a dopravní infrastruktura“, stavební objekt „SO – 07.2 Dešťová kanalizace s retenční nádrží“ </w:t>
      </w:r>
      <w:r w:rsidRPr="00F950DF">
        <w:rPr>
          <w:rFonts w:ascii="Garamond" w:hAnsi="Garamond" w:cs="Arial"/>
          <w:b/>
          <w:i/>
        </w:rPr>
        <w:t>pod č.j. SU/23017-18/8723-2018/</w:t>
      </w:r>
      <w:proofErr w:type="spellStart"/>
      <w:r w:rsidRPr="00F950DF">
        <w:rPr>
          <w:rFonts w:ascii="Garamond" w:hAnsi="Garamond" w:cs="Arial"/>
          <w:b/>
          <w:i/>
        </w:rPr>
        <w:t>Zou</w:t>
      </w:r>
      <w:proofErr w:type="spellEnd"/>
      <w:r w:rsidRPr="00F950DF">
        <w:rPr>
          <w:rFonts w:ascii="Garamond" w:hAnsi="Garamond" w:cs="Arial"/>
          <w:b/>
          <w:i/>
        </w:rPr>
        <w:t xml:space="preserve"> ze dne 16.05.2018. </w:t>
      </w:r>
    </w:p>
    <w:p w:rsidR="00F950DF" w:rsidRPr="00F950DF" w:rsidRDefault="00F950DF" w:rsidP="00F950DF">
      <w:pPr>
        <w:ind w:left="426"/>
        <w:jc w:val="both"/>
        <w:rPr>
          <w:rFonts w:ascii="Garamond" w:hAnsi="Garamond" w:cs="Arial"/>
          <w:i/>
        </w:rPr>
      </w:pPr>
      <w:r w:rsidRPr="00F950DF">
        <w:rPr>
          <w:rFonts w:ascii="Garamond" w:hAnsi="Garamond" w:cs="Arial"/>
          <w:i/>
        </w:rPr>
        <w:t>II.</w:t>
      </w:r>
    </w:p>
    <w:p w:rsidR="00F950DF" w:rsidRPr="00F950DF" w:rsidRDefault="00F950DF" w:rsidP="00F950DF">
      <w:pPr>
        <w:spacing w:after="80"/>
        <w:ind w:left="426"/>
        <w:jc w:val="both"/>
        <w:rPr>
          <w:rFonts w:ascii="Garamond" w:hAnsi="Garamond" w:cs="Arial"/>
          <w:b/>
          <w:i/>
        </w:rPr>
      </w:pPr>
      <w:r w:rsidRPr="00F950DF">
        <w:rPr>
          <w:rFonts w:ascii="Garamond" w:hAnsi="Garamond" w:cs="Arial"/>
          <w:b/>
          <w:i/>
        </w:rPr>
        <w:t>Změna povolení k nakládání s povrchovými vodami, jiné nakládání s nimi</w:t>
      </w:r>
      <w:r w:rsidRPr="00F950DF">
        <w:rPr>
          <w:rFonts w:ascii="Garamond" w:hAnsi="Garamond" w:cs="Arial"/>
          <w:i/>
        </w:rPr>
        <w:t xml:space="preserve"> – vypouštění dešťových vod do otevřeného koryta, které je napojeno na drobný vodní tok Prostředníček IDVT 10200790 pomocí vodního díla „SO – 07.2 Dešťová kanalizace s retenční nádrží“ povolena Městským úřadem Slavkov u Brna, vodoprávním úřadem </w:t>
      </w:r>
      <w:r w:rsidRPr="00F950DF">
        <w:rPr>
          <w:rFonts w:ascii="Garamond" w:hAnsi="Garamond" w:cs="Arial"/>
          <w:b/>
          <w:i/>
        </w:rPr>
        <w:t>pod č.j. SU/64597-22/15378-2022/</w:t>
      </w:r>
      <w:proofErr w:type="spellStart"/>
      <w:r w:rsidRPr="00F950DF">
        <w:rPr>
          <w:rFonts w:ascii="Garamond" w:hAnsi="Garamond" w:cs="Arial"/>
          <w:b/>
          <w:i/>
        </w:rPr>
        <w:t>Več</w:t>
      </w:r>
      <w:proofErr w:type="spellEnd"/>
      <w:r w:rsidRPr="00F950DF">
        <w:rPr>
          <w:rFonts w:ascii="Garamond" w:hAnsi="Garamond" w:cs="Arial"/>
          <w:b/>
          <w:i/>
        </w:rPr>
        <w:t xml:space="preserve"> ze dne 24.10.2022.</w:t>
      </w:r>
    </w:p>
    <w:p w:rsidR="00F950DF" w:rsidRPr="00F950DF" w:rsidRDefault="00F950DF" w:rsidP="00F950DF">
      <w:pPr>
        <w:pStyle w:val="Odstavecseseznamem"/>
        <w:numPr>
          <w:ilvl w:val="0"/>
          <w:numId w:val="35"/>
        </w:numPr>
        <w:spacing w:after="0" w:line="240" w:lineRule="auto"/>
        <w:ind w:left="426" w:hanging="283"/>
        <w:jc w:val="both"/>
        <w:rPr>
          <w:rFonts w:ascii="Garamond" w:hAnsi="Garamond" w:cs="Arial"/>
        </w:rPr>
      </w:pPr>
      <w:r w:rsidRPr="00F950DF">
        <w:rPr>
          <w:rFonts w:ascii="Garamond" w:hAnsi="Garamond" w:cs="Arial"/>
        </w:rPr>
        <w:t xml:space="preserve">Uveďte, zda je na tomto pozemku schválena, pop. plánována </w:t>
      </w:r>
      <w:r w:rsidRPr="00F950DF">
        <w:rPr>
          <w:rFonts w:ascii="Garamond" w:hAnsi="Garamond" w:cs="Arial"/>
          <w:b/>
          <w:bCs/>
        </w:rPr>
        <w:t>výsadba nových stromů</w:t>
      </w:r>
      <w:r w:rsidRPr="00F950DF">
        <w:rPr>
          <w:rFonts w:ascii="Garamond" w:hAnsi="Garamond" w:cs="Arial"/>
        </w:rPr>
        <w:t>, pokud ano, popište, prosím, vysazení stromů, tj. počet stromů, v jaké velikosti, druh stromů.</w:t>
      </w:r>
    </w:p>
    <w:p w:rsidR="00F950DF" w:rsidRPr="00F950DF" w:rsidRDefault="00F950DF" w:rsidP="00F950DF">
      <w:pPr>
        <w:spacing w:before="40" w:after="80"/>
        <w:ind w:left="426"/>
        <w:jc w:val="both"/>
        <w:rPr>
          <w:rFonts w:ascii="Garamond" w:hAnsi="Garamond" w:cs="Arial"/>
        </w:rPr>
      </w:pPr>
      <w:r w:rsidRPr="00F950DF">
        <w:rPr>
          <w:rFonts w:ascii="Garamond" w:hAnsi="Garamond" w:cs="Arial"/>
          <w:i/>
        </w:rPr>
        <w:t xml:space="preserve">Odpověď: Na pozemku 2498/2 </w:t>
      </w:r>
      <w:r w:rsidRPr="00F950DF">
        <w:rPr>
          <w:rFonts w:ascii="Garamond" w:hAnsi="Garamond" w:cs="Arial"/>
          <w:b/>
          <w:i/>
        </w:rPr>
        <w:t>není schválena ani plánována žádná náhradní výsadba</w:t>
      </w:r>
      <w:r w:rsidRPr="00F950DF">
        <w:rPr>
          <w:rFonts w:ascii="Garamond" w:hAnsi="Garamond" w:cs="Arial"/>
          <w:i/>
        </w:rPr>
        <w:t>.</w:t>
      </w:r>
      <w:r w:rsidRPr="00F950DF">
        <w:rPr>
          <w:rFonts w:ascii="Garamond" w:hAnsi="Garamond" w:cs="Arial"/>
        </w:rPr>
        <w:t xml:space="preserve"> </w:t>
      </w:r>
    </w:p>
    <w:p w:rsidR="00F950DF" w:rsidRPr="00F950DF" w:rsidRDefault="00F950DF" w:rsidP="00F950DF">
      <w:pPr>
        <w:pStyle w:val="Odstavecseseznamem"/>
        <w:numPr>
          <w:ilvl w:val="0"/>
          <w:numId w:val="35"/>
        </w:numPr>
        <w:spacing w:after="0" w:line="240" w:lineRule="auto"/>
        <w:ind w:left="426" w:hanging="283"/>
        <w:jc w:val="both"/>
        <w:rPr>
          <w:rFonts w:ascii="Garamond" w:hAnsi="Garamond" w:cs="Arial"/>
        </w:rPr>
      </w:pPr>
      <w:r w:rsidRPr="00F950DF">
        <w:rPr>
          <w:rFonts w:ascii="Garamond" w:hAnsi="Garamond" w:cs="Arial"/>
        </w:rPr>
        <w:t xml:space="preserve">Na hranici tohoto pozemku s pozemkem </w:t>
      </w:r>
      <w:proofErr w:type="spellStart"/>
      <w:r w:rsidRPr="00F950DF">
        <w:rPr>
          <w:rFonts w:ascii="Garamond" w:hAnsi="Garamond" w:cs="Arial"/>
        </w:rPr>
        <w:t>parc</w:t>
      </w:r>
      <w:proofErr w:type="spellEnd"/>
      <w:r w:rsidRPr="00F950DF">
        <w:rPr>
          <w:rFonts w:ascii="Garamond" w:hAnsi="Garamond" w:cs="Arial"/>
        </w:rPr>
        <w:t xml:space="preserve">. č. 2498/1 (ul. Slovanská) jsou nyní </w:t>
      </w:r>
      <w:r w:rsidRPr="00F950DF">
        <w:rPr>
          <w:rFonts w:ascii="Garamond" w:hAnsi="Garamond" w:cs="Arial"/>
          <w:b/>
          <w:bCs/>
        </w:rPr>
        <w:t>tři vzrostlé stromy</w:t>
      </w:r>
      <w:r w:rsidRPr="00F950DF">
        <w:rPr>
          <w:rFonts w:ascii="Garamond" w:hAnsi="Garamond" w:cs="Arial"/>
        </w:rPr>
        <w:t xml:space="preserve"> (javory). Uveďte, zda nebylo vydáno povolení MÚ s kácením těchto stromů nebo jiný dokument, který by povoloval SKR projekt, s.r.o., Nováčkova 233/18, Husovice, 61400 Brno jejich likvidaci.</w:t>
      </w:r>
    </w:p>
    <w:p w:rsidR="00F950DF" w:rsidRPr="00F950DF" w:rsidRDefault="00F950DF" w:rsidP="00F950DF">
      <w:pPr>
        <w:pStyle w:val="Odstavecseseznamem"/>
        <w:spacing w:before="40" w:after="80"/>
        <w:ind w:left="425"/>
        <w:contextualSpacing w:val="0"/>
        <w:jc w:val="both"/>
        <w:rPr>
          <w:rFonts w:ascii="Garamond" w:hAnsi="Garamond" w:cs="Arial"/>
          <w:i/>
        </w:rPr>
      </w:pPr>
      <w:r w:rsidRPr="00F950DF">
        <w:rPr>
          <w:rFonts w:ascii="Garamond" w:hAnsi="Garamond" w:cs="Arial"/>
          <w:i/>
        </w:rPr>
        <w:t xml:space="preserve">Odpověď: Správní orgán </w:t>
      </w:r>
      <w:r w:rsidRPr="00F950DF">
        <w:rPr>
          <w:rFonts w:ascii="Garamond" w:hAnsi="Garamond" w:cs="Arial"/>
          <w:b/>
          <w:i/>
        </w:rPr>
        <w:t>nevydal žádné povolení ke kácení 3 ks dřevin</w:t>
      </w:r>
      <w:r w:rsidRPr="00F950DF">
        <w:rPr>
          <w:rFonts w:ascii="Garamond" w:hAnsi="Garamond" w:cs="Arial"/>
          <w:i/>
        </w:rPr>
        <w:t xml:space="preserve"> – 1 ks javoru mléče (Acer </w:t>
      </w:r>
      <w:proofErr w:type="spellStart"/>
      <w:r w:rsidRPr="00F950DF">
        <w:rPr>
          <w:rFonts w:ascii="Garamond" w:hAnsi="Garamond" w:cs="Arial"/>
          <w:i/>
        </w:rPr>
        <w:t>platanoides</w:t>
      </w:r>
      <w:proofErr w:type="spellEnd"/>
      <w:r w:rsidRPr="00F950DF">
        <w:rPr>
          <w:rFonts w:ascii="Garamond" w:hAnsi="Garamond" w:cs="Arial"/>
          <w:i/>
        </w:rPr>
        <w:t xml:space="preserve">), v Pasportizaci stromů a stromových skupin Slavkov, vypracovala společnost </w:t>
      </w:r>
      <w:proofErr w:type="spellStart"/>
      <w:r w:rsidRPr="00F950DF">
        <w:rPr>
          <w:rFonts w:ascii="Garamond" w:hAnsi="Garamond" w:cs="Arial"/>
          <w:i/>
        </w:rPr>
        <w:t>Safetrees</w:t>
      </w:r>
      <w:proofErr w:type="spellEnd"/>
      <w:r w:rsidRPr="00F950DF">
        <w:rPr>
          <w:rFonts w:ascii="Garamond" w:hAnsi="Garamond" w:cs="Arial"/>
          <w:i/>
        </w:rPr>
        <w:t xml:space="preserve">, s.r.o. (dále jen „pasportu“), </w:t>
      </w:r>
      <w:proofErr w:type="spellStart"/>
      <w:r w:rsidRPr="00F950DF">
        <w:rPr>
          <w:rFonts w:ascii="Garamond" w:hAnsi="Garamond" w:cs="Arial"/>
          <w:i/>
        </w:rPr>
        <w:t>evid</w:t>
      </w:r>
      <w:proofErr w:type="spellEnd"/>
      <w:r w:rsidRPr="00F950DF">
        <w:rPr>
          <w:rFonts w:ascii="Garamond" w:hAnsi="Garamond" w:cs="Arial"/>
          <w:i/>
        </w:rPr>
        <w:t>. č. 16, a 2 ks javoru mléče ‘</w:t>
      </w:r>
      <w:proofErr w:type="spellStart"/>
      <w:r w:rsidRPr="00F950DF">
        <w:rPr>
          <w:rFonts w:ascii="Garamond" w:hAnsi="Garamond" w:cs="Arial"/>
          <w:i/>
        </w:rPr>
        <w:t>Crimson</w:t>
      </w:r>
      <w:proofErr w:type="spellEnd"/>
      <w:r w:rsidRPr="00F950DF">
        <w:rPr>
          <w:rFonts w:ascii="Garamond" w:hAnsi="Garamond" w:cs="Arial"/>
          <w:i/>
        </w:rPr>
        <w:t xml:space="preserve"> King’</w:t>
      </w:r>
      <w:r w:rsidRPr="00F950DF">
        <w:rPr>
          <w:rFonts w:ascii="Garamond" w:hAnsi="Garamond" w:cs="Arial"/>
          <w:b/>
          <w:i/>
        </w:rPr>
        <w:t xml:space="preserve"> </w:t>
      </w:r>
      <w:r w:rsidRPr="00F950DF">
        <w:rPr>
          <w:rFonts w:ascii="Garamond" w:hAnsi="Garamond" w:cs="Arial"/>
          <w:i/>
        </w:rPr>
        <w:t xml:space="preserve">(Acer </w:t>
      </w:r>
      <w:proofErr w:type="spellStart"/>
      <w:r w:rsidRPr="00F950DF">
        <w:rPr>
          <w:rFonts w:ascii="Garamond" w:hAnsi="Garamond" w:cs="Arial"/>
          <w:i/>
        </w:rPr>
        <w:t>platanoides</w:t>
      </w:r>
      <w:proofErr w:type="spellEnd"/>
      <w:r w:rsidRPr="00F950DF">
        <w:rPr>
          <w:rFonts w:ascii="Garamond" w:hAnsi="Garamond" w:cs="Arial"/>
          <w:i/>
        </w:rPr>
        <w:t xml:space="preserve"> ‘</w:t>
      </w:r>
      <w:proofErr w:type="spellStart"/>
      <w:r w:rsidRPr="00F950DF">
        <w:rPr>
          <w:rFonts w:ascii="Garamond" w:hAnsi="Garamond" w:cs="Arial"/>
          <w:i/>
        </w:rPr>
        <w:t>Crimson</w:t>
      </w:r>
      <w:proofErr w:type="spellEnd"/>
      <w:r w:rsidRPr="00F950DF">
        <w:rPr>
          <w:rFonts w:ascii="Garamond" w:hAnsi="Garamond" w:cs="Arial"/>
          <w:i/>
        </w:rPr>
        <w:t xml:space="preserve"> King’), </w:t>
      </w:r>
      <w:proofErr w:type="spellStart"/>
      <w:r w:rsidRPr="00F950DF">
        <w:rPr>
          <w:rFonts w:ascii="Garamond" w:hAnsi="Garamond" w:cs="Arial"/>
          <w:i/>
        </w:rPr>
        <w:t>evid</w:t>
      </w:r>
      <w:proofErr w:type="spellEnd"/>
      <w:r w:rsidRPr="00F950DF">
        <w:rPr>
          <w:rFonts w:ascii="Garamond" w:hAnsi="Garamond" w:cs="Arial"/>
          <w:i/>
        </w:rPr>
        <w:t xml:space="preserve">. č. 17 a 18, rostoucích na pozemku </w:t>
      </w:r>
      <w:proofErr w:type="spellStart"/>
      <w:r w:rsidRPr="00F950DF">
        <w:rPr>
          <w:rFonts w:ascii="Garamond" w:hAnsi="Garamond" w:cs="Arial"/>
          <w:i/>
        </w:rPr>
        <w:t>parc.č</w:t>
      </w:r>
      <w:proofErr w:type="spellEnd"/>
      <w:r w:rsidRPr="00F950DF">
        <w:rPr>
          <w:rFonts w:ascii="Garamond" w:hAnsi="Garamond" w:cs="Arial"/>
          <w:i/>
        </w:rPr>
        <w:t xml:space="preserve">. 2498/1 ve vlastnictví Města Slavkov u Brna, Palackého náměstí 65, 684 01 Slavkov u Brna, IČ 00292311, hraničícího s pozemkem </w:t>
      </w:r>
      <w:proofErr w:type="spellStart"/>
      <w:r w:rsidRPr="00F950DF">
        <w:rPr>
          <w:rFonts w:ascii="Garamond" w:hAnsi="Garamond" w:cs="Arial"/>
          <w:i/>
        </w:rPr>
        <w:t>parc.č</w:t>
      </w:r>
      <w:proofErr w:type="spellEnd"/>
      <w:r w:rsidRPr="00F950DF">
        <w:rPr>
          <w:rFonts w:ascii="Garamond" w:hAnsi="Garamond" w:cs="Arial"/>
          <w:i/>
        </w:rPr>
        <w:t>. 2498/2 ve vlastnictví společnosti SKR projekt, s.r.o., Nováčkova 233/18, Husovice, 614 00 Brno, IČ 29241871.</w:t>
      </w:r>
    </w:p>
    <w:p w:rsidR="00F950DF" w:rsidRPr="00F950DF" w:rsidRDefault="00F950DF" w:rsidP="00F950DF">
      <w:pPr>
        <w:pStyle w:val="Odstavecseseznamem"/>
        <w:numPr>
          <w:ilvl w:val="0"/>
          <w:numId w:val="35"/>
        </w:numPr>
        <w:spacing w:after="0" w:line="240" w:lineRule="auto"/>
        <w:ind w:left="426" w:hanging="284"/>
        <w:contextualSpacing w:val="0"/>
        <w:jc w:val="both"/>
        <w:rPr>
          <w:rFonts w:ascii="Garamond" w:hAnsi="Garamond" w:cs="Arial"/>
        </w:rPr>
      </w:pPr>
      <w:r w:rsidRPr="00F950DF">
        <w:rPr>
          <w:rFonts w:ascii="Garamond" w:hAnsi="Garamond" w:cs="Arial"/>
        </w:rPr>
        <w:t xml:space="preserve">Na hranici pozemku s pozemkem </w:t>
      </w:r>
      <w:proofErr w:type="spellStart"/>
      <w:r w:rsidRPr="00F950DF">
        <w:rPr>
          <w:rFonts w:ascii="Garamond" w:hAnsi="Garamond" w:cs="Arial"/>
        </w:rPr>
        <w:t>parc</w:t>
      </w:r>
      <w:proofErr w:type="spellEnd"/>
      <w:r w:rsidRPr="00F950DF">
        <w:rPr>
          <w:rFonts w:ascii="Garamond" w:hAnsi="Garamond" w:cs="Arial"/>
        </w:rPr>
        <w:t xml:space="preserve">. č. 2498/1 (ul. Slovanská), příp. na samotném pozemku č. 2498/2 byl nejméně jeden vzrostlý strom (možné ověřit z veřejně dostupných zdrojů: dle katastrální mapy + </w:t>
      </w:r>
      <w:proofErr w:type="spellStart"/>
      <w:r w:rsidRPr="00F950DF">
        <w:rPr>
          <w:rFonts w:ascii="Garamond" w:hAnsi="Garamond" w:cs="Arial"/>
        </w:rPr>
        <w:t>ortofoto</w:t>
      </w:r>
      <w:proofErr w:type="spellEnd"/>
      <w:r w:rsidRPr="00F950DF">
        <w:rPr>
          <w:rFonts w:ascii="Garamond" w:hAnsi="Garamond" w:cs="Arial"/>
        </w:rPr>
        <w:t xml:space="preserve"> a dle </w:t>
      </w:r>
      <w:proofErr w:type="spellStart"/>
      <w:r w:rsidRPr="00F950DF">
        <w:rPr>
          <w:rFonts w:ascii="Garamond" w:hAnsi="Garamond" w:cs="Arial"/>
        </w:rPr>
        <w:t>google</w:t>
      </w:r>
      <w:proofErr w:type="spellEnd"/>
      <w:r w:rsidRPr="00F950DF">
        <w:rPr>
          <w:rFonts w:ascii="Garamond" w:hAnsi="Garamond" w:cs="Arial"/>
        </w:rPr>
        <w:t xml:space="preserve"> map, kde je uvedeno datum obrazu duben 2019), který však byl v důsledku výstavby „Rezidence </w:t>
      </w:r>
      <w:proofErr w:type="spellStart"/>
      <w:r w:rsidRPr="00F950DF">
        <w:rPr>
          <w:rFonts w:ascii="Garamond" w:hAnsi="Garamond" w:cs="Arial"/>
        </w:rPr>
        <w:t>Litava</w:t>
      </w:r>
      <w:proofErr w:type="spellEnd"/>
      <w:r w:rsidRPr="00F950DF">
        <w:rPr>
          <w:rFonts w:ascii="Garamond" w:hAnsi="Garamond" w:cs="Arial"/>
        </w:rPr>
        <w:t xml:space="preserve">“ odstraněn. Uveďte identifikační údaje povolení s kácením </w:t>
      </w:r>
      <w:r w:rsidRPr="00F950DF">
        <w:rPr>
          <w:rFonts w:ascii="Garamond" w:hAnsi="Garamond" w:cs="Arial"/>
        </w:rPr>
        <w:lastRenderedPageBreak/>
        <w:t>stromu/stromů. Zveřejněte, prosím, toto povolení v přílohách k záznamům o poskytnutých informacích dle 106/1999 Sb. na webu města. Pokud není možné, doložte, prosím, kopii.</w:t>
      </w:r>
    </w:p>
    <w:p w:rsidR="00F950DF" w:rsidRPr="00F950DF" w:rsidRDefault="00F950DF" w:rsidP="00F950DF">
      <w:pPr>
        <w:pStyle w:val="Odstavecseseznamem"/>
        <w:spacing w:before="40" w:after="80"/>
        <w:ind w:left="425"/>
        <w:jc w:val="both"/>
        <w:rPr>
          <w:rFonts w:ascii="Garamond" w:hAnsi="Garamond" w:cs="Arial"/>
          <w:i/>
        </w:rPr>
      </w:pPr>
      <w:r w:rsidRPr="00F950DF">
        <w:rPr>
          <w:rFonts w:ascii="Garamond" w:hAnsi="Garamond" w:cs="Arial"/>
          <w:i/>
        </w:rPr>
        <w:t xml:space="preserve">Odpověď: Na hranici pozemku </w:t>
      </w:r>
      <w:proofErr w:type="spellStart"/>
      <w:r w:rsidRPr="00F950DF">
        <w:rPr>
          <w:rFonts w:ascii="Garamond" w:hAnsi="Garamond" w:cs="Arial"/>
          <w:i/>
        </w:rPr>
        <w:t>parc.č</w:t>
      </w:r>
      <w:proofErr w:type="spellEnd"/>
      <w:r w:rsidRPr="00F950DF">
        <w:rPr>
          <w:rFonts w:ascii="Garamond" w:hAnsi="Garamond" w:cs="Arial"/>
          <w:i/>
        </w:rPr>
        <w:t xml:space="preserve">. 2655/24 s pozemkem </w:t>
      </w:r>
      <w:proofErr w:type="spellStart"/>
      <w:r w:rsidRPr="00F950DF">
        <w:rPr>
          <w:rFonts w:ascii="Garamond" w:hAnsi="Garamond" w:cs="Arial"/>
          <w:i/>
        </w:rPr>
        <w:t>parc.č</w:t>
      </w:r>
      <w:proofErr w:type="spellEnd"/>
      <w:r w:rsidRPr="00F950DF">
        <w:rPr>
          <w:rFonts w:ascii="Garamond" w:hAnsi="Garamond" w:cs="Arial"/>
          <w:i/>
        </w:rPr>
        <w:t>. 2498/2  byl pokácen 1 ks jasanu ztepilého (</w:t>
      </w:r>
      <w:proofErr w:type="spellStart"/>
      <w:r w:rsidRPr="00F950DF">
        <w:rPr>
          <w:rFonts w:ascii="Garamond" w:hAnsi="Garamond" w:cs="Arial"/>
          <w:i/>
        </w:rPr>
        <w:t>Fraxinus</w:t>
      </w:r>
      <w:proofErr w:type="spellEnd"/>
      <w:r w:rsidRPr="00F950DF">
        <w:rPr>
          <w:rFonts w:ascii="Garamond" w:hAnsi="Garamond" w:cs="Arial"/>
          <w:i/>
        </w:rPr>
        <w:t xml:space="preserve"> </w:t>
      </w:r>
      <w:proofErr w:type="spellStart"/>
      <w:r w:rsidRPr="00F950DF">
        <w:rPr>
          <w:rFonts w:ascii="Garamond" w:hAnsi="Garamond" w:cs="Arial"/>
          <w:i/>
        </w:rPr>
        <w:t>excelsior</w:t>
      </w:r>
      <w:proofErr w:type="spellEnd"/>
      <w:r w:rsidRPr="00F950DF">
        <w:rPr>
          <w:rFonts w:ascii="Garamond" w:hAnsi="Garamond" w:cs="Arial"/>
          <w:i/>
        </w:rPr>
        <w:t>), dále byl pokácen 1 ks jasanu ztepilého (</w:t>
      </w:r>
      <w:proofErr w:type="spellStart"/>
      <w:r w:rsidRPr="00F950DF">
        <w:rPr>
          <w:rFonts w:ascii="Garamond" w:hAnsi="Garamond" w:cs="Arial"/>
          <w:i/>
        </w:rPr>
        <w:t>Fraxinus</w:t>
      </w:r>
      <w:proofErr w:type="spellEnd"/>
      <w:r w:rsidRPr="00F950DF">
        <w:rPr>
          <w:rFonts w:ascii="Garamond" w:hAnsi="Garamond" w:cs="Arial"/>
          <w:i/>
        </w:rPr>
        <w:t xml:space="preserve"> </w:t>
      </w:r>
      <w:proofErr w:type="spellStart"/>
      <w:r w:rsidRPr="00F950DF">
        <w:rPr>
          <w:rFonts w:ascii="Garamond" w:hAnsi="Garamond" w:cs="Arial"/>
          <w:i/>
        </w:rPr>
        <w:t>excelsior</w:t>
      </w:r>
      <w:proofErr w:type="spellEnd"/>
      <w:r w:rsidRPr="00F950DF">
        <w:rPr>
          <w:rFonts w:ascii="Garamond" w:hAnsi="Garamond" w:cs="Arial"/>
          <w:i/>
        </w:rPr>
        <w:t xml:space="preserve">) na pozemku </w:t>
      </w:r>
      <w:proofErr w:type="spellStart"/>
      <w:r w:rsidRPr="00F950DF">
        <w:rPr>
          <w:rFonts w:ascii="Garamond" w:hAnsi="Garamond" w:cs="Arial"/>
          <w:i/>
        </w:rPr>
        <w:t>parc.č</w:t>
      </w:r>
      <w:proofErr w:type="spellEnd"/>
      <w:r w:rsidRPr="00F950DF">
        <w:rPr>
          <w:rFonts w:ascii="Garamond" w:hAnsi="Garamond" w:cs="Arial"/>
          <w:i/>
        </w:rPr>
        <w:t xml:space="preserve">. 2655/26 u hranice s pozemkem </w:t>
      </w:r>
      <w:proofErr w:type="spellStart"/>
      <w:r w:rsidRPr="00F950DF">
        <w:rPr>
          <w:rFonts w:ascii="Garamond" w:hAnsi="Garamond" w:cs="Arial"/>
          <w:i/>
        </w:rPr>
        <w:t>parc</w:t>
      </w:r>
      <w:proofErr w:type="spellEnd"/>
      <w:r w:rsidRPr="00F950DF">
        <w:rPr>
          <w:rFonts w:ascii="Garamond" w:hAnsi="Garamond" w:cs="Arial"/>
          <w:i/>
        </w:rPr>
        <w:t>. č. 2498/2 a 1 ks jasanu ztepilého (</w:t>
      </w:r>
      <w:proofErr w:type="spellStart"/>
      <w:r w:rsidRPr="00F950DF">
        <w:rPr>
          <w:rFonts w:ascii="Garamond" w:hAnsi="Garamond" w:cs="Arial"/>
          <w:i/>
        </w:rPr>
        <w:t>Fraxinus</w:t>
      </w:r>
      <w:proofErr w:type="spellEnd"/>
      <w:r w:rsidRPr="00F950DF">
        <w:rPr>
          <w:rFonts w:ascii="Garamond" w:hAnsi="Garamond" w:cs="Arial"/>
          <w:i/>
        </w:rPr>
        <w:t xml:space="preserve"> </w:t>
      </w:r>
      <w:proofErr w:type="spellStart"/>
      <w:r w:rsidRPr="00F950DF">
        <w:rPr>
          <w:rFonts w:ascii="Garamond" w:hAnsi="Garamond" w:cs="Arial"/>
          <w:i/>
        </w:rPr>
        <w:t>excelsior</w:t>
      </w:r>
      <w:proofErr w:type="spellEnd"/>
      <w:r w:rsidRPr="00F950DF">
        <w:rPr>
          <w:rFonts w:ascii="Garamond" w:hAnsi="Garamond" w:cs="Arial"/>
          <w:i/>
        </w:rPr>
        <w:t xml:space="preserve">) na pozemku </w:t>
      </w:r>
      <w:proofErr w:type="spellStart"/>
      <w:r w:rsidRPr="00F950DF">
        <w:rPr>
          <w:rFonts w:ascii="Garamond" w:hAnsi="Garamond" w:cs="Arial"/>
          <w:i/>
        </w:rPr>
        <w:t>parc.č</w:t>
      </w:r>
      <w:proofErr w:type="spellEnd"/>
      <w:r w:rsidRPr="00F950DF">
        <w:rPr>
          <w:rFonts w:ascii="Garamond" w:hAnsi="Garamond" w:cs="Arial"/>
          <w:i/>
        </w:rPr>
        <w:t xml:space="preserve">. 2655/27 u hranice s pozemkem </w:t>
      </w:r>
      <w:proofErr w:type="spellStart"/>
      <w:r w:rsidRPr="00F950DF">
        <w:rPr>
          <w:rFonts w:ascii="Garamond" w:hAnsi="Garamond" w:cs="Arial"/>
          <w:i/>
        </w:rPr>
        <w:t>parc.č</w:t>
      </w:r>
      <w:proofErr w:type="spellEnd"/>
      <w:r w:rsidRPr="00F950DF">
        <w:rPr>
          <w:rFonts w:ascii="Garamond" w:hAnsi="Garamond" w:cs="Arial"/>
          <w:i/>
        </w:rPr>
        <w:t xml:space="preserve">. 2498/2. V současné linii tří vzrostlých javorů byl odstraněn 1 ks javoru babyka (Acer </w:t>
      </w:r>
      <w:proofErr w:type="spellStart"/>
      <w:r w:rsidRPr="00F950DF">
        <w:rPr>
          <w:rFonts w:ascii="Garamond" w:hAnsi="Garamond" w:cs="Arial"/>
          <w:i/>
        </w:rPr>
        <w:t>campestre</w:t>
      </w:r>
      <w:proofErr w:type="spellEnd"/>
      <w:r w:rsidRPr="00F950DF">
        <w:rPr>
          <w:rFonts w:ascii="Garamond" w:hAnsi="Garamond" w:cs="Arial"/>
          <w:i/>
        </w:rPr>
        <w:t xml:space="preserve">) na pozemku </w:t>
      </w:r>
      <w:proofErr w:type="spellStart"/>
      <w:r w:rsidRPr="00F950DF">
        <w:rPr>
          <w:rFonts w:ascii="Garamond" w:hAnsi="Garamond" w:cs="Arial"/>
          <w:i/>
        </w:rPr>
        <w:t>par.č</w:t>
      </w:r>
      <w:proofErr w:type="spellEnd"/>
      <w:r w:rsidRPr="00F950DF">
        <w:rPr>
          <w:rFonts w:ascii="Garamond" w:hAnsi="Garamond" w:cs="Arial"/>
          <w:i/>
        </w:rPr>
        <w:t xml:space="preserve">. 2498/1. </w:t>
      </w:r>
      <w:r w:rsidRPr="00F950DF">
        <w:rPr>
          <w:rFonts w:ascii="Garamond" w:hAnsi="Garamond" w:cs="Arial"/>
          <w:b/>
          <w:i/>
        </w:rPr>
        <w:t>Všechny tyto dřeviny nepodléhají povolení ke kácení</w:t>
      </w:r>
      <w:r w:rsidRPr="00F950DF">
        <w:rPr>
          <w:rFonts w:ascii="Garamond" w:hAnsi="Garamond" w:cs="Arial"/>
          <w:i/>
        </w:rPr>
        <w:t xml:space="preserve"> </w:t>
      </w:r>
      <w:r w:rsidRPr="00F950DF">
        <w:rPr>
          <w:rFonts w:ascii="Garamond" w:hAnsi="Garamond" w:cs="Arial"/>
          <w:b/>
          <w:i/>
        </w:rPr>
        <w:t xml:space="preserve">v souladu s § 3 </w:t>
      </w:r>
      <w:proofErr w:type="spellStart"/>
      <w:r w:rsidRPr="00F950DF">
        <w:rPr>
          <w:rFonts w:ascii="Garamond" w:hAnsi="Garamond" w:cs="Arial"/>
          <w:b/>
          <w:i/>
        </w:rPr>
        <w:t>písm</w:t>
      </w:r>
      <w:proofErr w:type="spellEnd"/>
      <w:r w:rsidRPr="00F950DF">
        <w:rPr>
          <w:rFonts w:ascii="Garamond" w:hAnsi="Garamond" w:cs="Arial"/>
          <w:b/>
          <w:i/>
        </w:rPr>
        <w:t xml:space="preserve"> a)</w:t>
      </w:r>
      <w:r w:rsidRPr="00F950DF">
        <w:rPr>
          <w:rFonts w:ascii="Garamond" w:hAnsi="Garamond" w:cs="Arial"/>
          <w:i/>
        </w:rPr>
        <w:t xml:space="preserve"> </w:t>
      </w:r>
      <w:proofErr w:type="spellStart"/>
      <w:r w:rsidRPr="00F950DF">
        <w:rPr>
          <w:rFonts w:ascii="Garamond" w:hAnsi="Garamond" w:cs="Arial"/>
          <w:b/>
          <w:i/>
        </w:rPr>
        <w:t>vyhl</w:t>
      </w:r>
      <w:proofErr w:type="spellEnd"/>
      <w:r w:rsidRPr="00F950DF">
        <w:rPr>
          <w:rFonts w:ascii="Garamond" w:hAnsi="Garamond" w:cs="Arial"/>
          <w:b/>
          <w:i/>
        </w:rPr>
        <w:t>. č. 189/2013 Sb</w:t>
      </w:r>
      <w:r w:rsidRPr="00F950DF">
        <w:rPr>
          <w:rFonts w:ascii="Garamond" w:hAnsi="Garamond" w:cs="Arial"/>
          <w:i/>
        </w:rPr>
        <w:t xml:space="preserve">., o ochraně dřevina a povolování kácení, ve znění pozdějších předpisů, z důvodu obvodu kmene menšího než 80 cm měřeného ve výšce 130 cm nad zemí, proto </w:t>
      </w:r>
      <w:r w:rsidRPr="00F950DF">
        <w:rPr>
          <w:rFonts w:ascii="Garamond" w:hAnsi="Garamond" w:cs="Arial"/>
          <w:b/>
          <w:i/>
        </w:rPr>
        <w:t>žádné povolení v souvislosti s kácením těchto dřevin vydáno nebylo</w:t>
      </w:r>
      <w:r w:rsidRPr="00F950DF">
        <w:rPr>
          <w:rFonts w:ascii="Garamond" w:hAnsi="Garamond" w:cs="Arial"/>
          <w:i/>
        </w:rPr>
        <w:t>.</w:t>
      </w:r>
    </w:p>
    <w:p w:rsidR="00987351" w:rsidRPr="00F950DF" w:rsidRDefault="00987351" w:rsidP="00987351">
      <w:pPr>
        <w:ind w:left="284"/>
        <w:jc w:val="both"/>
        <w:rPr>
          <w:rFonts w:ascii="Garamond" w:hAnsi="Garamond" w:cs="Arial"/>
        </w:rPr>
      </w:pPr>
    </w:p>
    <w:p w:rsidR="00F950DF" w:rsidRDefault="008145D6" w:rsidP="00F950DF">
      <w:pPr>
        <w:spacing w:after="0" w:line="240" w:lineRule="auto"/>
        <w:jc w:val="both"/>
        <w:rPr>
          <w:rFonts w:ascii="Garamond" w:hAnsi="Garamond" w:cs="Times New Roman"/>
          <w:b/>
        </w:rPr>
      </w:pPr>
      <w:r>
        <w:rPr>
          <w:rFonts w:ascii="Garamond" w:hAnsi="Garamond" w:cs="Times New Roman"/>
          <w:b/>
        </w:rPr>
        <w:t>29</w:t>
      </w:r>
      <w:r w:rsidR="00F950DF" w:rsidRPr="00987351">
        <w:rPr>
          <w:rFonts w:ascii="Garamond" w:hAnsi="Garamond" w:cs="Times New Roman"/>
          <w:b/>
        </w:rPr>
        <w:t xml:space="preserve">/2023 Městský úřad Slavkov u Brna, odbor stavebního úřadu, územního plánování a životního prostředí, poskytl dne </w:t>
      </w:r>
      <w:r w:rsidR="00F950DF">
        <w:rPr>
          <w:rFonts w:ascii="Garamond" w:hAnsi="Garamond" w:cs="Times New Roman"/>
          <w:b/>
        </w:rPr>
        <w:t>31.8</w:t>
      </w:r>
      <w:r w:rsidR="00F950DF" w:rsidRPr="00987351">
        <w:rPr>
          <w:rFonts w:ascii="Garamond" w:hAnsi="Garamond" w:cs="Times New Roman"/>
          <w:b/>
        </w:rPr>
        <w:t>.2023 žadateli tyto informace:</w:t>
      </w:r>
    </w:p>
    <w:p w:rsidR="00F950DF" w:rsidRDefault="00F950DF" w:rsidP="00F950DF">
      <w:pPr>
        <w:spacing w:after="0" w:line="240" w:lineRule="auto"/>
        <w:jc w:val="both"/>
        <w:rPr>
          <w:rFonts w:ascii="Garamond" w:hAnsi="Garamond" w:cs="Times New Roman"/>
          <w:b/>
        </w:rPr>
      </w:pPr>
    </w:p>
    <w:p w:rsidR="00F950DF" w:rsidRPr="00A713C6" w:rsidRDefault="00F950DF" w:rsidP="00F950DF">
      <w:pPr>
        <w:spacing w:after="0" w:line="240" w:lineRule="auto"/>
        <w:jc w:val="both"/>
        <w:rPr>
          <w:rFonts w:ascii="Garamond" w:hAnsi="Garamond" w:cs="Times New Roman"/>
          <w:u w:val="single"/>
        </w:rPr>
      </w:pPr>
      <w:r w:rsidRPr="00A713C6">
        <w:rPr>
          <w:rFonts w:ascii="Garamond" w:hAnsi="Garamond" w:cs="Times New Roman"/>
          <w:u w:val="single"/>
        </w:rPr>
        <w:t>Požadovaná informace:</w:t>
      </w:r>
    </w:p>
    <w:p w:rsidR="00F950DF" w:rsidRDefault="00F950DF" w:rsidP="00F950DF">
      <w:pPr>
        <w:spacing w:after="0" w:line="240" w:lineRule="auto"/>
        <w:jc w:val="both"/>
        <w:rPr>
          <w:rFonts w:ascii="Garamond" w:hAnsi="Garamond" w:cs="Times New Roman"/>
        </w:rPr>
      </w:pPr>
    </w:p>
    <w:p w:rsidR="00A713C6" w:rsidRDefault="00A713C6" w:rsidP="00A713C6">
      <w:pPr>
        <w:jc w:val="both"/>
        <w:rPr>
          <w:rFonts w:ascii="Garamond" w:hAnsi="Garamond" w:cs="Arial"/>
        </w:rPr>
      </w:pPr>
      <w:r w:rsidRPr="00A713C6">
        <w:rPr>
          <w:rFonts w:ascii="Garamond" w:hAnsi="Garamond" w:cs="Arial"/>
          <w:b/>
          <w:bCs/>
        </w:rPr>
        <w:t>S</w:t>
      </w:r>
      <w:r>
        <w:rPr>
          <w:rFonts w:ascii="Garamond" w:hAnsi="Garamond" w:cs="Arial"/>
          <w:b/>
          <w:bCs/>
        </w:rPr>
        <w:t>ouvisí</w:t>
      </w:r>
      <w:r w:rsidRPr="00A713C6">
        <w:rPr>
          <w:rFonts w:ascii="Garamond" w:hAnsi="Garamond" w:cs="Arial"/>
          <w:b/>
          <w:bCs/>
        </w:rPr>
        <w:t xml:space="preserve"> s projektem „Rezidence </w:t>
      </w:r>
      <w:proofErr w:type="spellStart"/>
      <w:r w:rsidRPr="00A713C6">
        <w:rPr>
          <w:rFonts w:ascii="Garamond" w:hAnsi="Garamond" w:cs="Arial"/>
          <w:b/>
          <w:bCs/>
        </w:rPr>
        <w:t>Litava</w:t>
      </w:r>
      <w:proofErr w:type="spellEnd"/>
      <w:r w:rsidRPr="00A713C6">
        <w:rPr>
          <w:rFonts w:ascii="Garamond" w:hAnsi="Garamond" w:cs="Arial"/>
          <w:b/>
          <w:bCs/>
        </w:rPr>
        <w:t>“, Polyfunkční areál Slavkov u Brna</w:t>
      </w:r>
      <w:r w:rsidRPr="00A713C6">
        <w:rPr>
          <w:rFonts w:ascii="Garamond" w:hAnsi="Garamond" w:cs="Arial"/>
        </w:rPr>
        <w:t xml:space="preserve"> (dále jen „Rezidence </w:t>
      </w:r>
      <w:proofErr w:type="spellStart"/>
      <w:r w:rsidRPr="00A713C6">
        <w:rPr>
          <w:rFonts w:ascii="Garamond" w:hAnsi="Garamond" w:cs="Arial"/>
        </w:rPr>
        <w:t>Litava</w:t>
      </w:r>
      <w:proofErr w:type="spellEnd"/>
      <w:r w:rsidRPr="00A713C6">
        <w:rPr>
          <w:rFonts w:ascii="Garamond" w:hAnsi="Garamond" w:cs="Arial"/>
        </w:rPr>
        <w:t>“)</w:t>
      </w:r>
      <w:r w:rsidRPr="00A713C6">
        <w:rPr>
          <w:rFonts w:ascii="Garamond" w:hAnsi="Garamond" w:cs="Arial"/>
          <w:color w:val="111111"/>
          <w:shd w:val="clear" w:color="auto" w:fill="FFFFFF"/>
        </w:rPr>
        <w:t xml:space="preserve"> </w:t>
      </w:r>
      <w:r w:rsidRPr="00A713C6">
        <w:rPr>
          <w:rFonts w:ascii="Garamond" w:hAnsi="Garamond" w:cs="Arial"/>
          <w:b/>
          <w:bCs/>
          <w:color w:val="111111"/>
          <w:shd w:val="clear" w:color="auto" w:fill="FFFFFF"/>
        </w:rPr>
        <w:t>a se </w:t>
      </w:r>
      <w:r w:rsidRPr="00A713C6">
        <w:rPr>
          <w:rFonts w:ascii="Garamond" w:hAnsi="Garamond" w:cs="Arial"/>
          <w:b/>
          <w:bCs/>
        </w:rPr>
        <w:t>Smlouvou o spolupráci a budoucích převodech infrastruktury</w:t>
      </w:r>
      <w:r w:rsidRPr="00A713C6">
        <w:rPr>
          <w:rFonts w:ascii="Garamond" w:hAnsi="Garamond" w:cs="Arial"/>
        </w:rPr>
        <w:t xml:space="preserve"> </w:t>
      </w:r>
      <w:r w:rsidRPr="00A713C6">
        <w:rPr>
          <w:rFonts w:ascii="Garamond" w:hAnsi="Garamond" w:cs="Arial"/>
          <w:b/>
          <w:bCs/>
        </w:rPr>
        <w:t xml:space="preserve">vč. dodatku č. 1 </w:t>
      </w:r>
      <w:r w:rsidRPr="00A713C6">
        <w:rPr>
          <w:rFonts w:ascii="Garamond" w:hAnsi="Garamond" w:cs="Arial"/>
        </w:rPr>
        <w:t xml:space="preserve">(dle </w:t>
      </w:r>
      <w:r>
        <w:rPr>
          <w:rFonts w:ascii="Garamond" w:hAnsi="Garamond" w:cs="Arial"/>
        </w:rPr>
        <w:t>r</w:t>
      </w:r>
      <w:r w:rsidRPr="00A713C6">
        <w:rPr>
          <w:rFonts w:ascii="Garamond" w:hAnsi="Garamond" w:cs="Arial"/>
        </w:rPr>
        <w:t>egistru smluv ID smlouvy: 2955890; ID dodatku č. 1: 8218839).</w:t>
      </w:r>
    </w:p>
    <w:p w:rsidR="00A713C6" w:rsidRPr="00A713C6" w:rsidRDefault="00A713C6" w:rsidP="00A713C6">
      <w:pPr>
        <w:jc w:val="both"/>
        <w:rPr>
          <w:rFonts w:ascii="Garamond" w:hAnsi="Garamond" w:cs="Arial"/>
        </w:rPr>
      </w:pPr>
      <w:r w:rsidRPr="00A713C6">
        <w:rPr>
          <w:rFonts w:ascii="Garamond" w:hAnsi="Garamond" w:cs="Arial"/>
        </w:rPr>
        <w:t xml:space="preserve">Předmětem výše uvedeného dodatku je závazek opravy chodníků, a to na ulici Slovanská, konkrétně na místech, které jsou zaznačeny dle níže uvedeného obr. č. 1. Součástí opravy bude </w:t>
      </w:r>
      <w:r w:rsidRPr="00A713C6">
        <w:rPr>
          <w:rFonts w:ascii="Garamond" w:hAnsi="Garamond" w:cs="Arial"/>
          <w:b/>
          <w:bCs/>
        </w:rPr>
        <w:t>rozšíření ch</w:t>
      </w:r>
      <w:r>
        <w:rPr>
          <w:rFonts w:ascii="Garamond" w:hAnsi="Garamond" w:cs="Arial"/>
          <w:b/>
          <w:bCs/>
        </w:rPr>
        <w:t>odníků v c</w:t>
      </w:r>
      <w:r w:rsidR="0033490E">
        <w:rPr>
          <w:rFonts w:ascii="Garamond" w:hAnsi="Garamond" w:cs="Arial"/>
          <w:b/>
          <w:bCs/>
        </w:rPr>
        <w:t>e</w:t>
      </w:r>
      <w:r w:rsidRPr="00A713C6">
        <w:rPr>
          <w:rFonts w:ascii="Garamond" w:hAnsi="Garamond" w:cs="Arial"/>
          <w:b/>
          <w:bCs/>
        </w:rPr>
        <w:t>lé délce na 1,5 m a s tím související sadové úpravy.</w:t>
      </w:r>
    </w:p>
    <w:p w:rsidR="00A713C6" w:rsidRPr="00A713C6" w:rsidRDefault="00A713C6" w:rsidP="00A713C6">
      <w:pPr>
        <w:pStyle w:val="Odstavecseseznamem"/>
        <w:numPr>
          <w:ilvl w:val="1"/>
          <w:numId w:val="36"/>
        </w:numPr>
        <w:spacing w:after="0" w:line="240" w:lineRule="auto"/>
        <w:ind w:left="284" w:hanging="284"/>
        <w:jc w:val="both"/>
        <w:rPr>
          <w:rFonts w:ascii="Garamond" w:hAnsi="Garamond" w:cs="Arial"/>
        </w:rPr>
      </w:pPr>
      <w:r w:rsidRPr="00A713C6">
        <w:rPr>
          <w:rFonts w:ascii="Garamond" w:hAnsi="Garamond" w:cs="Arial"/>
        </w:rPr>
        <w:t xml:space="preserve">Uveďte, zda je touto smlouvou smluvní strana </w:t>
      </w:r>
      <w:r w:rsidRPr="00A713C6">
        <w:rPr>
          <w:rFonts w:ascii="Garamond" w:hAnsi="Garamond" w:cs="Arial"/>
          <w:b/>
          <w:bCs/>
        </w:rPr>
        <w:t>oprávněna ke kácení všech vzrostlých stromů</w:t>
      </w:r>
      <w:r w:rsidRPr="00A713C6">
        <w:rPr>
          <w:rFonts w:ascii="Garamond" w:hAnsi="Garamond" w:cs="Arial"/>
        </w:rPr>
        <w:t xml:space="preserve"> v místě plánovaného chodníku.</w:t>
      </w:r>
    </w:p>
    <w:p w:rsidR="00A713C6" w:rsidRPr="00A713C6" w:rsidRDefault="00A713C6" w:rsidP="00A713C6">
      <w:pPr>
        <w:pStyle w:val="Odstavecseseznamem"/>
        <w:numPr>
          <w:ilvl w:val="1"/>
          <w:numId w:val="36"/>
        </w:numPr>
        <w:spacing w:after="0" w:line="240" w:lineRule="auto"/>
        <w:ind w:left="284" w:hanging="284"/>
        <w:jc w:val="both"/>
        <w:rPr>
          <w:rFonts w:ascii="Garamond" w:hAnsi="Garamond" w:cs="Arial"/>
        </w:rPr>
      </w:pPr>
      <w:r w:rsidRPr="00A713C6">
        <w:rPr>
          <w:rFonts w:ascii="Garamond" w:hAnsi="Garamond" w:cs="Arial"/>
        </w:rPr>
        <w:t xml:space="preserve">Zveřejněte, popište, zda bylo vydáno </w:t>
      </w:r>
      <w:r w:rsidRPr="00A713C6">
        <w:rPr>
          <w:rFonts w:ascii="Garamond" w:hAnsi="Garamond" w:cs="Arial"/>
          <w:b/>
          <w:bCs/>
        </w:rPr>
        <w:t>povolení ke kácení 12 vzrostlých stromů</w:t>
      </w:r>
      <w:r w:rsidRPr="00A713C6">
        <w:rPr>
          <w:rFonts w:ascii="Garamond" w:hAnsi="Garamond" w:cs="Arial"/>
        </w:rPr>
        <w:t xml:space="preserve"> v místě plánovaného chodníku.</w:t>
      </w:r>
    </w:p>
    <w:p w:rsidR="00A713C6" w:rsidRPr="00A713C6" w:rsidRDefault="00A713C6" w:rsidP="00A713C6">
      <w:pPr>
        <w:pStyle w:val="Odstavecseseznamem"/>
        <w:numPr>
          <w:ilvl w:val="1"/>
          <w:numId w:val="36"/>
        </w:numPr>
        <w:spacing w:after="0" w:line="240" w:lineRule="auto"/>
        <w:ind w:left="284" w:hanging="284"/>
        <w:jc w:val="both"/>
        <w:rPr>
          <w:rFonts w:ascii="Garamond" w:hAnsi="Garamond" w:cs="Arial"/>
        </w:rPr>
      </w:pPr>
      <w:r w:rsidRPr="00A713C6">
        <w:rPr>
          <w:rFonts w:ascii="Garamond" w:hAnsi="Garamond" w:cs="Arial"/>
        </w:rPr>
        <w:t xml:space="preserve">Uveďte, zda není uvažováno, nebo zda nebyla uzavřena jiná dohoda, která by zajistila ochranu 12 vzrostlých stromů a dále by např. blíže konkretizovala řešení chodníků na ulici Slovanská. Pokud dokument existuje, uveďte, prosím, jeho identifikaci, tj. označení, datum, projekt řešení </w:t>
      </w:r>
      <w:proofErr w:type="spellStart"/>
      <w:r w:rsidRPr="00A713C6">
        <w:rPr>
          <w:rFonts w:ascii="Garamond" w:hAnsi="Garamond" w:cs="Arial"/>
        </w:rPr>
        <w:t>chodíků</w:t>
      </w:r>
      <w:proofErr w:type="spellEnd"/>
      <w:r w:rsidRPr="00A713C6">
        <w:rPr>
          <w:rFonts w:ascii="Garamond" w:hAnsi="Garamond" w:cs="Arial"/>
        </w:rPr>
        <w:t xml:space="preserve"> aj.</w:t>
      </w:r>
    </w:p>
    <w:p w:rsidR="00A713C6" w:rsidRPr="00A713C6" w:rsidRDefault="00A713C6" w:rsidP="00A713C6">
      <w:pPr>
        <w:pStyle w:val="Odstavecseseznamem"/>
        <w:numPr>
          <w:ilvl w:val="1"/>
          <w:numId w:val="36"/>
        </w:numPr>
        <w:spacing w:after="0" w:line="240" w:lineRule="auto"/>
        <w:ind w:left="284" w:hanging="284"/>
        <w:jc w:val="both"/>
        <w:rPr>
          <w:rFonts w:ascii="Garamond" w:hAnsi="Garamond" w:cs="Arial"/>
        </w:rPr>
      </w:pPr>
      <w:r w:rsidRPr="00A713C6">
        <w:rPr>
          <w:rFonts w:ascii="Garamond" w:hAnsi="Garamond" w:cs="Arial"/>
        </w:rPr>
        <w:t xml:space="preserve">Uveďte, zda je SKR projekt, s.r.o., Nováčkova 233/18, Husovice, 61400 Brno ze strany MÚ </w:t>
      </w:r>
      <w:r w:rsidRPr="00A713C6">
        <w:rPr>
          <w:rFonts w:ascii="Garamond" w:hAnsi="Garamond" w:cs="Arial"/>
          <w:b/>
          <w:bCs/>
        </w:rPr>
        <w:t>povinován k náhradnímu vysazení stromů</w:t>
      </w:r>
      <w:r w:rsidRPr="00A713C6">
        <w:rPr>
          <w:rFonts w:ascii="Garamond" w:hAnsi="Garamond" w:cs="Arial"/>
        </w:rPr>
        <w:t xml:space="preserve">, příp. k jiným dalším úkonům prospěšných k udržení </w:t>
      </w:r>
      <w:r w:rsidRPr="00A713C6">
        <w:rPr>
          <w:rFonts w:ascii="Garamond" w:hAnsi="Garamond" w:cs="Arial"/>
          <w:b/>
          <w:bCs/>
        </w:rPr>
        <w:t>životního prostředí</w:t>
      </w:r>
      <w:r w:rsidRPr="00A713C6">
        <w:rPr>
          <w:rFonts w:ascii="Garamond" w:hAnsi="Garamond" w:cs="Arial"/>
        </w:rPr>
        <w:t xml:space="preserve"> nebo k jeho zlepšení v místě realizace a souvisejícím okolí Rezidence </w:t>
      </w:r>
      <w:proofErr w:type="spellStart"/>
      <w:r w:rsidRPr="00A713C6">
        <w:rPr>
          <w:rFonts w:ascii="Garamond" w:hAnsi="Garamond" w:cs="Arial"/>
        </w:rPr>
        <w:t>Litava</w:t>
      </w:r>
      <w:proofErr w:type="spellEnd"/>
      <w:r w:rsidRPr="00A713C6">
        <w:rPr>
          <w:rFonts w:ascii="Garamond" w:hAnsi="Garamond" w:cs="Arial"/>
        </w:rPr>
        <w:t>. Pokud ano, uveďte, jakým dokumentem (název, datum vydání) a umístění vysazení stromů. V případě, že ne, odůvodněte.</w:t>
      </w:r>
    </w:p>
    <w:p w:rsidR="00A713C6" w:rsidRDefault="00A713C6" w:rsidP="00A713C6">
      <w:pPr>
        <w:ind w:left="284"/>
        <w:jc w:val="both"/>
        <w:rPr>
          <w:rFonts w:ascii="Garamond" w:hAnsi="Garamond" w:cs="Arial"/>
        </w:rPr>
      </w:pPr>
    </w:p>
    <w:p w:rsidR="00A713C6" w:rsidRPr="00A713C6" w:rsidRDefault="00A713C6" w:rsidP="00A713C6">
      <w:pPr>
        <w:jc w:val="both"/>
        <w:rPr>
          <w:rFonts w:ascii="Garamond" w:hAnsi="Garamond" w:cs="Arial"/>
          <w:u w:val="single"/>
        </w:rPr>
      </w:pPr>
      <w:r w:rsidRPr="00A713C6">
        <w:rPr>
          <w:rFonts w:ascii="Garamond" w:hAnsi="Garamond" w:cs="Arial"/>
          <w:u w:val="single"/>
        </w:rPr>
        <w:t>Poskytnutá informace:</w:t>
      </w:r>
    </w:p>
    <w:p w:rsidR="00A713C6" w:rsidRPr="00A713C6" w:rsidRDefault="00A713C6" w:rsidP="00A713C6">
      <w:pPr>
        <w:spacing w:after="0" w:line="240" w:lineRule="auto"/>
        <w:jc w:val="both"/>
        <w:rPr>
          <w:rFonts w:ascii="Garamond" w:hAnsi="Garamond" w:cs="Arial"/>
          <w:noProof/>
        </w:rPr>
      </w:pPr>
      <w:r w:rsidRPr="00A713C6">
        <w:rPr>
          <w:rFonts w:ascii="Garamond" w:hAnsi="Garamond" w:cs="Arial"/>
          <w:noProof/>
        </w:rPr>
        <w:t>1.Uveďte, zda je touto smlouvou smluvní strana oprávněna ke kácení všech vzrostlých stromů v místě plánovaného chodníku.</w:t>
      </w:r>
    </w:p>
    <w:p w:rsidR="00A713C6" w:rsidRPr="00A713C6" w:rsidRDefault="00A713C6" w:rsidP="00A713C6">
      <w:pPr>
        <w:spacing w:before="40" w:after="80"/>
        <w:ind w:left="142"/>
        <w:jc w:val="both"/>
        <w:rPr>
          <w:rFonts w:ascii="Garamond" w:hAnsi="Garamond" w:cs="Arial"/>
          <w:i/>
          <w:iCs/>
        </w:rPr>
      </w:pPr>
      <w:r w:rsidRPr="00A713C6">
        <w:rPr>
          <w:rFonts w:ascii="Garamond" w:hAnsi="Garamond" w:cs="Arial"/>
          <w:i/>
          <w:iCs/>
        </w:rPr>
        <w:t xml:space="preserve">Odpověď: Smlouva mezi městem a subjektem nemůže ze své podstaty nahrazovat povolení kácení dřevin, k němuž je kompetentní pouze státní správa. Tato smlouva tedy neopravňuje kácet vzrostlé stromy v místě plánovaného chodníku. </w:t>
      </w:r>
    </w:p>
    <w:p w:rsidR="00A713C6" w:rsidRPr="00A713C6" w:rsidRDefault="00A713C6" w:rsidP="00A713C6">
      <w:pPr>
        <w:spacing w:after="0" w:line="240" w:lineRule="auto"/>
        <w:jc w:val="both"/>
        <w:rPr>
          <w:rFonts w:ascii="Garamond" w:hAnsi="Garamond" w:cs="Arial"/>
          <w:noProof/>
        </w:rPr>
      </w:pPr>
      <w:r w:rsidRPr="00A713C6">
        <w:rPr>
          <w:rFonts w:ascii="Garamond" w:hAnsi="Garamond" w:cs="Arial"/>
          <w:noProof/>
        </w:rPr>
        <w:t xml:space="preserve">2.Zveřejněte, popište, zda bylo vydáno </w:t>
      </w:r>
      <w:r w:rsidRPr="00A713C6">
        <w:rPr>
          <w:rFonts w:ascii="Garamond" w:hAnsi="Garamond" w:cs="Arial"/>
          <w:b/>
          <w:noProof/>
        </w:rPr>
        <w:t>povolení ke kácení 12 vzrostlých stromů</w:t>
      </w:r>
      <w:r w:rsidRPr="00A713C6">
        <w:rPr>
          <w:rFonts w:ascii="Garamond" w:hAnsi="Garamond" w:cs="Arial"/>
          <w:noProof/>
        </w:rPr>
        <w:t xml:space="preserve"> v místě plánovaného chodníku.</w:t>
      </w:r>
    </w:p>
    <w:p w:rsidR="00A713C6" w:rsidRPr="00A713C6" w:rsidRDefault="00A713C6" w:rsidP="00A713C6">
      <w:pPr>
        <w:pStyle w:val="Odstavecseseznamem"/>
        <w:spacing w:before="40" w:after="80"/>
        <w:ind w:left="142"/>
        <w:contextualSpacing w:val="0"/>
        <w:jc w:val="both"/>
        <w:rPr>
          <w:rFonts w:ascii="Garamond" w:hAnsi="Garamond" w:cs="Arial"/>
          <w:i/>
          <w:noProof/>
        </w:rPr>
      </w:pPr>
      <w:r w:rsidRPr="00A713C6">
        <w:rPr>
          <w:rFonts w:ascii="Garamond" w:hAnsi="Garamond" w:cs="Arial"/>
          <w:i/>
          <w:noProof/>
        </w:rPr>
        <w:t>Odpověď: Povolení ke kácení 12 vzrostlých stromů vydáno nebylo.</w:t>
      </w:r>
    </w:p>
    <w:p w:rsidR="00A713C6" w:rsidRPr="00A713C6" w:rsidRDefault="00A713C6" w:rsidP="00A713C6">
      <w:pPr>
        <w:spacing w:after="0" w:line="240" w:lineRule="auto"/>
        <w:jc w:val="both"/>
        <w:rPr>
          <w:rFonts w:ascii="Garamond" w:hAnsi="Garamond" w:cs="Arial"/>
          <w:noProof/>
        </w:rPr>
      </w:pPr>
      <w:r w:rsidRPr="00A713C6">
        <w:rPr>
          <w:rFonts w:ascii="Garamond" w:hAnsi="Garamond" w:cs="Arial"/>
          <w:noProof/>
        </w:rPr>
        <w:t>3.Uveďte, zda není uvažováno, nebo zda nebyla uzavřena jiná dohoda, která by zajistila ochranu 12 vzrostlých stromů a dále by např. blíže konkretizovala řešení chodníků na ulici Slovanská. Pokud dokument existuje, uveďte, prosím, jeho identifikaci, tj. označení, datum, projekt řešení chodíků aj.</w:t>
      </w:r>
    </w:p>
    <w:p w:rsidR="00A713C6" w:rsidRPr="00A713C6" w:rsidRDefault="00A713C6" w:rsidP="00A713C6">
      <w:pPr>
        <w:pStyle w:val="Odstavecseseznamem"/>
        <w:spacing w:before="40" w:after="80"/>
        <w:ind w:left="142"/>
        <w:contextualSpacing w:val="0"/>
        <w:jc w:val="both"/>
        <w:rPr>
          <w:rFonts w:ascii="Garamond" w:hAnsi="Garamond" w:cs="Arial"/>
          <w:i/>
          <w:noProof/>
        </w:rPr>
      </w:pPr>
      <w:r w:rsidRPr="00A713C6">
        <w:rPr>
          <w:rFonts w:ascii="Garamond" w:hAnsi="Garamond" w:cs="Arial"/>
          <w:i/>
          <w:noProof/>
        </w:rPr>
        <w:t>Odpověď: Jiná dohoda nebyla uzavřena.</w:t>
      </w:r>
    </w:p>
    <w:p w:rsidR="00A713C6" w:rsidRPr="00A713C6" w:rsidRDefault="00A713C6" w:rsidP="00A713C6">
      <w:pPr>
        <w:spacing w:after="0" w:line="240" w:lineRule="auto"/>
        <w:jc w:val="both"/>
        <w:rPr>
          <w:rFonts w:ascii="Garamond" w:hAnsi="Garamond" w:cs="Arial"/>
          <w:noProof/>
        </w:rPr>
      </w:pPr>
      <w:r w:rsidRPr="00A713C6">
        <w:rPr>
          <w:rFonts w:ascii="Garamond" w:hAnsi="Garamond" w:cs="Arial"/>
          <w:noProof/>
        </w:rPr>
        <w:t xml:space="preserve">4.Uveďte, zda je SKR projekt, s.r.o., Nováčkova 233/18, Husovice, 61400 Brno ze strany MÚ povinován k náhradnímu vysazení stromů, příp. k jiným dalším úkonům prospěšných k udržení životního prostředí </w:t>
      </w:r>
      <w:r w:rsidRPr="00A713C6">
        <w:rPr>
          <w:rFonts w:ascii="Garamond" w:hAnsi="Garamond" w:cs="Arial"/>
          <w:noProof/>
        </w:rPr>
        <w:lastRenderedPageBreak/>
        <w:t>nebo k jeho zlepšení v místě realizace a souvisejícím okolí Rezidence Litava. Pokud ano, uveďte, jakým dokumentem (název, datum vydání) a umístění vysazení stromů. V případě, že ne, odůvodněte.</w:t>
      </w:r>
    </w:p>
    <w:p w:rsidR="00A713C6" w:rsidRDefault="00A713C6" w:rsidP="00A713C6">
      <w:pPr>
        <w:pStyle w:val="Odstavecseseznamem"/>
        <w:spacing w:before="40" w:after="80"/>
        <w:ind w:left="142"/>
        <w:jc w:val="both"/>
        <w:rPr>
          <w:rFonts w:ascii="Garamond" w:hAnsi="Garamond" w:cs="Arial"/>
          <w:i/>
          <w:noProof/>
        </w:rPr>
      </w:pPr>
      <w:r w:rsidRPr="00A713C6">
        <w:rPr>
          <w:rFonts w:ascii="Garamond" w:hAnsi="Garamond" w:cs="Arial"/>
          <w:i/>
          <w:noProof/>
        </w:rPr>
        <w:t>Odpověď: SKR projekt, s.r.o. není povinován k náhradnímu vysazení stromů z toho důvodu, že zatím nebylo vydáno povolení ke kácení a tudíž nemohla být uložena povinná náhradní výsadba za pokácené dřeviny.</w:t>
      </w:r>
    </w:p>
    <w:p w:rsidR="008145D6" w:rsidRDefault="008145D6" w:rsidP="00A713C6">
      <w:pPr>
        <w:pStyle w:val="Odstavecseseznamem"/>
        <w:spacing w:before="40" w:after="80"/>
        <w:ind w:left="142"/>
        <w:jc w:val="both"/>
        <w:rPr>
          <w:rFonts w:ascii="Garamond" w:hAnsi="Garamond" w:cs="Arial"/>
          <w:i/>
          <w:noProof/>
        </w:rPr>
      </w:pPr>
    </w:p>
    <w:p w:rsidR="008145D6" w:rsidRPr="00A713C6" w:rsidRDefault="008145D6" w:rsidP="008145D6">
      <w:pPr>
        <w:pStyle w:val="Odstavecseseznamem"/>
        <w:spacing w:before="40" w:after="80"/>
        <w:ind w:left="142"/>
        <w:rPr>
          <w:rFonts w:ascii="Garamond" w:hAnsi="Garamond" w:cs="Arial"/>
          <w:i/>
          <w:noProof/>
        </w:rPr>
      </w:pPr>
    </w:p>
    <w:p w:rsidR="008145D6" w:rsidRDefault="008145D6" w:rsidP="008145D6">
      <w:pPr>
        <w:spacing w:after="0" w:line="240" w:lineRule="auto"/>
        <w:jc w:val="both"/>
        <w:rPr>
          <w:rFonts w:ascii="Garamond" w:hAnsi="Garamond" w:cs="Times New Roman"/>
          <w:b/>
        </w:rPr>
      </w:pPr>
      <w:r>
        <w:rPr>
          <w:rFonts w:ascii="Garamond" w:hAnsi="Garamond" w:cs="Times New Roman"/>
          <w:b/>
        </w:rPr>
        <w:t>30</w:t>
      </w:r>
      <w:r w:rsidRPr="00987351">
        <w:rPr>
          <w:rFonts w:ascii="Garamond" w:hAnsi="Garamond" w:cs="Times New Roman"/>
          <w:b/>
        </w:rPr>
        <w:t xml:space="preserve">/2023 Městský úřad Slavkov u Brna, odbor </w:t>
      </w:r>
      <w:r w:rsidR="00B47D60">
        <w:rPr>
          <w:rFonts w:ascii="Garamond" w:hAnsi="Garamond" w:cs="Times New Roman"/>
          <w:b/>
        </w:rPr>
        <w:t xml:space="preserve">správních činností, oddělení dopravně správních agend, </w:t>
      </w:r>
      <w:r w:rsidRPr="00987351">
        <w:rPr>
          <w:rFonts w:ascii="Garamond" w:hAnsi="Garamond" w:cs="Times New Roman"/>
          <w:b/>
        </w:rPr>
        <w:t xml:space="preserve">dne </w:t>
      </w:r>
      <w:r w:rsidR="00B47D60">
        <w:rPr>
          <w:rFonts w:ascii="Garamond" w:hAnsi="Garamond" w:cs="Times New Roman"/>
          <w:b/>
        </w:rPr>
        <w:t>12.9.</w:t>
      </w:r>
      <w:r w:rsidRPr="00987351">
        <w:rPr>
          <w:rFonts w:ascii="Garamond" w:hAnsi="Garamond" w:cs="Times New Roman"/>
          <w:b/>
        </w:rPr>
        <w:t xml:space="preserve">2023 </w:t>
      </w:r>
      <w:r w:rsidR="00B47D60">
        <w:rPr>
          <w:rFonts w:ascii="Garamond" w:hAnsi="Garamond" w:cs="Times New Roman"/>
          <w:b/>
        </w:rPr>
        <w:t xml:space="preserve">poskytl </w:t>
      </w:r>
      <w:r w:rsidRPr="00987351">
        <w:rPr>
          <w:rFonts w:ascii="Garamond" w:hAnsi="Garamond" w:cs="Times New Roman"/>
          <w:b/>
        </w:rPr>
        <w:t>žadateli tyto informace:</w:t>
      </w:r>
    </w:p>
    <w:p w:rsidR="00B47D60" w:rsidRDefault="00B47D60" w:rsidP="008145D6">
      <w:pPr>
        <w:spacing w:after="0" w:line="240" w:lineRule="auto"/>
        <w:jc w:val="both"/>
        <w:rPr>
          <w:rFonts w:ascii="Garamond" w:hAnsi="Garamond" w:cs="Times New Roman"/>
          <w:b/>
        </w:rPr>
      </w:pPr>
    </w:p>
    <w:p w:rsidR="00B47D60" w:rsidRPr="00A713C6" w:rsidRDefault="00B47D60" w:rsidP="00B47D60">
      <w:pPr>
        <w:spacing w:after="0" w:line="240" w:lineRule="auto"/>
        <w:jc w:val="both"/>
        <w:rPr>
          <w:rFonts w:ascii="Garamond" w:hAnsi="Garamond" w:cs="Times New Roman"/>
          <w:u w:val="single"/>
        </w:rPr>
      </w:pPr>
      <w:r w:rsidRPr="00A713C6">
        <w:rPr>
          <w:rFonts w:ascii="Garamond" w:hAnsi="Garamond" w:cs="Times New Roman"/>
          <w:u w:val="single"/>
        </w:rPr>
        <w:t>Požadovaná informace:</w:t>
      </w:r>
    </w:p>
    <w:p w:rsidR="00B47D60" w:rsidRDefault="00B47D60" w:rsidP="008145D6">
      <w:pPr>
        <w:spacing w:after="0" w:line="240" w:lineRule="auto"/>
        <w:jc w:val="both"/>
        <w:rPr>
          <w:rFonts w:ascii="Garamond" w:hAnsi="Garamond" w:cs="Times New Roman"/>
          <w:b/>
        </w:rPr>
      </w:pPr>
      <w:r>
        <w:rPr>
          <w:rFonts w:ascii="Garamond" w:hAnsi="Garamond" w:cs="Times New Roman"/>
          <w:b/>
        </w:rPr>
        <w:t xml:space="preserve"> </w:t>
      </w:r>
    </w:p>
    <w:p w:rsidR="00B47D60" w:rsidRDefault="00B47D60" w:rsidP="00B47D60">
      <w:pPr>
        <w:spacing w:after="0" w:line="240" w:lineRule="auto"/>
        <w:jc w:val="both"/>
        <w:rPr>
          <w:rFonts w:ascii="Garamond" w:hAnsi="Garamond" w:cs="Times New Roman"/>
        </w:rPr>
      </w:pPr>
      <w:r>
        <w:rPr>
          <w:rFonts w:ascii="Garamond" w:hAnsi="Garamond" w:cs="Times New Roman"/>
        </w:rPr>
        <w:t>1.</w:t>
      </w:r>
      <w:r w:rsidRPr="00B47D60">
        <w:rPr>
          <w:rFonts w:ascii="Garamond" w:hAnsi="Garamond" w:cs="Times New Roman"/>
        </w:rPr>
        <w:t>Kolik bylo zjištěných přestupků předkročení rychlosti v úseku, který měří automatizovaný technický prost</w:t>
      </w:r>
      <w:r w:rsidR="00CE1CF8">
        <w:rPr>
          <w:rFonts w:ascii="Garamond" w:hAnsi="Garamond" w:cs="Times New Roman"/>
        </w:rPr>
        <w:t>ře</w:t>
      </w:r>
      <w:r w:rsidRPr="00B47D60">
        <w:rPr>
          <w:rFonts w:ascii="Garamond" w:hAnsi="Garamond" w:cs="Times New Roman"/>
        </w:rPr>
        <w:t>dek, používaný při dohledu na bezpečnost provozu na pozemních komunikacích bez obsluhy (silniční rychlomě</w:t>
      </w:r>
      <w:r w:rsidR="001F72D6">
        <w:rPr>
          <w:rFonts w:ascii="Garamond" w:hAnsi="Garamond" w:cs="Times New Roman"/>
        </w:rPr>
        <w:t xml:space="preserve">r SYDO </w:t>
      </w:r>
      <w:proofErr w:type="spellStart"/>
      <w:r w:rsidR="001F72D6">
        <w:rPr>
          <w:rFonts w:ascii="Garamond" w:hAnsi="Garamond" w:cs="Times New Roman"/>
        </w:rPr>
        <w:t>Traffic</w:t>
      </w:r>
      <w:proofErr w:type="spellEnd"/>
      <w:r w:rsidR="001F72D6">
        <w:rPr>
          <w:rFonts w:ascii="Garamond" w:hAnsi="Garamond" w:cs="Times New Roman"/>
        </w:rPr>
        <w:t xml:space="preserve"> </w:t>
      </w:r>
      <w:proofErr w:type="spellStart"/>
      <w:r w:rsidR="001F72D6">
        <w:rPr>
          <w:rFonts w:ascii="Garamond" w:hAnsi="Garamond" w:cs="Times New Roman"/>
        </w:rPr>
        <w:t>Velocity</w:t>
      </w:r>
      <w:proofErr w:type="spellEnd"/>
      <w:r w:rsidR="001F72D6">
        <w:rPr>
          <w:rFonts w:ascii="Garamond" w:hAnsi="Garamond" w:cs="Times New Roman"/>
        </w:rPr>
        <w:t>, výr. č</w:t>
      </w:r>
      <w:r w:rsidRPr="00B47D60">
        <w:rPr>
          <w:rFonts w:ascii="Garamond" w:hAnsi="Garamond" w:cs="Times New Roman"/>
        </w:rPr>
        <w:t>íslo GEMWELO114) a to od jeho instalace do dne podání žádosti dne 22.8.2023.</w:t>
      </w:r>
    </w:p>
    <w:p w:rsidR="00B47D60" w:rsidRPr="00B47D60" w:rsidRDefault="00B47D60" w:rsidP="00B47D60">
      <w:pPr>
        <w:spacing w:after="0" w:line="240" w:lineRule="auto"/>
        <w:jc w:val="both"/>
        <w:rPr>
          <w:rFonts w:ascii="Garamond" w:hAnsi="Garamond" w:cs="Times New Roman"/>
        </w:rPr>
      </w:pPr>
    </w:p>
    <w:p w:rsidR="00B47D60" w:rsidRDefault="00B47D60" w:rsidP="00B47D60">
      <w:pPr>
        <w:spacing w:after="0" w:line="240" w:lineRule="auto"/>
        <w:jc w:val="both"/>
        <w:rPr>
          <w:rFonts w:ascii="Garamond" w:hAnsi="Garamond" w:cs="Times New Roman"/>
        </w:rPr>
      </w:pPr>
      <w:r>
        <w:rPr>
          <w:rFonts w:ascii="Garamond" w:hAnsi="Garamond" w:cs="Times New Roman"/>
        </w:rPr>
        <w:t>2.</w:t>
      </w:r>
      <w:r w:rsidRPr="00B47D60">
        <w:rPr>
          <w:rFonts w:ascii="Garamond" w:hAnsi="Garamond" w:cs="Times New Roman"/>
        </w:rPr>
        <w:t>Kolik z těchto přestupků bylo sankcionováno pokutou a úspěšně vymoženo (zde bylo požádáno o upřesnění termínu vymoženo, což žadatel upřesnil přeformulováním otázky na znění: Kolik těchto pokut bylo úspěšně vymoženo-poslední dotaz směřuje k tomu, kolik takto zjištěných přestupků nebylo řešeno/rozuměj vymáháno. Jako příklad bylo uvedeno vozidla IZS, vozidla registrovaná mimo ČR/EU atd.)</w:t>
      </w:r>
    </w:p>
    <w:p w:rsidR="00B47D60" w:rsidRPr="00B47D60" w:rsidRDefault="00B47D60" w:rsidP="00B47D60">
      <w:pPr>
        <w:spacing w:after="0" w:line="240" w:lineRule="auto"/>
        <w:jc w:val="both"/>
        <w:rPr>
          <w:rFonts w:ascii="Garamond" w:hAnsi="Garamond" w:cs="Times New Roman"/>
        </w:rPr>
      </w:pPr>
    </w:p>
    <w:p w:rsidR="00B47D60" w:rsidRPr="00B47D60" w:rsidRDefault="00B47D60" w:rsidP="008145D6">
      <w:pPr>
        <w:spacing w:after="0" w:line="240" w:lineRule="auto"/>
        <w:jc w:val="both"/>
        <w:rPr>
          <w:rFonts w:ascii="Garamond" w:hAnsi="Garamond" w:cs="Times New Roman"/>
        </w:rPr>
      </w:pPr>
      <w:r>
        <w:rPr>
          <w:rFonts w:ascii="Garamond" w:hAnsi="Garamond" w:cs="Times New Roman"/>
        </w:rPr>
        <w:t>3.Kolik z přestupků nebylo sankcionováno z důvodu, že řidič, resp. vozidlo je mimo státy EU.</w:t>
      </w:r>
    </w:p>
    <w:p w:rsidR="008145D6" w:rsidRPr="00B47D60" w:rsidRDefault="008145D6" w:rsidP="008145D6">
      <w:pPr>
        <w:spacing w:after="0" w:line="240" w:lineRule="auto"/>
        <w:jc w:val="both"/>
        <w:rPr>
          <w:rFonts w:ascii="Garamond" w:hAnsi="Garamond" w:cs="Times New Roman"/>
        </w:rPr>
      </w:pPr>
    </w:p>
    <w:p w:rsidR="004F506D" w:rsidRPr="00A713C6" w:rsidRDefault="004F506D" w:rsidP="004F506D">
      <w:pPr>
        <w:jc w:val="both"/>
        <w:rPr>
          <w:rFonts w:ascii="Garamond" w:hAnsi="Garamond" w:cs="Arial"/>
          <w:u w:val="single"/>
        </w:rPr>
      </w:pPr>
      <w:r w:rsidRPr="00A713C6">
        <w:rPr>
          <w:rFonts w:ascii="Garamond" w:hAnsi="Garamond" w:cs="Arial"/>
          <w:u w:val="single"/>
        </w:rPr>
        <w:t>Poskytnutá informace:</w:t>
      </w:r>
    </w:p>
    <w:p w:rsidR="00A713C6" w:rsidRDefault="00CE1CF8" w:rsidP="00A713C6">
      <w:pPr>
        <w:jc w:val="both"/>
        <w:rPr>
          <w:rFonts w:ascii="Garamond" w:hAnsi="Garamond" w:cs="Arial"/>
        </w:rPr>
      </w:pPr>
      <w:r w:rsidRPr="00CE1CF8">
        <w:rPr>
          <w:rFonts w:ascii="Garamond" w:hAnsi="Garamond" w:cs="Arial"/>
        </w:rPr>
        <w:t xml:space="preserve">K bodu 1. </w:t>
      </w:r>
      <w:r>
        <w:rPr>
          <w:rFonts w:ascii="Garamond" w:hAnsi="Garamond" w:cs="Arial"/>
        </w:rPr>
        <w:t>Od instalace úsekového měření do dne 22.8.2023 bylo zjištěno 90 584 přestupků.</w:t>
      </w:r>
    </w:p>
    <w:p w:rsidR="00CE1CF8" w:rsidRDefault="00CE1CF8" w:rsidP="00A713C6">
      <w:pPr>
        <w:jc w:val="both"/>
        <w:rPr>
          <w:rFonts w:ascii="Garamond" w:hAnsi="Garamond" w:cs="Arial"/>
        </w:rPr>
      </w:pPr>
      <w:r>
        <w:rPr>
          <w:rFonts w:ascii="Garamond" w:hAnsi="Garamond" w:cs="Arial"/>
        </w:rPr>
        <w:t>K bodu 2. Pokuta byla do dne 22.8.2023 vystavena u 3538 případů. Úspěšně vymožen ještě nebyl žádný případ, neboť do vymáhání nebylo nic předáno.</w:t>
      </w:r>
    </w:p>
    <w:p w:rsidR="00CE1CF8" w:rsidRPr="00CE1CF8" w:rsidRDefault="00CE1CF8" w:rsidP="00A713C6">
      <w:pPr>
        <w:jc w:val="both"/>
        <w:rPr>
          <w:rFonts w:ascii="Garamond" w:hAnsi="Garamond" w:cs="Arial"/>
        </w:rPr>
      </w:pPr>
      <w:r>
        <w:rPr>
          <w:rFonts w:ascii="Garamond" w:hAnsi="Garamond" w:cs="Arial"/>
        </w:rPr>
        <w:t xml:space="preserve">K bodu 3. Od spuštění úsekového měření do dne 22.8.2023 bylo tímto způsobem vyřazeno 8 294 přestupků. </w:t>
      </w:r>
    </w:p>
    <w:p w:rsidR="00A713C6" w:rsidRPr="00A713C6" w:rsidRDefault="00A713C6" w:rsidP="00A713C6">
      <w:pPr>
        <w:spacing w:before="120"/>
        <w:ind w:left="-142"/>
        <w:jc w:val="both"/>
        <w:rPr>
          <w:rFonts w:ascii="Garamond" w:hAnsi="Garamond" w:cs="Arial"/>
          <w:noProof/>
        </w:rPr>
      </w:pPr>
    </w:p>
    <w:p w:rsidR="005D1AAE" w:rsidRDefault="005D1AAE" w:rsidP="005D1AAE">
      <w:pPr>
        <w:spacing w:after="0" w:line="240" w:lineRule="auto"/>
        <w:jc w:val="both"/>
        <w:rPr>
          <w:rFonts w:ascii="Garamond" w:hAnsi="Garamond" w:cs="Times New Roman"/>
          <w:b/>
        </w:rPr>
      </w:pPr>
      <w:r>
        <w:rPr>
          <w:rFonts w:ascii="Garamond" w:hAnsi="Garamond" w:cs="Times New Roman"/>
          <w:b/>
        </w:rPr>
        <w:t>31/</w:t>
      </w:r>
      <w:r w:rsidRPr="00987351">
        <w:rPr>
          <w:rFonts w:ascii="Garamond" w:hAnsi="Garamond" w:cs="Times New Roman"/>
          <w:b/>
        </w:rPr>
        <w:t xml:space="preserve">2023 Městský úřad Slavkov u Brna, odbor </w:t>
      </w:r>
      <w:r>
        <w:rPr>
          <w:rFonts w:ascii="Garamond" w:hAnsi="Garamond" w:cs="Times New Roman"/>
          <w:b/>
        </w:rPr>
        <w:t xml:space="preserve">správních činností, oddělení dopravně správních agend, </w:t>
      </w:r>
      <w:r w:rsidRPr="00987351">
        <w:rPr>
          <w:rFonts w:ascii="Garamond" w:hAnsi="Garamond" w:cs="Times New Roman"/>
          <w:b/>
        </w:rPr>
        <w:t xml:space="preserve">dne </w:t>
      </w:r>
      <w:r>
        <w:rPr>
          <w:rFonts w:ascii="Garamond" w:hAnsi="Garamond" w:cs="Times New Roman"/>
          <w:b/>
        </w:rPr>
        <w:t>12.9.</w:t>
      </w:r>
      <w:r w:rsidRPr="00987351">
        <w:rPr>
          <w:rFonts w:ascii="Garamond" w:hAnsi="Garamond" w:cs="Times New Roman"/>
          <w:b/>
        </w:rPr>
        <w:t xml:space="preserve">2023 </w:t>
      </w:r>
      <w:r>
        <w:rPr>
          <w:rFonts w:ascii="Garamond" w:hAnsi="Garamond" w:cs="Times New Roman"/>
          <w:b/>
        </w:rPr>
        <w:t xml:space="preserve">poskytl </w:t>
      </w:r>
      <w:r w:rsidRPr="00987351">
        <w:rPr>
          <w:rFonts w:ascii="Garamond" w:hAnsi="Garamond" w:cs="Times New Roman"/>
          <w:b/>
        </w:rPr>
        <w:t>žadateli tyto informace:</w:t>
      </w:r>
    </w:p>
    <w:p w:rsidR="005D1AAE" w:rsidRDefault="005D1AAE" w:rsidP="005D1AAE">
      <w:pPr>
        <w:spacing w:after="0" w:line="240" w:lineRule="auto"/>
        <w:jc w:val="both"/>
        <w:rPr>
          <w:rFonts w:ascii="Garamond" w:hAnsi="Garamond" w:cs="Times New Roman"/>
          <w:b/>
        </w:rPr>
      </w:pPr>
    </w:p>
    <w:p w:rsidR="00A433AD" w:rsidRDefault="00E906B4" w:rsidP="00E906B4">
      <w:pPr>
        <w:spacing w:after="0" w:line="240" w:lineRule="auto"/>
        <w:jc w:val="both"/>
        <w:rPr>
          <w:rFonts w:ascii="Garamond" w:hAnsi="Garamond" w:cs="Times New Roman"/>
          <w:u w:val="single"/>
        </w:rPr>
      </w:pPr>
      <w:r w:rsidRPr="00E906B4">
        <w:rPr>
          <w:rFonts w:ascii="Garamond" w:hAnsi="Garamond" w:cs="Times New Roman"/>
          <w:u w:val="single"/>
        </w:rPr>
        <w:t>Požadovaná informace:</w:t>
      </w:r>
    </w:p>
    <w:p w:rsidR="00E906B4" w:rsidRPr="00E906B4" w:rsidRDefault="00E906B4" w:rsidP="00E906B4">
      <w:pPr>
        <w:spacing w:after="0" w:line="240" w:lineRule="auto"/>
        <w:jc w:val="both"/>
        <w:rPr>
          <w:rFonts w:ascii="Garamond" w:hAnsi="Garamond" w:cs="Times New Roman"/>
          <w:u w:val="single"/>
        </w:rPr>
      </w:pPr>
    </w:p>
    <w:p w:rsidR="00A713C6" w:rsidRDefault="00E906B4" w:rsidP="00A713C6">
      <w:pPr>
        <w:spacing w:before="120"/>
        <w:ind w:left="-142"/>
        <w:jc w:val="both"/>
        <w:rPr>
          <w:rFonts w:ascii="Garamond" w:hAnsi="Garamond" w:cs="Times New Roman"/>
        </w:rPr>
      </w:pPr>
      <w:r>
        <w:rPr>
          <w:rFonts w:ascii="Garamond" w:hAnsi="Garamond" w:cs="Times New Roman"/>
        </w:rPr>
        <w:t xml:space="preserve">1.Kdo je vlastníkem pozemní komunikace v úseku, kde je umístěn silniční rychloměr SYDO TRAFFIC VELICITX </w:t>
      </w:r>
      <w:proofErr w:type="spellStart"/>
      <w:r>
        <w:rPr>
          <w:rFonts w:ascii="Garamond" w:hAnsi="Garamond" w:cs="Times New Roman"/>
        </w:rPr>
        <w:t>v.č</w:t>
      </w:r>
      <w:proofErr w:type="spellEnd"/>
      <w:r>
        <w:rPr>
          <w:rFonts w:ascii="Garamond" w:hAnsi="Garamond" w:cs="Times New Roman"/>
        </w:rPr>
        <w:t>. GEMVEL0114?</w:t>
      </w:r>
    </w:p>
    <w:p w:rsidR="00E906B4" w:rsidRDefault="00E906B4" w:rsidP="00A713C6">
      <w:pPr>
        <w:spacing w:before="120"/>
        <w:ind w:left="-142"/>
        <w:jc w:val="both"/>
        <w:rPr>
          <w:rFonts w:ascii="Garamond" w:hAnsi="Garamond" w:cs="Times New Roman"/>
        </w:rPr>
      </w:pPr>
      <w:r>
        <w:rPr>
          <w:rFonts w:ascii="Garamond" w:hAnsi="Garamond" w:cs="Times New Roman"/>
        </w:rPr>
        <w:t>2.Žádám projektovou dokumentaci k umístění rychloměru.</w:t>
      </w:r>
    </w:p>
    <w:p w:rsidR="00E906B4" w:rsidRDefault="00E906B4" w:rsidP="00A713C6">
      <w:pPr>
        <w:spacing w:before="120"/>
        <w:ind w:left="-142"/>
        <w:jc w:val="both"/>
        <w:rPr>
          <w:rFonts w:ascii="Garamond" w:hAnsi="Garamond" w:cs="Times New Roman"/>
        </w:rPr>
      </w:pPr>
      <w:r>
        <w:rPr>
          <w:rFonts w:ascii="Garamond" w:hAnsi="Garamond" w:cs="Times New Roman"/>
        </w:rPr>
        <w:t>3.Žádám dokumentaci křižovatky, která měřený úsek křižuje. Z důvodu určení hranic křižovatky.</w:t>
      </w:r>
    </w:p>
    <w:p w:rsidR="00E906B4" w:rsidRDefault="00E906B4" w:rsidP="00A713C6">
      <w:pPr>
        <w:spacing w:before="120"/>
        <w:ind w:left="-142"/>
        <w:jc w:val="both"/>
        <w:rPr>
          <w:rFonts w:ascii="Garamond" w:hAnsi="Garamond" w:cs="Times New Roman"/>
        </w:rPr>
      </w:pPr>
    </w:p>
    <w:p w:rsidR="00E906B4" w:rsidRPr="00A713C6" w:rsidRDefault="00E906B4" w:rsidP="00E906B4">
      <w:pPr>
        <w:jc w:val="both"/>
        <w:rPr>
          <w:rFonts w:ascii="Garamond" w:hAnsi="Garamond" w:cs="Arial"/>
          <w:u w:val="single"/>
        </w:rPr>
      </w:pPr>
      <w:r w:rsidRPr="00A713C6">
        <w:rPr>
          <w:rFonts w:ascii="Garamond" w:hAnsi="Garamond" w:cs="Arial"/>
          <w:u w:val="single"/>
        </w:rPr>
        <w:t>Poskytnutá informace:</w:t>
      </w:r>
    </w:p>
    <w:p w:rsidR="00E906B4" w:rsidRDefault="00E906B4" w:rsidP="00A713C6">
      <w:pPr>
        <w:spacing w:before="120"/>
        <w:ind w:left="-142"/>
        <w:jc w:val="both"/>
        <w:rPr>
          <w:rFonts w:ascii="Garamond" w:hAnsi="Garamond" w:cs="Times New Roman"/>
        </w:rPr>
      </w:pPr>
      <w:r>
        <w:rPr>
          <w:rFonts w:ascii="Garamond" w:hAnsi="Garamond" w:cs="Times New Roman"/>
        </w:rPr>
        <w:t>K bodu1.</w:t>
      </w:r>
      <w:r w:rsidR="0033490E">
        <w:rPr>
          <w:rFonts w:ascii="Garamond" w:hAnsi="Garamond" w:cs="Times New Roman"/>
        </w:rPr>
        <w:t>:</w:t>
      </w:r>
      <w:r>
        <w:rPr>
          <w:rFonts w:ascii="Garamond" w:hAnsi="Garamond" w:cs="Times New Roman"/>
        </w:rPr>
        <w:t xml:space="preserve"> Vlastníkem pozemní komunikace I. </w:t>
      </w:r>
      <w:r w:rsidR="00062C62">
        <w:rPr>
          <w:rFonts w:ascii="Garamond" w:hAnsi="Garamond" w:cs="Times New Roman"/>
        </w:rPr>
        <w:t>t</w:t>
      </w:r>
      <w:r>
        <w:rPr>
          <w:rFonts w:ascii="Garamond" w:hAnsi="Garamond" w:cs="Times New Roman"/>
        </w:rPr>
        <w:t xml:space="preserve">řídy je stát a vlastníkem komunikace III. </w:t>
      </w:r>
      <w:r w:rsidR="00062C62">
        <w:rPr>
          <w:rFonts w:ascii="Garamond" w:hAnsi="Garamond" w:cs="Times New Roman"/>
        </w:rPr>
        <w:t>t</w:t>
      </w:r>
      <w:r>
        <w:rPr>
          <w:rFonts w:ascii="Garamond" w:hAnsi="Garamond" w:cs="Times New Roman"/>
        </w:rPr>
        <w:t xml:space="preserve">řídy je příslušný kraj a to dle § 9 odst. 1 zákona č. 13/1997 Sb. o pozemních komunikacích: „Vlastníkem dálnic a silnic I. </w:t>
      </w:r>
      <w:r w:rsidR="00062C62">
        <w:rPr>
          <w:rFonts w:ascii="Garamond" w:hAnsi="Garamond" w:cs="Times New Roman"/>
        </w:rPr>
        <w:t>t</w:t>
      </w:r>
      <w:r>
        <w:rPr>
          <w:rFonts w:ascii="Garamond" w:hAnsi="Garamond" w:cs="Times New Roman"/>
        </w:rPr>
        <w:t xml:space="preserve">řídy je stát. Vlastníkem silnic II. </w:t>
      </w:r>
      <w:r w:rsidR="00062C62">
        <w:rPr>
          <w:rFonts w:ascii="Garamond" w:hAnsi="Garamond" w:cs="Times New Roman"/>
        </w:rPr>
        <w:t>a</w:t>
      </w:r>
      <w:r>
        <w:rPr>
          <w:rFonts w:ascii="Garamond" w:hAnsi="Garamond" w:cs="Times New Roman"/>
        </w:rPr>
        <w:t xml:space="preserve"> III. třídy je kraj, na jehož území se místní komunikace nacházejí. Vlastníkem účelových komunikací je právnická nebo fyzická osoba. Stavba dálnice, silnice a místní komunikace není součástí pozemku. </w:t>
      </w:r>
    </w:p>
    <w:p w:rsidR="0033490E" w:rsidRDefault="0033490E" w:rsidP="00A713C6">
      <w:pPr>
        <w:spacing w:before="120"/>
        <w:ind w:left="-142"/>
        <w:jc w:val="both"/>
        <w:rPr>
          <w:rFonts w:ascii="Garamond" w:hAnsi="Garamond" w:cs="Times New Roman"/>
        </w:rPr>
      </w:pPr>
      <w:r>
        <w:rPr>
          <w:rFonts w:ascii="Garamond" w:hAnsi="Garamond" w:cs="Times New Roman"/>
        </w:rPr>
        <w:lastRenderedPageBreak/>
        <w:t xml:space="preserve">K bodu 2.:Projektová dokumentace je zaslána jako příloha tohoto dokumentu. </w:t>
      </w:r>
    </w:p>
    <w:p w:rsidR="00062C62" w:rsidRDefault="00062C62" w:rsidP="00A713C6">
      <w:pPr>
        <w:spacing w:before="120"/>
        <w:ind w:left="-142"/>
        <w:jc w:val="both"/>
        <w:rPr>
          <w:rFonts w:ascii="Garamond" w:hAnsi="Garamond" w:cs="Times New Roman"/>
        </w:rPr>
      </w:pPr>
      <w:r>
        <w:rPr>
          <w:rFonts w:ascii="Garamond" w:hAnsi="Garamond" w:cs="Times New Roman"/>
        </w:rPr>
        <w:t xml:space="preserve">K bodu 2.: Projektová dokumentace křižovatky není v držení Městského úřadu. Po dotazu ke Krajskému úřadu Jihomoravského kraje se ukázalo, že vzhledem k historickému umístění této křižovatky je jedinou pravděpodobnou osobou, která by tuto dokumentaci mohla mít: Ředitelství silnic a dálnic. Co se ovšem týká stanovení hranic křižovatky, naleznete postup určení hranice v § 2 zákona č. 361/2000 Sb. Zákona o provozu na pozemních komunikacích. </w:t>
      </w:r>
    </w:p>
    <w:p w:rsidR="00D40009" w:rsidRDefault="00D40009" w:rsidP="00A713C6">
      <w:pPr>
        <w:spacing w:before="120"/>
        <w:ind w:left="-142"/>
        <w:jc w:val="both"/>
        <w:rPr>
          <w:rFonts w:ascii="Garamond" w:hAnsi="Garamond" w:cs="Times New Roman"/>
        </w:rPr>
      </w:pPr>
    </w:p>
    <w:p w:rsidR="00D40009" w:rsidRDefault="00D40009" w:rsidP="00D40009">
      <w:pPr>
        <w:spacing w:after="0" w:line="240" w:lineRule="auto"/>
        <w:jc w:val="both"/>
        <w:rPr>
          <w:rFonts w:ascii="Garamond" w:hAnsi="Garamond" w:cs="Times New Roman"/>
          <w:b/>
        </w:rPr>
      </w:pPr>
      <w:r>
        <w:rPr>
          <w:rFonts w:ascii="Garamond" w:hAnsi="Garamond" w:cs="Times New Roman"/>
          <w:b/>
        </w:rPr>
        <w:t>32/</w:t>
      </w:r>
      <w:r w:rsidRPr="00987351">
        <w:rPr>
          <w:rFonts w:ascii="Garamond" w:hAnsi="Garamond" w:cs="Times New Roman"/>
          <w:b/>
        </w:rPr>
        <w:t xml:space="preserve">2023 Městský úřad Slavkov u Brna, odbor </w:t>
      </w:r>
      <w:r>
        <w:rPr>
          <w:rFonts w:ascii="Garamond" w:hAnsi="Garamond" w:cs="Times New Roman"/>
          <w:b/>
        </w:rPr>
        <w:t xml:space="preserve">stavebního úřadu, územního plánování a životního prostředí, </w:t>
      </w:r>
      <w:r w:rsidRPr="00987351">
        <w:rPr>
          <w:rFonts w:ascii="Garamond" w:hAnsi="Garamond" w:cs="Times New Roman"/>
          <w:b/>
        </w:rPr>
        <w:t xml:space="preserve">dne </w:t>
      </w:r>
      <w:r>
        <w:rPr>
          <w:rFonts w:ascii="Garamond" w:hAnsi="Garamond" w:cs="Times New Roman"/>
          <w:b/>
        </w:rPr>
        <w:t>14.9.</w:t>
      </w:r>
      <w:r w:rsidRPr="00987351">
        <w:rPr>
          <w:rFonts w:ascii="Garamond" w:hAnsi="Garamond" w:cs="Times New Roman"/>
          <w:b/>
        </w:rPr>
        <w:t xml:space="preserve">2023 </w:t>
      </w:r>
      <w:r>
        <w:rPr>
          <w:rFonts w:ascii="Garamond" w:hAnsi="Garamond" w:cs="Times New Roman"/>
          <w:b/>
        </w:rPr>
        <w:t xml:space="preserve">poskytl </w:t>
      </w:r>
      <w:r w:rsidRPr="00987351">
        <w:rPr>
          <w:rFonts w:ascii="Garamond" w:hAnsi="Garamond" w:cs="Times New Roman"/>
          <w:b/>
        </w:rPr>
        <w:t>žadateli tyto informace:</w:t>
      </w:r>
    </w:p>
    <w:p w:rsidR="00D40009" w:rsidRDefault="00D40009" w:rsidP="00D40009">
      <w:pPr>
        <w:spacing w:after="0" w:line="240" w:lineRule="auto"/>
        <w:jc w:val="both"/>
        <w:rPr>
          <w:rFonts w:ascii="Garamond" w:hAnsi="Garamond" w:cs="Times New Roman"/>
          <w:b/>
        </w:rPr>
      </w:pPr>
    </w:p>
    <w:p w:rsidR="00D40009" w:rsidRDefault="00D40009" w:rsidP="00D40009">
      <w:pPr>
        <w:spacing w:after="0" w:line="240" w:lineRule="auto"/>
        <w:jc w:val="both"/>
        <w:rPr>
          <w:rFonts w:ascii="Garamond" w:hAnsi="Garamond" w:cs="Times New Roman"/>
          <w:u w:val="single"/>
        </w:rPr>
      </w:pPr>
      <w:r w:rsidRPr="00D40009">
        <w:rPr>
          <w:rFonts w:ascii="Garamond" w:hAnsi="Garamond" w:cs="Times New Roman"/>
          <w:u w:val="single"/>
        </w:rPr>
        <w:t>Požadovaná informace:</w:t>
      </w:r>
    </w:p>
    <w:p w:rsidR="00D40009" w:rsidRDefault="00D40009" w:rsidP="00D40009">
      <w:pPr>
        <w:spacing w:after="0" w:line="240" w:lineRule="auto"/>
        <w:jc w:val="both"/>
        <w:rPr>
          <w:rFonts w:ascii="Garamond" w:hAnsi="Garamond" w:cs="Times New Roman"/>
          <w:u w:val="single"/>
        </w:rPr>
      </w:pPr>
    </w:p>
    <w:p w:rsidR="00D40009" w:rsidRDefault="00D40009" w:rsidP="00D40009">
      <w:pPr>
        <w:spacing w:after="0" w:line="240" w:lineRule="auto"/>
        <w:jc w:val="both"/>
        <w:rPr>
          <w:rFonts w:ascii="Garamond" w:hAnsi="Garamond" w:cs="Times New Roman"/>
        </w:rPr>
      </w:pPr>
      <w:r w:rsidRPr="00D40009">
        <w:rPr>
          <w:rFonts w:ascii="Garamond" w:hAnsi="Garamond" w:cs="Times New Roman"/>
        </w:rPr>
        <w:t>Informace k</w:t>
      </w:r>
      <w:r>
        <w:rPr>
          <w:rFonts w:ascii="Garamond" w:hAnsi="Garamond" w:cs="Times New Roman"/>
        </w:rPr>
        <w:t xml:space="preserve"> </w:t>
      </w:r>
      <w:r w:rsidRPr="00D40009">
        <w:rPr>
          <w:rFonts w:ascii="Garamond" w:hAnsi="Garamond" w:cs="Times New Roman"/>
        </w:rPr>
        <w:t xml:space="preserve">pozemkům </w:t>
      </w:r>
      <w:proofErr w:type="spellStart"/>
      <w:r w:rsidR="005C7D9F">
        <w:rPr>
          <w:rFonts w:ascii="Garamond" w:hAnsi="Garamond" w:cs="Times New Roman"/>
        </w:rPr>
        <w:t>parc</w:t>
      </w:r>
      <w:proofErr w:type="spellEnd"/>
      <w:r w:rsidR="005C7D9F">
        <w:rPr>
          <w:rFonts w:ascii="Garamond" w:hAnsi="Garamond" w:cs="Times New Roman"/>
        </w:rPr>
        <w:t>. č. 2563</w:t>
      </w:r>
      <w:r>
        <w:rPr>
          <w:rFonts w:ascii="Garamond" w:hAnsi="Garamond" w:cs="Times New Roman"/>
        </w:rPr>
        <w:t>, 2564, 2567/1 a 2567/10 v katastrálním území Slavkov u Brna</w:t>
      </w:r>
      <w:r w:rsidR="005C7D9F">
        <w:rPr>
          <w:rFonts w:ascii="Garamond" w:hAnsi="Garamond" w:cs="Times New Roman"/>
        </w:rPr>
        <w:t xml:space="preserve"> od data 28.8.2023. </w:t>
      </w:r>
    </w:p>
    <w:p w:rsidR="005C7D9F" w:rsidRDefault="005C7D9F" w:rsidP="00D40009">
      <w:pPr>
        <w:spacing w:after="0" w:line="240" w:lineRule="auto"/>
        <w:jc w:val="both"/>
        <w:rPr>
          <w:rFonts w:ascii="Garamond" w:hAnsi="Garamond" w:cs="Times New Roman"/>
        </w:rPr>
      </w:pPr>
    </w:p>
    <w:p w:rsidR="005C7D9F" w:rsidRPr="00F4751C" w:rsidRDefault="005C7D9F" w:rsidP="00D40009">
      <w:pPr>
        <w:spacing w:after="0" w:line="240" w:lineRule="auto"/>
        <w:jc w:val="both"/>
        <w:rPr>
          <w:rFonts w:ascii="Garamond" w:hAnsi="Garamond" w:cs="Times New Roman"/>
          <w:u w:val="single"/>
        </w:rPr>
      </w:pPr>
      <w:r w:rsidRPr="00F4751C">
        <w:rPr>
          <w:rFonts w:ascii="Garamond" w:hAnsi="Garamond" w:cs="Times New Roman"/>
          <w:u w:val="single"/>
        </w:rPr>
        <w:t>Poskytnutá informace:</w:t>
      </w:r>
    </w:p>
    <w:p w:rsidR="005C7D9F" w:rsidRDefault="005C7D9F" w:rsidP="00D40009">
      <w:pPr>
        <w:spacing w:after="0" w:line="240" w:lineRule="auto"/>
        <w:jc w:val="both"/>
        <w:rPr>
          <w:rFonts w:ascii="Garamond" w:hAnsi="Garamond" w:cs="Times New Roman"/>
        </w:rPr>
      </w:pPr>
    </w:p>
    <w:p w:rsidR="005C7D9F" w:rsidRPr="005C7D9F" w:rsidRDefault="005C7D9F" w:rsidP="005C7D9F">
      <w:pPr>
        <w:pStyle w:val="Rozdlovnk"/>
        <w:jc w:val="both"/>
        <w:rPr>
          <w:rFonts w:ascii="Garamond" w:hAnsi="Garamond" w:cs="Arial"/>
          <w:sz w:val="22"/>
          <w:szCs w:val="22"/>
        </w:rPr>
      </w:pPr>
      <w:r w:rsidRPr="005C7D9F">
        <w:rPr>
          <w:rFonts w:ascii="Garamond" w:hAnsi="Garamond" w:cs="Arial"/>
          <w:sz w:val="22"/>
          <w:szCs w:val="22"/>
        </w:rPr>
        <w:t xml:space="preserve">Sled všech dosud vydaných dokumentů </w:t>
      </w:r>
      <w:r>
        <w:rPr>
          <w:rFonts w:ascii="Garamond" w:hAnsi="Garamond" w:cs="Arial"/>
          <w:sz w:val="22"/>
          <w:szCs w:val="22"/>
        </w:rPr>
        <w:t>v období od 28.02.202</w:t>
      </w:r>
      <w:r w:rsidRPr="005C7D9F">
        <w:rPr>
          <w:rFonts w:ascii="Garamond" w:hAnsi="Garamond" w:cs="Arial"/>
          <w:sz w:val="22"/>
          <w:szCs w:val="22"/>
        </w:rPr>
        <w:t xml:space="preserve">3  do 14.09.2023: </w:t>
      </w:r>
    </w:p>
    <w:p w:rsidR="005C7D9F" w:rsidRPr="005C7D9F" w:rsidRDefault="005C7D9F" w:rsidP="005C7D9F">
      <w:pPr>
        <w:pStyle w:val="Rozdlovnk"/>
        <w:jc w:val="both"/>
        <w:rPr>
          <w:rFonts w:ascii="Garamond" w:hAnsi="Garamond" w:cs="Arial"/>
          <w:sz w:val="22"/>
          <w:szCs w:val="22"/>
        </w:rPr>
      </w:pPr>
    </w:p>
    <w:p w:rsidR="005C7D9F" w:rsidRPr="005C7D9F" w:rsidRDefault="005C7D9F" w:rsidP="005C7D9F">
      <w:pPr>
        <w:pStyle w:val="Rozdlovnk"/>
        <w:jc w:val="both"/>
        <w:rPr>
          <w:rFonts w:ascii="Garamond" w:hAnsi="Garamond" w:cs="Arial"/>
          <w:b/>
          <w:sz w:val="22"/>
          <w:szCs w:val="22"/>
          <w:u w:val="single"/>
        </w:rPr>
      </w:pPr>
      <w:r>
        <w:rPr>
          <w:rFonts w:ascii="Garamond" w:hAnsi="Garamond" w:cs="Arial"/>
          <w:b/>
          <w:sz w:val="22"/>
          <w:szCs w:val="22"/>
          <w:u w:val="single"/>
        </w:rPr>
        <w:t>1.</w:t>
      </w:r>
      <w:r w:rsidRPr="005C7D9F">
        <w:rPr>
          <w:rFonts w:ascii="Garamond" w:hAnsi="Garamond" w:cs="Arial"/>
          <w:b/>
          <w:sz w:val="22"/>
          <w:szCs w:val="22"/>
          <w:u w:val="single"/>
        </w:rPr>
        <w:t xml:space="preserve"> Obecný stavební úřad: </w:t>
      </w:r>
    </w:p>
    <w:p w:rsidR="00256CEC" w:rsidRPr="00256CEC" w:rsidRDefault="00256CEC" w:rsidP="00256CEC">
      <w:pPr>
        <w:pStyle w:val="Rozdlovnk"/>
        <w:numPr>
          <w:ilvl w:val="0"/>
          <w:numId w:val="40"/>
        </w:numPr>
        <w:jc w:val="both"/>
        <w:rPr>
          <w:rFonts w:ascii="Garamond" w:hAnsi="Garamond" w:cs="Arial"/>
          <w:sz w:val="22"/>
          <w:szCs w:val="22"/>
        </w:rPr>
      </w:pPr>
      <w:r w:rsidRPr="00256CEC">
        <w:rPr>
          <w:rFonts w:ascii="Garamond" w:hAnsi="Garamond" w:cs="Arial"/>
          <w:sz w:val="22"/>
          <w:szCs w:val="22"/>
        </w:rPr>
        <w:t xml:space="preserve">obdržel  podání:  „rodinný dům RAD, Slavkov na pozemku </w:t>
      </w:r>
      <w:proofErr w:type="spellStart"/>
      <w:r w:rsidRPr="00256CEC">
        <w:rPr>
          <w:rFonts w:ascii="Garamond" w:hAnsi="Garamond" w:cs="Arial"/>
          <w:sz w:val="22"/>
          <w:szCs w:val="22"/>
        </w:rPr>
        <w:t>parc.č</w:t>
      </w:r>
      <w:proofErr w:type="spellEnd"/>
      <w:r w:rsidRPr="00256CEC">
        <w:rPr>
          <w:rFonts w:ascii="Garamond" w:hAnsi="Garamond" w:cs="Arial"/>
          <w:sz w:val="22"/>
          <w:szCs w:val="22"/>
        </w:rPr>
        <w:t>. 2567/1 v </w:t>
      </w:r>
      <w:proofErr w:type="spellStart"/>
      <w:r w:rsidRPr="00256CEC">
        <w:rPr>
          <w:rFonts w:ascii="Garamond" w:hAnsi="Garamond" w:cs="Arial"/>
          <w:sz w:val="22"/>
          <w:szCs w:val="22"/>
        </w:rPr>
        <w:t>k.ú</w:t>
      </w:r>
      <w:proofErr w:type="spellEnd"/>
      <w:r w:rsidRPr="00256CEC">
        <w:rPr>
          <w:rFonts w:ascii="Garamond" w:hAnsi="Garamond" w:cs="Arial"/>
          <w:sz w:val="22"/>
          <w:szCs w:val="22"/>
        </w:rPr>
        <w:t xml:space="preserve">. Slavkov u Brna“  dne 17.05.2023 – řízení bylo Usnesením Č.J. MUSLV-SU/100243-2023/FOR, </w:t>
      </w:r>
      <w:proofErr w:type="spellStart"/>
      <w:r w:rsidRPr="00256CEC">
        <w:rPr>
          <w:rFonts w:ascii="Garamond" w:hAnsi="Garamond" w:cs="Arial"/>
          <w:sz w:val="22"/>
          <w:szCs w:val="22"/>
        </w:rPr>
        <w:t>Sp</w:t>
      </w:r>
      <w:proofErr w:type="spellEnd"/>
      <w:r w:rsidRPr="00256CEC">
        <w:rPr>
          <w:rFonts w:ascii="Garamond" w:hAnsi="Garamond" w:cs="Arial"/>
          <w:sz w:val="22"/>
          <w:szCs w:val="22"/>
        </w:rPr>
        <w:t>. Zn.: SU/28214-2023/FOR vydaným dne 10.7.2023  přerušeno a  stavebník byl současně vyzván k doplnění podání. Správní řízení nebylo dosud doplněno.</w:t>
      </w:r>
    </w:p>
    <w:p w:rsidR="00256CEC" w:rsidRPr="00BB2B35" w:rsidRDefault="00256CEC" w:rsidP="00256CEC">
      <w:pPr>
        <w:pStyle w:val="Rozdlovnk"/>
        <w:ind w:left="1080"/>
        <w:jc w:val="both"/>
        <w:rPr>
          <w:rFonts w:ascii="Arial" w:hAnsi="Arial" w:cs="Arial"/>
          <w:b/>
          <w:sz w:val="22"/>
          <w:szCs w:val="22"/>
        </w:rPr>
      </w:pPr>
    </w:p>
    <w:p w:rsidR="005C7D9F" w:rsidRPr="005C7D9F" w:rsidRDefault="005C7D9F" w:rsidP="005C7D9F">
      <w:pPr>
        <w:pStyle w:val="Rozdlovnk"/>
        <w:ind w:left="1080"/>
        <w:jc w:val="both"/>
        <w:rPr>
          <w:rFonts w:ascii="Garamond" w:hAnsi="Garamond" w:cs="Arial"/>
          <w:b/>
          <w:sz w:val="22"/>
          <w:szCs w:val="22"/>
        </w:rPr>
      </w:pPr>
    </w:p>
    <w:p w:rsidR="005C7D9F" w:rsidRPr="005C7D9F" w:rsidRDefault="005C7D9F" w:rsidP="005C7D9F">
      <w:pPr>
        <w:pStyle w:val="Rozdlovnk"/>
        <w:jc w:val="both"/>
        <w:rPr>
          <w:rFonts w:ascii="Garamond" w:hAnsi="Garamond" w:cs="Arial"/>
          <w:b/>
          <w:sz w:val="22"/>
          <w:szCs w:val="22"/>
          <w:u w:val="single"/>
        </w:rPr>
      </w:pPr>
      <w:r>
        <w:rPr>
          <w:rFonts w:ascii="Garamond" w:hAnsi="Garamond" w:cs="Arial"/>
          <w:b/>
          <w:sz w:val="22"/>
          <w:szCs w:val="22"/>
          <w:u w:val="single"/>
        </w:rPr>
        <w:t>2.</w:t>
      </w:r>
      <w:r w:rsidRPr="005C7D9F">
        <w:rPr>
          <w:rFonts w:ascii="Garamond" w:hAnsi="Garamond" w:cs="Arial"/>
          <w:b/>
          <w:sz w:val="22"/>
          <w:szCs w:val="22"/>
          <w:u w:val="single"/>
        </w:rPr>
        <w:t>Speciální stavební úřad – silniční:</w:t>
      </w:r>
      <w:bookmarkStart w:id="2" w:name="_GoBack"/>
      <w:bookmarkEnd w:id="2"/>
    </w:p>
    <w:p w:rsidR="005C7D9F" w:rsidRPr="005C7D9F" w:rsidRDefault="005C7D9F" w:rsidP="005C7D9F">
      <w:pPr>
        <w:pStyle w:val="Rozdlovnk"/>
        <w:numPr>
          <w:ilvl w:val="0"/>
          <w:numId w:val="40"/>
        </w:numPr>
        <w:jc w:val="both"/>
        <w:rPr>
          <w:rFonts w:ascii="Garamond" w:hAnsi="Garamond" w:cs="Arial"/>
          <w:sz w:val="22"/>
          <w:szCs w:val="22"/>
        </w:rPr>
      </w:pPr>
      <w:r w:rsidRPr="005C7D9F">
        <w:rPr>
          <w:rFonts w:ascii="Garamond" w:hAnsi="Garamond" w:cs="Arial"/>
          <w:sz w:val="22"/>
          <w:szCs w:val="22"/>
        </w:rPr>
        <w:t xml:space="preserve">dosud neobdržel žádné podání.  </w:t>
      </w:r>
    </w:p>
    <w:p w:rsidR="005C7D9F" w:rsidRPr="005C7D9F" w:rsidRDefault="005C7D9F" w:rsidP="005C7D9F">
      <w:pPr>
        <w:pStyle w:val="Rozdlovnk"/>
        <w:ind w:left="1080"/>
        <w:jc w:val="both"/>
        <w:rPr>
          <w:rFonts w:ascii="Garamond" w:hAnsi="Garamond" w:cs="Arial"/>
          <w:sz w:val="22"/>
          <w:szCs w:val="22"/>
        </w:rPr>
      </w:pPr>
    </w:p>
    <w:p w:rsidR="005C7D9F" w:rsidRPr="005C7D9F" w:rsidRDefault="005C7D9F" w:rsidP="005C7D9F">
      <w:pPr>
        <w:pStyle w:val="Rozdlovnk"/>
        <w:ind w:left="1080"/>
        <w:jc w:val="both"/>
        <w:rPr>
          <w:rFonts w:ascii="Garamond" w:hAnsi="Garamond" w:cs="Arial"/>
          <w:b/>
          <w:sz w:val="22"/>
          <w:szCs w:val="22"/>
        </w:rPr>
      </w:pPr>
      <w:r w:rsidRPr="005C7D9F">
        <w:rPr>
          <w:rFonts w:ascii="Garamond" w:hAnsi="Garamond" w:cs="Arial"/>
          <w:sz w:val="22"/>
          <w:szCs w:val="22"/>
        </w:rPr>
        <w:t xml:space="preserve">(avšak pod č.j. MUSLV- SU/ 144151-2023 obdržel souhlasné stanovisko ke stavbě „Soubor rodinných domků RAD – veřejná technická a dopravní infrastruktura“ – souhlasné závazné stanovisko  vydané KŘ PČR JMK, Územní odbor Vyškov , Dopravní inspektorát  vypracované dne 04.09.2023 pod Č.j.: KRPB-157750-3/ČJ-2023-061206-POK  </w:t>
      </w:r>
      <w:r w:rsidRPr="005C7D9F">
        <w:rPr>
          <w:rFonts w:ascii="Garamond" w:hAnsi="Garamond" w:cs="Arial"/>
          <w:b/>
          <w:sz w:val="22"/>
          <w:szCs w:val="22"/>
        </w:rPr>
        <w:t>- (Příloha č. 1)</w:t>
      </w:r>
    </w:p>
    <w:p w:rsidR="005C7D9F" w:rsidRPr="005C7D9F" w:rsidRDefault="005C7D9F" w:rsidP="005C7D9F">
      <w:pPr>
        <w:pStyle w:val="Rozdlovnk"/>
        <w:ind w:left="720"/>
        <w:jc w:val="both"/>
        <w:rPr>
          <w:rFonts w:ascii="Garamond" w:hAnsi="Garamond" w:cs="Arial"/>
          <w:b/>
          <w:sz w:val="22"/>
          <w:szCs w:val="22"/>
        </w:rPr>
      </w:pPr>
    </w:p>
    <w:p w:rsidR="005C7D9F" w:rsidRPr="005C7D9F" w:rsidRDefault="005C7D9F" w:rsidP="005C7D9F">
      <w:pPr>
        <w:pStyle w:val="Rozdlovnk"/>
        <w:jc w:val="both"/>
        <w:rPr>
          <w:rFonts w:ascii="Garamond" w:hAnsi="Garamond" w:cs="Arial"/>
          <w:b/>
          <w:sz w:val="22"/>
          <w:szCs w:val="22"/>
          <w:u w:val="single"/>
        </w:rPr>
      </w:pPr>
      <w:r>
        <w:rPr>
          <w:rFonts w:ascii="Garamond" w:hAnsi="Garamond" w:cs="Arial"/>
          <w:b/>
          <w:sz w:val="22"/>
          <w:szCs w:val="22"/>
          <w:u w:val="single"/>
        </w:rPr>
        <w:t>3.</w:t>
      </w:r>
      <w:r w:rsidRPr="005C7D9F">
        <w:rPr>
          <w:rFonts w:ascii="Garamond" w:hAnsi="Garamond" w:cs="Arial"/>
          <w:b/>
          <w:sz w:val="22"/>
          <w:szCs w:val="22"/>
          <w:u w:val="single"/>
        </w:rPr>
        <w:t xml:space="preserve">Oddělení ŽP: </w:t>
      </w:r>
    </w:p>
    <w:p w:rsidR="005C7D9F" w:rsidRPr="005C7D9F" w:rsidRDefault="005C7D9F" w:rsidP="005C7D9F">
      <w:pPr>
        <w:pStyle w:val="Rozdlovnk"/>
        <w:ind w:left="720"/>
        <w:jc w:val="both"/>
        <w:rPr>
          <w:rFonts w:ascii="Garamond" w:hAnsi="Garamond" w:cs="Arial"/>
          <w:sz w:val="22"/>
          <w:szCs w:val="22"/>
        </w:rPr>
      </w:pPr>
      <w:r w:rsidRPr="005C7D9F">
        <w:rPr>
          <w:rFonts w:ascii="Garamond" w:hAnsi="Garamond" w:cs="Arial"/>
          <w:sz w:val="22"/>
          <w:szCs w:val="22"/>
        </w:rPr>
        <w:t>vydalo následně uvedené dokumenty</w:t>
      </w:r>
    </w:p>
    <w:p w:rsidR="005C7D9F" w:rsidRPr="005C7D9F" w:rsidRDefault="005C7D9F" w:rsidP="005C7D9F">
      <w:pPr>
        <w:jc w:val="both"/>
        <w:rPr>
          <w:rFonts w:ascii="Garamond" w:hAnsi="Garamond" w:cs="Arial"/>
        </w:rPr>
      </w:pPr>
    </w:p>
    <w:p w:rsidR="005C7D9F" w:rsidRPr="005C7D9F" w:rsidRDefault="005C7D9F" w:rsidP="005C7D9F">
      <w:pPr>
        <w:numPr>
          <w:ilvl w:val="0"/>
          <w:numId w:val="40"/>
        </w:numPr>
        <w:autoSpaceDE w:val="0"/>
        <w:autoSpaceDN w:val="0"/>
        <w:spacing w:after="0" w:line="240" w:lineRule="auto"/>
        <w:jc w:val="both"/>
        <w:rPr>
          <w:rFonts w:ascii="Garamond" w:hAnsi="Garamond" w:cs="Arial"/>
          <w:b/>
        </w:rPr>
      </w:pPr>
      <w:r w:rsidRPr="005C7D9F">
        <w:rPr>
          <w:rFonts w:ascii="Garamond" w:hAnsi="Garamond" w:cs="Arial"/>
        </w:rPr>
        <w:t xml:space="preserve">Koordinované stanovisko ke stavbě: „RAD.0 Veřejná technická a dopravní infrastruktura, </w:t>
      </w:r>
      <w:proofErr w:type="spellStart"/>
      <w:r w:rsidRPr="005C7D9F">
        <w:rPr>
          <w:rFonts w:ascii="Garamond" w:hAnsi="Garamond" w:cs="Arial"/>
        </w:rPr>
        <w:t>ul</w:t>
      </w:r>
      <w:proofErr w:type="spellEnd"/>
      <w:r w:rsidRPr="005C7D9F">
        <w:rPr>
          <w:rFonts w:ascii="Garamond" w:hAnsi="Garamond" w:cs="Arial"/>
        </w:rPr>
        <w:t xml:space="preserve"> Slovanská Slavkov u Brna na pozemcích </w:t>
      </w:r>
      <w:proofErr w:type="spellStart"/>
      <w:r w:rsidRPr="005C7D9F">
        <w:rPr>
          <w:rFonts w:ascii="Garamond" w:hAnsi="Garamond" w:cs="Arial"/>
        </w:rPr>
        <w:t>parc.č</w:t>
      </w:r>
      <w:proofErr w:type="spellEnd"/>
      <w:r w:rsidRPr="005C7D9F">
        <w:rPr>
          <w:rFonts w:ascii="Garamond" w:hAnsi="Garamond" w:cs="Arial"/>
        </w:rPr>
        <w:t xml:space="preserve">. 2567/10, 2567/1, 2564, 0498/1“ k dokumentaci vypracované Ing. Arch., Tomášem Kocourkem z října 2022  vydané dne 23.03.2023 pod Č.j.: MUSLV-SU/32427-2023/KAM, </w:t>
      </w:r>
      <w:proofErr w:type="spellStart"/>
      <w:r w:rsidRPr="005C7D9F">
        <w:rPr>
          <w:rFonts w:ascii="Garamond" w:hAnsi="Garamond" w:cs="Arial"/>
        </w:rPr>
        <w:t>Sp</w:t>
      </w:r>
      <w:proofErr w:type="spellEnd"/>
      <w:r w:rsidRPr="005C7D9F">
        <w:rPr>
          <w:rFonts w:ascii="Garamond" w:hAnsi="Garamond" w:cs="Arial"/>
        </w:rPr>
        <w:t xml:space="preserve">. Zn.: SU/495-2023/KAM  </w:t>
      </w:r>
      <w:r w:rsidRPr="005C7D9F">
        <w:rPr>
          <w:rFonts w:ascii="Garamond" w:hAnsi="Garamond" w:cs="Arial"/>
          <w:b/>
        </w:rPr>
        <w:t>- (Příloha č. 2)</w:t>
      </w:r>
    </w:p>
    <w:p w:rsidR="005C7D9F" w:rsidRPr="005C7D9F" w:rsidRDefault="005C7D9F" w:rsidP="005C7D9F">
      <w:pPr>
        <w:ind w:left="1080"/>
        <w:jc w:val="both"/>
        <w:rPr>
          <w:rFonts w:ascii="Garamond" w:hAnsi="Garamond" w:cs="Arial"/>
        </w:rPr>
      </w:pPr>
    </w:p>
    <w:p w:rsidR="005C7D9F" w:rsidRPr="005C7D9F" w:rsidRDefault="005C7D9F" w:rsidP="005C7D9F">
      <w:pPr>
        <w:numPr>
          <w:ilvl w:val="0"/>
          <w:numId w:val="40"/>
        </w:numPr>
        <w:autoSpaceDE w:val="0"/>
        <w:autoSpaceDN w:val="0"/>
        <w:spacing w:after="0" w:line="240" w:lineRule="auto"/>
        <w:jc w:val="both"/>
        <w:rPr>
          <w:rFonts w:ascii="Garamond" w:hAnsi="Garamond" w:cs="Arial"/>
          <w:b/>
        </w:rPr>
      </w:pPr>
      <w:r w:rsidRPr="005C7D9F">
        <w:rPr>
          <w:rFonts w:ascii="Garamond" w:hAnsi="Garamond" w:cs="Arial"/>
        </w:rPr>
        <w:t>Závazné stanovisko souhlasné vydané dne 22.03.2023 pod Č.J: MUSLV-SU/32498-2023/</w:t>
      </w:r>
      <w:proofErr w:type="spellStart"/>
      <w:r w:rsidRPr="005C7D9F">
        <w:rPr>
          <w:rFonts w:ascii="Garamond" w:hAnsi="Garamond" w:cs="Arial"/>
        </w:rPr>
        <w:t>Zou</w:t>
      </w:r>
      <w:proofErr w:type="spellEnd"/>
      <w:r w:rsidRPr="005C7D9F">
        <w:rPr>
          <w:rFonts w:ascii="Garamond" w:hAnsi="Garamond" w:cs="Arial"/>
        </w:rPr>
        <w:t xml:space="preserve">, </w:t>
      </w:r>
      <w:proofErr w:type="spellStart"/>
      <w:r w:rsidRPr="005C7D9F">
        <w:rPr>
          <w:rFonts w:ascii="Garamond" w:hAnsi="Garamond" w:cs="Arial"/>
        </w:rPr>
        <w:t>Sp.Zn</w:t>
      </w:r>
      <w:proofErr w:type="spellEnd"/>
      <w:r w:rsidRPr="005C7D9F">
        <w:rPr>
          <w:rFonts w:ascii="Garamond" w:hAnsi="Garamond" w:cs="Arial"/>
        </w:rPr>
        <w:t>. SU/8422-2023/</w:t>
      </w:r>
      <w:proofErr w:type="spellStart"/>
      <w:r w:rsidRPr="005C7D9F">
        <w:rPr>
          <w:rFonts w:ascii="Garamond" w:hAnsi="Garamond" w:cs="Arial"/>
        </w:rPr>
        <w:t>Zou</w:t>
      </w:r>
      <w:proofErr w:type="spellEnd"/>
      <w:r w:rsidRPr="005C7D9F">
        <w:rPr>
          <w:rFonts w:ascii="Garamond" w:hAnsi="Garamond" w:cs="Arial"/>
        </w:rPr>
        <w:t xml:space="preserve"> k trvalému odnětí ze ZPF  pro RAD.0 Veřejná technická a dopravní infrastruktura, </w:t>
      </w:r>
      <w:proofErr w:type="spellStart"/>
      <w:r w:rsidRPr="005C7D9F">
        <w:rPr>
          <w:rFonts w:ascii="Garamond" w:hAnsi="Garamond" w:cs="Arial"/>
        </w:rPr>
        <w:t>ul</w:t>
      </w:r>
      <w:proofErr w:type="spellEnd"/>
      <w:r w:rsidRPr="005C7D9F">
        <w:rPr>
          <w:rFonts w:ascii="Garamond" w:hAnsi="Garamond" w:cs="Arial"/>
        </w:rPr>
        <w:t xml:space="preserve"> Slovanská Slavkov u Brna na pozemcích </w:t>
      </w:r>
      <w:proofErr w:type="spellStart"/>
      <w:r w:rsidRPr="005C7D9F">
        <w:rPr>
          <w:rFonts w:ascii="Garamond" w:hAnsi="Garamond" w:cs="Arial"/>
        </w:rPr>
        <w:t>parc.č</w:t>
      </w:r>
      <w:proofErr w:type="spellEnd"/>
      <w:r w:rsidRPr="005C7D9F">
        <w:rPr>
          <w:rFonts w:ascii="Garamond" w:hAnsi="Garamond" w:cs="Arial"/>
        </w:rPr>
        <w:t xml:space="preserve">. 2567/10, 2567/1“ </w:t>
      </w:r>
      <w:r w:rsidRPr="005C7D9F">
        <w:rPr>
          <w:rFonts w:ascii="Garamond" w:hAnsi="Garamond" w:cs="Arial"/>
          <w:b/>
        </w:rPr>
        <w:t>– (Příloha č. 3)</w:t>
      </w:r>
    </w:p>
    <w:p w:rsidR="005C7D9F" w:rsidRPr="005C7D9F" w:rsidRDefault="005C7D9F" w:rsidP="005C7D9F">
      <w:pPr>
        <w:pStyle w:val="Odstavecseseznamem"/>
        <w:jc w:val="both"/>
        <w:rPr>
          <w:rFonts w:ascii="Garamond" w:hAnsi="Garamond" w:cs="Arial"/>
        </w:rPr>
      </w:pPr>
    </w:p>
    <w:p w:rsidR="005C7D9F" w:rsidRPr="005C7D9F" w:rsidRDefault="005C7D9F" w:rsidP="005C7D9F">
      <w:pPr>
        <w:numPr>
          <w:ilvl w:val="0"/>
          <w:numId w:val="40"/>
        </w:numPr>
        <w:autoSpaceDE w:val="0"/>
        <w:autoSpaceDN w:val="0"/>
        <w:spacing w:after="0" w:line="240" w:lineRule="auto"/>
        <w:jc w:val="both"/>
        <w:rPr>
          <w:rFonts w:ascii="Garamond" w:hAnsi="Garamond" w:cs="Arial"/>
        </w:rPr>
      </w:pPr>
      <w:r w:rsidRPr="005C7D9F">
        <w:rPr>
          <w:rFonts w:ascii="Garamond" w:hAnsi="Garamond" w:cs="Arial"/>
        </w:rPr>
        <w:t xml:space="preserve">Sdělení  k podané žádosti o povolení kácení </w:t>
      </w:r>
      <w:proofErr w:type="spellStart"/>
      <w:r w:rsidRPr="005C7D9F">
        <w:rPr>
          <w:rFonts w:ascii="Garamond" w:hAnsi="Garamond" w:cs="Arial"/>
        </w:rPr>
        <w:t>dřevi</w:t>
      </w:r>
      <w:proofErr w:type="spellEnd"/>
      <w:r w:rsidRPr="005C7D9F">
        <w:rPr>
          <w:rFonts w:ascii="Garamond" w:hAnsi="Garamond" w:cs="Arial"/>
        </w:rPr>
        <w:t xml:space="preserve"> vydané dne 29.05.2023 pod Č.J.: MUSLV-SU/82404-2023/</w:t>
      </w:r>
      <w:proofErr w:type="spellStart"/>
      <w:r w:rsidRPr="005C7D9F">
        <w:rPr>
          <w:rFonts w:ascii="Garamond" w:hAnsi="Garamond" w:cs="Arial"/>
        </w:rPr>
        <w:t>Sko</w:t>
      </w:r>
      <w:proofErr w:type="spellEnd"/>
      <w:r w:rsidRPr="005C7D9F">
        <w:rPr>
          <w:rFonts w:ascii="Garamond" w:hAnsi="Garamond" w:cs="Arial"/>
        </w:rPr>
        <w:t xml:space="preserve">, </w:t>
      </w:r>
      <w:proofErr w:type="spellStart"/>
      <w:r w:rsidRPr="005C7D9F">
        <w:rPr>
          <w:rFonts w:ascii="Garamond" w:hAnsi="Garamond" w:cs="Arial"/>
        </w:rPr>
        <w:t>Sp.Zn</w:t>
      </w:r>
      <w:proofErr w:type="spellEnd"/>
      <w:r w:rsidRPr="005C7D9F">
        <w:rPr>
          <w:rFonts w:ascii="Garamond" w:hAnsi="Garamond" w:cs="Arial"/>
        </w:rPr>
        <w:t>.: SU/15484-2023/</w:t>
      </w:r>
      <w:proofErr w:type="spellStart"/>
      <w:r w:rsidRPr="005C7D9F">
        <w:rPr>
          <w:rFonts w:ascii="Garamond" w:hAnsi="Garamond" w:cs="Arial"/>
        </w:rPr>
        <w:t>Sko</w:t>
      </w:r>
      <w:proofErr w:type="spellEnd"/>
      <w:r w:rsidRPr="005C7D9F">
        <w:rPr>
          <w:rFonts w:ascii="Garamond" w:hAnsi="Garamond" w:cs="Arial"/>
        </w:rPr>
        <w:t xml:space="preserve"> </w:t>
      </w:r>
      <w:r w:rsidRPr="005C7D9F">
        <w:rPr>
          <w:rFonts w:ascii="Garamond" w:hAnsi="Garamond" w:cs="Arial"/>
          <w:b/>
        </w:rPr>
        <w:t>– (Příloha č. 4)</w:t>
      </w:r>
    </w:p>
    <w:p w:rsidR="005C7D9F" w:rsidRPr="005C7D9F" w:rsidRDefault="005C7D9F" w:rsidP="005C7D9F">
      <w:pPr>
        <w:pStyle w:val="Odstavecseseznamem"/>
        <w:jc w:val="both"/>
        <w:rPr>
          <w:rFonts w:ascii="Garamond" w:hAnsi="Garamond" w:cs="Arial"/>
        </w:rPr>
      </w:pPr>
    </w:p>
    <w:p w:rsidR="005C7D9F" w:rsidRPr="005C7D9F" w:rsidRDefault="005C7D9F" w:rsidP="005C7D9F">
      <w:pPr>
        <w:numPr>
          <w:ilvl w:val="0"/>
          <w:numId w:val="40"/>
        </w:numPr>
        <w:autoSpaceDE w:val="0"/>
        <w:autoSpaceDN w:val="0"/>
        <w:spacing w:after="0" w:line="240" w:lineRule="auto"/>
        <w:jc w:val="both"/>
        <w:rPr>
          <w:rFonts w:ascii="Garamond" w:hAnsi="Garamond" w:cs="Arial"/>
          <w:b/>
        </w:rPr>
      </w:pPr>
      <w:r w:rsidRPr="005C7D9F">
        <w:rPr>
          <w:rFonts w:ascii="Garamond" w:hAnsi="Garamond" w:cs="Arial"/>
        </w:rPr>
        <w:lastRenderedPageBreak/>
        <w:t>Závazné stanovisko vydané k podané žádosti o povolení kácení dřevin dne 03.08.2023 pod Č.J.: MUSLV-SU/97695-2023/</w:t>
      </w:r>
      <w:proofErr w:type="spellStart"/>
      <w:r w:rsidRPr="005C7D9F">
        <w:rPr>
          <w:rFonts w:ascii="Garamond" w:hAnsi="Garamond" w:cs="Arial"/>
        </w:rPr>
        <w:t>Sko</w:t>
      </w:r>
      <w:proofErr w:type="spellEnd"/>
      <w:r w:rsidRPr="005C7D9F">
        <w:rPr>
          <w:rFonts w:ascii="Garamond" w:hAnsi="Garamond" w:cs="Arial"/>
        </w:rPr>
        <w:t xml:space="preserve">, </w:t>
      </w:r>
      <w:proofErr w:type="spellStart"/>
      <w:r w:rsidRPr="005C7D9F">
        <w:rPr>
          <w:rFonts w:ascii="Garamond" w:hAnsi="Garamond" w:cs="Arial"/>
        </w:rPr>
        <w:t>Sp.Zn</w:t>
      </w:r>
      <w:proofErr w:type="spellEnd"/>
      <w:r w:rsidRPr="005C7D9F">
        <w:rPr>
          <w:rFonts w:ascii="Garamond" w:hAnsi="Garamond" w:cs="Arial"/>
        </w:rPr>
        <w:t>.: SU/30725-2023/</w:t>
      </w:r>
      <w:proofErr w:type="spellStart"/>
      <w:r w:rsidRPr="005C7D9F">
        <w:rPr>
          <w:rFonts w:ascii="Garamond" w:hAnsi="Garamond" w:cs="Arial"/>
        </w:rPr>
        <w:t>Sko</w:t>
      </w:r>
      <w:proofErr w:type="spellEnd"/>
      <w:r w:rsidRPr="005C7D9F">
        <w:rPr>
          <w:rFonts w:ascii="Garamond" w:hAnsi="Garamond" w:cs="Arial"/>
        </w:rPr>
        <w:t xml:space="preserve"> </w:t>
      </w:r>
      <w:r w:rsidRPr="005C7D9F">
        <w:rPr>
          <w:rFonts w:ascii="Garamond" w:hAnsi="Garamond" w:cs="Arial"/>
          <w:b/>
        </w:rPr>
        <w:t>– (Příloha č. 5)</w:t>
      </w:r>
    </w:p>
    <w:p w:rsidR="005C7D9F" w:rsidRPr="005C7D9F" w:rsidRDefault="005C7D9F" w:rsidP="005C7D9F">
      <w:pPr>
        <w:ind w:left="1080"/>
        <w:jc w:val="both"/>
        <w:rPr>
          <w:rFonts w:ascii="Garamond" w:hAnsi="Garamond" w:cs="Arial"/>
        </w:rPr>
      </w:pPr>
    </w:p>
    <w:p w:rsidR="005C7D9F" w:rsidRPr="005C7D9F" w:rsidRDefault="005C7D9F" w:rsidP="005C7D9F">
      <w:pPr>
        <w:autoSpaceDE w:val="0"/>
        <w:autoSpaceDN w:val="0"/>
        <w:spacing w:after="0" w:line="240" w:lineRule="auto"/>
        <w:jc w:val="both"/>
        <w:rPr>
          <w:rFonts w:ascii="Garamond" w:hAnsi="Garamond" w:cs="Arial"/>
          <w:b/>
          <w:u w:val="single"/>
        </w:rPr>
      </w:pPr>
      <w:r>
        <w:rPr>
          <w:rFonts w:ascii="Garamond" w:hAnsi="Garamond" w:cs="Arial"/>
          <w:b/>
          <w:u w:val="single"/>
        </w:rPr>
        <w:t>4.</w:t>
      </w:r>
      <w:r w:rsidRPr="005C7D9F">
        <w:rPr>
          <w:rFonts w:ascii="Garamond" w:hAnsi="Garamond" w:cs="Arial"/>
          <w:b/>
          <w:u w:val="single"/>
        </w:rPr>
        <w:t xml:space="preserve">Oddělení územního plánování: </w:t>
      </w:r>
    </w:p>
    <w:p w:rsidR="005C7D9F" w:rsidRPr="005C7D9F" w:rsidRDefault="005C7D9F" w:rsidP="005C7D9F">
      <w:pPr>
        <w:ind w:left="720"/>
        <w:jc w:val="both"/>
        <w:rPr>
          <w:rFonts w:ascii="Garamond" w:hAnsi="Garamond" w:cs="Arial"/>
          <w:u w:val="single"/>
        </w:rPr>
      </w:pPr>
    </w:p>
    <w:p w:rsidR="005C7D9F" w:rsidRPr="005C7D9F" w:rsidRDefault="005C7D9F" w:rsidP="005C7D9F">
      <w:pPr>
        <w:numPr>
          <w:ilvl w:val="0"/>
          <w:numId w:val="40"/>
        </w:numPr>
        <w:autoSpaceDE w:val="0"/>
        <w:autoSpaceDN w:val="0"/>
        <w:spacing w:after="0" w:line="240" w:lineRule="auto"/>
        <w:jc w:val="both"/>
        <w:rPr>
          <w:rFonts w:ascii="Garamond" w:hAnsi="Garamond" w:cs="Arial"/>
          <w:b/>
        </w:rPr>
      </w:pPr>
      <w:r w:rsidRPr="005C7D9F">
        <w:rPr>
          <w:rFonts w:ascii="Garamond" w:hAnsi="Garamond" w:cs="Arial"/>
        </w:rPr>
        <w:t xml:space="preserve">Závazné stanovisko orgánu územního plánování  k záměru “RAD.0 Veřejná technická a dopravní infrastruktura, </w:t>
      </w:r>
      <w:proofErr w:type="spellStart"/>
      <w:r w:rsidRPr="005C7D9F">
        <w:rPr>
          <w:rFonts w:ascii="Garamond" w:hAnsi="Garamond" w:cs="Arial"/>
        </w:rPr>
        <w:t>ul</w:t>
      </w:r>
      <w:proofErr w:type="spellEnd"/>
      <w:r w:rsidRPr="005C7D9F">
        <w:rPr>
          <w:rFonts w:ascii="Garamond" w:hAnsi="Garamond" w:cs="Arial"/>
        </w:rPr>
        <w:t xml:space="preserve"> Slovanská Slavkov u Brna na pozemcích </w:t>
      </w:r>
      <w:proofErr w:type="spellStart"/>
      <w:r w:rsidRPr="005C7D9F">
        <w:rPr>
          <w:rFonts w:ascii="Garamond" w:hAnsi="Garamond" w:cs="Arial"/>
        </w:rPr>
        <w:t>parc.č</w:t>
      </w:r>
      <w:proofErr w:type="spellEnd"/>
      <w:r w:rsidRPr="005C7D9F">
        <w:rPr>
          <w:rFonts w:ascii="Garamond" w:hAnsi="Garamond" w:cs="Arial"/>
        </w:rPr>
        <w:t>. 2567/10, 2567/1, 2564, 0498/1“ v </w:t>
      </w:r>
      <w:proofErr w:type="spellStart"/>
      <w:r w:rsidRPr="005C7D9F">
        <w:rPr>
          <w:rFonts w:ascii="Garamond" w:hAnsi="Garamond" w:cs="Arial"/>
        </w:rPr>
        <w:t>k.ú</w:t>
      </w:r>
      <w:proofErr w:type="spellEnd"/>
      <w:r w:rsidRPr="005C7D9F">
        <w:rPr>
          <w:rFonts w:ascii="Garamond" w:hAnsi="Garamond" w:cs="Arial"/>
        </w:rPr>
        <w:t xml:space="preserve">. Slavkov u Brna vydané dne 03.04.2023 pod Č.j.: MUSLV-SU/32495-2023/MAT, </w:t>
      </w:r>
      <w:proofErr w:type="spellStart"/>
      <w:r w:rsidRPr="005C7D9F">
        <w:rPr>
          <w:rFonts w:ascii="Garamond" w:hAnsi="Garamond" w:cs="Arial"/>
        </w:rPr>
        <w:t>Sp.Zn</w:t>
      </w:r>
      <w:proofErr w:type="spellEnd"/>
      <w:r w:rsidRPr="005C7D9F">
        <w:rPr>
          <w:rFonts w:ascii="Garamond" w:hAnsi="Garamond" w:cs="Arial"/>
        </w:rPr>
        <w:t xml:space="preserve">.: SU/654-2023/MAT </w:t>
      </w:r>
      <w:r w:rsidRPr="005C7D9F">
        <w:rPr>
          <w:rFonts w:ascii="Garamond" w:hAnsi="Garamond" w:cs="Arial"/>
          <w:b/>
        </w:rPr>
        <w:t>– (Příloha č. 6)</w:t>
      </w:r>
    </w:p>
    <w:p w:rsidR="005C7D9F" w:rsidRPr="005C7D9F" w:rsidRDefault="005C7D9F" w:rsidP="005C7D9F">
      <w:pPr>
        <w:ind w:left="1080"/>
        <w:jc w:val="both"/>
        <w:rPr>
          <w:rFonts w:ascii="Garamond" w:hAnsi="Garamond" w:cs="Arial"/>
        </w:rPr>
      </w:pPr>
    </w:p>
    <w:p w:rsidR="005C7D9F" w:rsidRPr="005C7D9F" w:rsidRDefault="005C7D9F" w:rsidP="005C7D9F">
      <w:pPr>
        <w:numPr>
          <w:ilvl w:val="0"/>
          <w:numId w:val="40"/>
        </w:numPr>
        <w:autoSpaceDE w:val="0"/>
        <w:autoSpaceDN w:val="0"/>
        <w:spacing w:after="0" w:line="240" w:lineRule="auto"/>
        <w:jc w:val="both"/>
        <w:rPr>
          <w:rFonts w:ascii="Garamond" w:hAnsi="Garamond" w:cs="Arial"/>
          <w:b/>
        </w:rPr>
      </w:pPr>
      <w:r w:rsidRPr="005C7D9F">
        <w:rPr>
          <w:rFonts w:ascii="Garamond" w:hAnsi="Garamond" w:cs="Arial"/>
        </w:rPr>
        <w:t xml:space="preserve">Podnět na pořízení změny územního plánu ze dne 15.03.2023 podaný pod Č.J. MUSLV-SU/35220-2023  </w:t>
      </w:r>
      <w:r w:rsidRPr="005C7D9F">
        <w:rPr>
          <w:rFonts w:ascii="Garamond" w:hAnsi="Garamond" w:cs="Arial"/>
          <w:b/>
        </w:rPr>
        <w:t>- (Příloha č. 7)</w:t>
      </w:r>
    </w:p>
    <w:p w:rsidR="005C7D9F" w:rsidRPr="005C7D9F" w:rsidRDefault="005C7D9F" w:rsidP="005C7D9F">
      <w:pPr>
        <w:pStyle w:val="Odstavecseseznamem"/>
        <w:jc w:val="both"/>
        <w:rPr>
          <w:rFonts w:ascii="Garamond" w:hAnsi="Garamond" w:cs="Arial"/>
        </w:rPr>
      </w:pPr>
    </w:p>
    <w:p w:rsidR="005C7D9F" w:rsidRPr="005C7D9F" w:rsidRDefault="005C7D9F" w:rsidP="005C7D9F">
      <w:pPr>
        <w:numPr>
          <w:ilvl w:val="0"/>
          <w:numId w:val="40"/>
        </w:numPr>
        <w:autoSpaceDE w:val="0"/>
        <w:autoSpaceDN w:val="0"/>
        <w:spacing w:after="0" w:line="240" w:lineRule="auto"/>
        <w:jc w:val="both"/>
        <w:rPr>
          <w:rFonts w:ascii="Garamond" w:hAnsi="Garamond" w:cs="Arial"/>
        </w:rPr>
      </w:pPr>
      <w:r w:rsidRPr="005C7D9F">
        <w:rPr>
          <w:rFonts w:ascii="Garamond" w:hAnsi="Garamond" w:cs="Arial"/>
        </w:rPr>
        <w:t xml:space="preserve">NÁVRH USNESEN9 6. Zasedání zastupitelstva </w:t>
      </w:r>
      <w:proofErr w:type="spellStart"/>
      <w:r w:rsidRPr="005C7D9F">
        <w:rPr>
          <w:rFonts w:ascii="Garamond" w:hAnsi="Garamond" w:cs="Arial"/>
        </w:rPr>
        <w:t>mědsta</w:t>
      </w:r>
      <w:proofErr w:type="spellEnd"/>
      <w:r w:rsidRPr="005C7D9F">
        <w:rPr>
          <w:rFonts w:ascii="Garamond" w:hAnsi="Garamond" w:cs="Arial"/>
        </w:rPr>
        <w:t xml:space="preserve">  konané dne 19.06</w:t>
      </w:r>
      <w:r>
        <w:rPr>
          <w:rFonts w:ascii="Garamond" w:hAnsi="Garamond" w:cs="Arial"/>
        </w:rPr>
        <w:t xml:space="preserve">.2023: Návrh na pořízení Změny </w:t>
      </w:r>
      <w:r w:rsidRPr="005C7D9F">
        <w:rPr>
          <w:rFonts w:ascii="Garamond" w:hAnsi="Garamond" w:cs="Arial"/>
        </w:rPr>
        <w:t xml:space="preserve">ÚP Slavkov u Brna – „pozemek za Kloboukem“ </w:t>
      </w:r>
    </w:p>
    <w:p w:rsidR="005C7D9F" w:rsidRPr="005C7D9F" w:rsidRDefault="005C7D9F" w:rsidP="005C7D9F">
      <w:pPr>
        <w:numPr>
          <w:ilvl w:val="0"/>
          <w:numId w:val="40"/>
        </w:numPr>
        <w:autoSpaceDE w:val="0"/>
        <w:autoSpaceDN w:val="0"/>
        <w:spacing w:after="0" w:line="240" w:lineRule="auto"/>
        <w:jc w:val="both"/>
        <w:rPr>
          <w:rFonts w:ascii="Garamond" w:hAnsi="Garamond" w:cs="Arial"/>
          <w:b/>
        </w:rPr>
      </w:pPr>
      <w:r w:rsidRPr="005C7D9F">
        <w:rPr>
          <w:rFonts w:ascii="Garamond" w:hAnsi="Garamond" w:cs="Arial"/>
        </w:rPr>
        <w:t xml:space="preserve">VÝPIS UISNESENÍ 6. Zasedání zastupitelstva města konaného dne 19.06.2023 číslo usnesení 99/6/ZM/2023 </w:t>
      </w:r>
      <w:r w:rsidRPr="005C7D9F">
        <w:rPr>
          <w:rFonts w:ascii="Garamond" w:hAnsi="Garamond" w:cs="Arial"/>
          <w:b/>
        </w:rPr>
        <w:t>– (Příloha č. 8)</w:t>
      </w:r>
    </w:p>
    <w:p w:rsidR="005C7D9F" w:rsidRPr="005C7D9F" w:rsidRDefault="005C7D9F" w:rsidP="005C7D9F">
      <w:pPr>
        <w:ind w:left="1080"/>
        <w:jc w:val="both"/>
        <w:rPr>
          <w:rFonts w:ascii="Garamond" w:hAnsi="Garamond" w:cs="Arial"/>
        </w:rPr>
      </w:pPr>
    </w:p>
    <w:p w:rsidR="005C7D9F" w:rsidRDefault="005C7D9F" w:rsidP="005C7D9F">
      <w:pPr>
        <w:numPr>
          <w:ilvl w:val="0"/>
          <w:numId w:val="40"/>
        </w:numPr>
        <w:autoSpaceDE w:val="0"/>
        <w:autoSpaceDN w:val="0"/>
        <w:spacing w:after="0" w:line="240" w:lineRule="auto"/>
        <w:jc w:val="both"/>
        <w:rPr>
          <w:rFonts w:ascii="Garamond" w:hAnsi="Garamond" w:cs="Arial"/>
          <w:b/>
        </w:rPr>
      </w:pPr>
      <w:r w:rsidRPr="005C7D9F">
        <w:rPr>
          <w:rFonts w:ascii="Garamond" w:hAnsi="Garamond" w:cs="Arial"/>
        </w:rPr>
        <w:t xml:space="preserve">Sdělení o rozhodnutí ve věci „Žádost o změnu územního plánu města Slavkov u Brna“ vydané dne 30.06.2023 pod Č.J.: MUSLV-SU/35220-2023/MAT, </w:t>
      </w:r>
      <w:proofErr w:type="spellStart"/>
      <w:r w:rsidRPr="005C7D9F">
        <w:rPr>
          <w:rFonts w:ascii="Garamond" w:hAnsi="Garamond" w:cs="Arial"/>
        </w:rPr>
        <w:t>Sp.Zn</w:t>
      </w:r>
      <w:proofErr w:type="spellEnd"/>
      <w:r w:rsidRPr="005C7D9F">
        <w:rPr>
          <w:rFonts w:ascii="Garamond" w:hAnsi="Garamond" w:cs="Arial"/>
        </w:rPr>
        <w:t xml:space="preserve">.: 10495-2020/Mat.  </w:t>
      </w:r>
      <w:r w:rsidRPr="005C7D9F">
        <w:rPr>
          <w:rFonts w:ascii="Garamond" w:hAnsi="Garamond" w:cs="Arial"/>
          <w:b/>
        </w:rPr>
        <w:t>– (Příloha č. 9)</w:t>
      </w:r>
      <w:r>
        <w:rPr>
          <w:rFonts w:ascii="Garamond" w:hAnsi="Garamond" w:cs="Arial"/>
          <w:b/>
        </w:rPr>
        <w:t>.</w:t>
      </w:r>
    </w:p>
    <w:p w:rsidR="005C7D9F" w:rsidRDefault="005C7D9F" w:rsidP="005C7D9F">
      <w:pPr>
        <w:pStyle w:val="Odstavecseseznamem"/>
        <w:rPr>
          <w:rFonts w:ascii="Garamond" w:hAnsi="Garamond" w:cs="Arial"/>
          <w:b/>
        </w:rPr>
      </w:pPr>
    </w:p>
    <w:p w:rsidR="005C7D9F" w:rsidRPr="005C7D9F" w:rsidRDefault="005C7D9F" w:rsidP="00F4751C">
      <w:pPr>
        <w:autoSpaceDE w:val="0"/>
        <w:autoSpaceDN w:val="0"/>
        <w:spacing w:after="0" w:line="240" w:lineRule="auto"/>
        <w:jc w:val="both"/>
        <w:rPr>
          <w:rFonts w:ascii="Garamond" w:hAnsi="Garamond" w:cs="Arial"/>
          <w:b/>
        </w:rPr>
      </w:pPr>
    </w:p>
    <w:p w:rsidR="005C7D9F" w:rsidRPr="005C7D9F" w:rsidRDefault="005C7D9F" w:rsidP="005C7D9F">
      <w:pPr>
        <w:jc w:val="both"/>
        <w:rPr>
          <w:rFonts w:ascii="Garamond" w:hAnsi="Garamond" w:cs="Arial"/>
        </w:rPr>
      </w:pPr>
    </w:p>
    <w:p w:rsidR="005C7D9F" w:rsidRPr="005C7D9F" w:rsidRDefault="005C7D9F" w:rsidP="00D40009">
      <w:pPr>
        <w:spacing w:after="0" w:line="240" w:lineRule="auto"/>
        <w:jc w:val="both"/>
        <w:rPr>
          <w:rFonts w:ascii="Garamond" w:hAnsi="Garamond" w:cs="Times New Roman"/>
        </w:rPr>
      </w:pPr>
    </w:p>
    <w:p w:rsidR="005C7D9F" w:rsidRPr="005C7D9F" w:rsidRDefault="005C7D9F" w:rsidP="00D40009">
      <w:pPr>
        <w:spacing w:after="0" w:line="240" w:lineRule="auto"/>
        <w:jc w:val="both"/>
        <w:rPr>
          <w:rFonts w:ascii="Garamond" w:hAnsi="Garamond" w:cs="Times New Roman"/>
        </w:rPr>
      </w:pPr>
    </w:p>
    <w:p w:rsidR="00D40009" w:rsidRPr="005C7D9F" w:rsidRDefault="00D40009" w:rsidP="00D40009">
      <w:pPr>
        <w:spacing w:after="0" w:line="240" w:lineRule="auto"/>
        <w:jc w:val="both"/>
        <w:rPr>
          <w:rFonts w:ascii="Garamond" w:hAnsi="Garamond" w:cs="Times New Roman"/>
          <w:b/>
        </w:rPr>
      </w:pPr>
    </w:p>
    <w:p w:rsidR="00D40009" w:rsidRPr="005C7D9F" w:rsidRDefault="00D40009" w:rsidP="00A713C6">
      <w:pPr>
        <w:spacing w:before="120"/>
        <w:ind w:left="-142"/>
        <w:jc w:val="both"/>
        <w:rPr>
          <w:rFonts w:ascii="Garamond" w:hAnsi="Garamond" w:cs="Times New Roman"/>
        </w:rPr>
      </w:pPr>
    </w:p>
    <w:sectPr w:rsidR="00D40009" w:rsidRPr="005C7D9F" w:rsidSect="00CA1D8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Microsoft PhagsPa">
    <w:panose1 w:val="020B0502040204020203"/>
    <w:charset w:val="00"/>
    <w:family w:val="swiss"/>
    <w:pitch w:val="variable"/>
    <w:sig w:usb0="00000003" w:usb1="00000000" w:usb2="08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3BA"/>
    <w:multiLevelType w:val="hybridMultilevel"/>
    <w:tmpl w:val="EC1A1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91C7A"/>
    <w:multiLevelType w:val="hybridMultilevel"/>
    <w:tmpl w:val="3050E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A3580"/>
    <w:multiLevelType w:val="hybridMultilevel"/>
    <w:tmpl w:val="195AF4DC"/>
    <w:lvl w:ilvl="0" w:tplc="4712CCCA">
      <w:start w:val="1"/>
      <w:numFmt w:val="decimal"/>
      <w:lvlText w:val="%1."/>
      <w:lvlJc w:val="lef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243DB1"/>
    <w:multiLevelType w:val="hybridMultilevel"/>
    <w:tmpl w:val="E84E8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5C17F8"/>
    <w:multiLevelType w:val="hybridMultilevel"/>
    <w:tmpl w:val="886CF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40FEE"/>
    <w:multiLevelType w:val="hybridMultilevel"/>
    <w:tmpl w:val="3B466148"/>
    <w:lvl w:ilvl="0" w:tplc="040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E4E5295"/>
    <w:multiLevelType w:val="hybridMultilevel"/>
    <w:tmpl w:val="2064E2F6"/>
    <w:lvl w:ilvl="0" w:tplc="40CE9D62">
      <w:start w:val="2"/>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AD7735"/>
    <w:multiLevelType w:val="hybridMultilevel"/>
    <w:tmpl w:val="113218CE"/>
    <w:lvl w:ilvl="0" w:tplc="05B89E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34162"/>
    <w:multiLevelType w:val="hybridMultilevel"/>
    <w:tmpl w:val="BB07B1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002355"/>
    <w:multiLevelType w:val="hybridMultilevel"/>
    <w:tmpl w:val="07D854B8"/>
    <w:lvl w:ilvl="0" w:tplc="5D3E6B6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170106"/>
    <w:multiLevelType w:val="hybridMultilevel"/>
    <w:tmpl w:val="F6468D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E0103E"/>
    <w:multiLevelType w:val="hybridMultilevel"/>
    <w:tmpl w:val="9A486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052092"/>
    <w:multiLevelType w:val="hybridMultilevel"/>
    <w:tmpl w:val="61EAC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424EB9"/>
    <w:multiLevelType w:val="hybridMultilevel"/>
    <w:tmpl w:val="3B466148"/>
    <w:lvl w:ilvl="0" w:tplc="040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8C81E52"/>
    <w:multiLevelType w:val="hybridMultilevel"/>
    <w:tmpl w:val="CF28E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9A1E34"/>
    <w:multiLevelType w:val="hybridMultilevel"/>
    <w:tmpl w:val="0D6ADE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D83FAF"/>
    <w:multiLevelType w:val="hybridMultilevel"/>
    <w:tmpl w:val="652CA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6B474F"/>
    <w:multiLevelType w:val="hybridMultilevel"/>
    <w:tmpl w:val="3B466148"/>
    <w:lvl w:ilvl="0" w:tplc="FFFFFFFF">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4AB5492B"/>
    <w:multiLevelType w:val="hybridMultilevel"/>
    <w:tmpl w:val="9910A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344C1F"/>
    <w:multiLevelType w:val="hybridMultilevel"/>
    <w:tmpl w:val="5FEA2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375253"/>
    <w:multiLevelType w:val="hybridMultilevel"/>
    <w:tmpl w:val="200A8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880CED"/>
    <w:multiLevelType w:val="hybridMultilevel"/>
    <w:tmpl w:val="2152AEA8"/>
    <w:lvl w:ilvl="0" w:tplc="46E666E0">
      <w:start w:val="1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638751A"/>
    <w:multiLevelType w:val="hybridMultilevel"/>
    <w:tmpl w:val="BE4AC9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ED342F"/>
    <w:multiLevelType w:val="hybridMultilevel"/>
    <w:tmpl w:val="F384AA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4E147B"/>
    <w:multiLevelType w:val="hybridMultilevel"/>
    <w:tmpl w:val="DBC22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D95322"/>
    <w:multiLevelType w:val="hybridMultilevel"/>
    <w:tmpl w:val="195AF4DC"/>
    <w:lvl w:ilvl="0" w:tplc="4712CCCA">
      <w:start w:val="1"/>
      <w:numFmt w:val="decimal"/>
      <w:lvlText w:val="%1."/>
      <w:lvlJc w:val="lef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752D71"/>
    <w:multiLevelType w:val="hybridMultilevel"/>
    <w:tmpl w:val="FC40B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421A34"/>
    <w:multiLevelType w:val="hybridMultilevel"/>
    <w:tmpl w:val="3B466148"/>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C8909D2"/>
    <w:multiLevelType w:val="hybridMultilevel"/>
    <w:tmpl w:val="3B466148"/>
    <w:lvl w:ilvl="0" w:tplc="FFFFFFFF">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6CD46218"/>
    <w:multiLevelType w:val="multilevel"/>
    <w:tmpl w:val="16BC89E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654613"/>
    <w:multiLevelType w:val="hybridMultilevel"/>
    <w:tmpl w:val="3B466148"/>
    <w:lvl w:ilvl="0" w:tplc="FFFFFFFF">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1" w15:restartNumberingAfterBreak="0">
    <w:nsid w:val="75C266FD"/>
    <w:multiLevelType w:val="hybridMultilevel"/>
    <w:tmpl w:val="29DC3C7E"/>
    <w:lvl w:ilvl="0" w:tplc="2B12AB0A">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4E51ED"/>
    <w:multiLevelType w:val="hybridMultilevel"/>
    <w:tmpl w:val="3B466148"/>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B622B15"/>
    <w:multiLevelType w:val="multilevel"/>
    <w:tmpl w:val="05480E4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7CC1578A"/>
    <w:multiLevelType w:val="hybridMultilevel"/>
    <w:tmpl w:val="4EAEF7C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1"/>
  </w:num>
  <w:num w:numId="3">
    <w:abstractNumId w:val="19"/>
  </w:num>
  <w:num w:numId="4">
    <w:abstractNumId w:val="14"/>
  </w:num>
  <w:num w:numId="5">
    <w:abstractNumId w:val="12"/>
  </w:num>
  <w:num w:numId="6">
    <w:abstractNumId w:val="24"/>
  </w:num>
  <w:num w:numId="7">
    <w:abstractNumId w:val="9"/>
  </w:num>
  <w:num w:numId="8">
    <w:abstractNumId w:val="7"/>
  </w:num>
  <w:num w:numId="9">
    <w:abstractNumId w:val="11"/>
  </w:num>
  <w:num w:numId="10">
    <w:abstractNumId w:val="33"/>
  </w:num>
  <w:num w:numId="11">
    <w:abstractNumId w:val="8"/>
  </w:num>
  <w:num w:numId="12">
    <w:abstractNumId w:val="10"/>
  </w:num>
  <w:num w:numId="13">
    <w:abstractNumId w:val="20"/>
  </w:num>
  <w:num w:numId="14">
    <w:abstractNumId w:val="22"/>
  </w:num>
  <w:num w:numId="15">
    <w:abstractNumId w:val="0"/>
  </w:num>
  <w:num w:numId="16">
    <w:abstractNumId w:val="18"/>
  </w:num>
  <w:num w:numId="17">
    <w:abstractNumId w:val="26"/>
  </w:num>
  <w:num w:numId="18">
    <w:abstractNumId w:val="15"/>
  </w:num>
  <w:num w:numId="19">
    <w:abstractNumId w:val="29"/>
  </w:num>
  <w:num w:numId="20">
    <w:abstractNumId w:val="16"/>
  </w:num>
  <w:num w:numId="21">
    <w:abstractNumId w:val="4"/>
  </w:num>
  <w:num w:numId="22">
    <w:abstractNumId w:val="31"/>
  </w:num>
  <w:num w:numId="23">
    <w:abstractNumId w:val="25"/>
  </w:num>
  <w:num w:numId="24">
    <w:abstractNumId w:val="5"/>
  </w:num>
  <w:num w:numId="25">
    <w:abstractNumId w:val="32"/>
  </w:num>
  <w:num w:numId="26">
    <w:abstractNumId w:val="2"/>
  </w:num>
  <w:num w:numId="27">
    <w:abstractNumId w:val="13"/>
  </w:num>
  <w:num w:numId="28">
    <w:abstractNumId w:val="2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28"/>
    <w:lvlOverride w:ilvl="0">
      <w:startOverride w:val="1"/>
    </w:lvlOverride>
    <w:lvlOverride w:ilvl="1"/>
    <w:lvlOverride w:ilvl="2"/>
    <w:lvlOverride w:ilvl="3"/>
    <w:lvlOverride w:ilvl="4"/>
    <w:lvlOverride w:ilvl="5"/>
    <w:lvlOverride w:ilvl="6"/>
    <w:lvlOverride w:ilvl="7"/>
    <w:lvlOverride w:ilvl="8"/>
  </w:num>
  <w:num w:numId="33">
    <w:abstractNumId w:val="30"/>
  </w:num>
  <w:num w:numId="34">
    <w:abstractNumId w:val="17"/>
  </w:num>
  <w:num w:numId="35">
    <w:abstractNumId w:val="2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3"/>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B6"/>
    <w:rsid w:val="00027D87"/>
    <w:rsid w:val="00030E7B"/>
    <w:rsid w:val="00062C62"/>
    <w:rsid w:val="00091735"/>
    <w:rsid w:val="001054C6"/>
    <w:rsid w:val="00111457"/>
    <w:rsid w:val="001C53D3"/>
    <w:rsid w:val="001D6E7D"/>
    <w:rsid w:val="001F72D6"/>
    <w:rsid w:val="002070AD"/>
    <w:rsid w:val="002260BF"/>
    <w:rsid w:val="0023317E"/>
    <w:rsid w:val="00254A19"/>
    <w:rsid w:val="00256CEC"/>
    <w:rsid w:val="002874EF"/>
    <w:rsid w:val="00292E41"/>
    <w:rsid w:val="002F721A"/>
    <w:rsid w:val="003208E1"/>
    <w:rsid w:val="0033490E"/>
    <w:rsid w:val="003419C0"/>
    <w:rsid w:val="003A1D3E"/>
    <w:rsid w:val="003B0E5E"/>
    <w:rsid w:val="003B6FEE"/>
    <w:rsid w:val="003E211F"/>
    <w:rsid w:val="003E60B5"/>
    <w:rsid w:val="004130F5"/>
    <w:rsid w:val="00441BAA"/>
    <w:rsid w:val="00443462"/>
    <w:rsid w:val="00462264"/>
    <w:rsid w:val="00466D36"/>
    <w:rsid w:val="004B523B"/>
    <w:rsid w:val="004F506D"/>
    <w:rsid w:val="00513B26"/>
    <w:rsid w:val="00552B4C"/>
    <w:rsid w:val="00571428"/>
    <w:rsid w:val="005804BA"/>
    <w:rsid w:val="005A238D"/>
    <w:rsid w:val="005A2B26"/>
    <w:rsid w:val="005C35D3"/>
    <w:rsid w:val="005C7D9F"/>
    <w:rsid w:val="005D140B"/>
    <w:rsid w:val="005D1AAE"/>
    <w:rsid w:val="005E4D67"/>
    <w:rsid w:val="006029EA"/>
    <w:rsid w:val="00611CC9"/>
    <w:rsid w:val="00613C9D"/>
    <w:rsid w:val="00617E08"/>
    <w:rsid w:val="00620EB6"/>
    <w:rsid w:val="00623539"/>
    <w:rsid w:val="00645850"/>
    <w:rsid w:val="00690C87"/>
    <w:rsid w:val="00692E16"/>
    <w:rsid w:val="006C0C91"/>
    <w:rsid w:val="006D1AD5"/>
    <w:rsid w:val="00714C60"/>
    <w:rsid w:val="00726136"/>
    <w:rsid w:val="00746BE5"/>
    <w:rsid w:val="007A4907"/>
    <w:rsid w:val="007A7A06"/>
    <w:rsid w:val="007C7C46"/>
    <w:rsid w:val="007E0642"/>
    <w:rsid w:val="008047B0"/>
    <w:rsid w:val="008145D6"/>
    <w:rsid w:val="008256E9"/>
    <w:rsid w:val="008503CD"/>
    <w:rsid w:val="00882E31"/>
    <w:rsid w:val="00885A40"/>
    <w:rsid w:val="008A7437"/>
    <w:rsid w:val="008B0584"/>
    <w:rsid w:val="008F0F7A"/>
    <w:rsid w:val="0093211C"/>
    <w:rsid w:val="00987351"/>
    <w:rsid w:val="009E392E"/>
    <w:rsid w:val="009F6124"/>
    <w:rsid w:val="00A240C4"/>
    <w:rsid w:val="00A41B50"/>
    <w:rsid w:val="00A433AD"/>
    <w:rsid w:val="00A44D61"/>
    <w:rsid w:val="00A713C6"/>
    <w:rsid w:val="00AA5132"/>
    <w:rsid w:val="00AC3629"/>
    <w:rsid w:val="00AE5299"/>
    <w:rsid w:val="00B255F1"/>
    <w:rsid w:val="00B46C7D"/>
    <w:rsid w:val="00B47D60"/>
    <w:rsid w:val="00B6665B"/>
    <w:rsid w:val="00BA070D"/>
    <w:rsid w:val="00BE4668"/>
    <w:rsid w:val="00BE567D"/>
    <w:rsid w:val="00C01F90"/>
    <w:rsid w:val="00C412B6"/>
    <w:rsid w:val="00C44C5E"/>
    <w:rsid w:val="00C572F9"/>
    <w:rsid w:val="00C657A0"/>
    <w:rsid w:val="00C67135"/>
    <w:rsid w:val="00CA1D8E"/>
    <w:rsid w:val="00CE1CF8"/>
    <w:rsid w:val="00CE1D22"/>
    <w:rsid w:val="00CF280D"/>
    <w:rsid w:val="00D24DDD"/>
    <w:rsid w:val="00D34379"/>
    <w:rsid w:val="00D40009"/>
    <w:rsid w:val="00D76348"/>
    <w:rsid w:val="00E00DF5"/>
    <w:rsid w:val="00E02549"/>
    <w:rsid w:val="00E14E81"/>
    <w:rsid w:val="00E20719"/>
    <w:rsid w:val="00E3405D"/>
    <w:rsid w:val="00E64EF0"/>
    <w:rsid w:val="00E906B4"/>
    <w:rsid w:val="00EA530F"/>
    <w:rsid w:val="00EC669F"/>
    <w:rsid w:val="00F24B2C"/>
    <w:rsid w:val="00F30A65"/>
    <w:rsid w:val="00F4751C"/>
    <w:rsid w:val="00F5663D"/>
    <w:rsid w:val="00F7074F"/>
    <w:rsid w:val="00F8302E"/>
    <w:rsid w:val="00F950DF"/>
    <w:rsid w:val="00FA0EDB"/>
    <w:rsid w:val="00FA1128"/>
    <w:rsid w:val="00FB7D75"/>
    <w:rsid w:val="00FE200A"/>
    <w:rsid w:val="00FE4F21"/>
    <w:rsid w:val="00FE60B9"/>
    <w:rsid w:val="00FF3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25F90-C0B7-4D77-8C18-3C1C3D29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3B2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3B26"/>
    <w:pPr>
      <w:spacing w:after="160" w:line="252" w:lineRule="auto"/>
      <w:ind w:left="720"/>
      <w:contextualSpacing/>
    </w:pPr>
    <w:rPr>
      <w:rFonts w:ascii="Calibri" w:hAnsi="Calibri" w:cs="Calibri"/>
    </w:rPr>
  </w:style>
  <w:style w:type="paragraph" w:customStyle="1" w:styleId="Default">
    <w:name w:val="Default"/>
    <w:rsid w:val="008503CD"/>
    <w:pPr>
      <w:autoSpaceDE w:val="0"/>
      <w:autoSpaceDN w:val="0"/>
      <w:adjustRightInd w:val="0"/>
      <w:spacing w:after="0" w:line="240" w:lineRule="auto"/>
    </w:pPr>
    <w:rPr>
      <w:rFonts w:ascii="Arial" w:eastAsia="Calibri" w:hAnsi="Arial" w:cs="Arial"/>
      <w:color w:val="000000"/>
      <w:sz w:val="24"/>
      <w:szCs w:val="24"/>
    </w:rPr>
  </w:style>
  <w:style w:type="paragraph" w:customStyle="1" w:styleId="Rozdlovnk">
    <w:name w:val="Rozdělovník"/>
    <w:basedOn w:val="Normln"/>
    <w:uiPriority w:val="99"/>
    <w:rsid w:val="003208E1"/>
    <w:pPr>
      <w:tabs>
        <w:tab w:val="left" w:pos="567"/>
      </w:tabs>
      <w:autoSpaceDE w:val="0"/>
      <w:autoSpaceDN w:val="0"/>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A530F"/>
    <w:rPr>
      <w:color w:val="0000FF"/>
      <w:u w:val="single"/>
    </w:rPr>
  </w:style>
  <w:style w:type="paragraph" w:styleId="Prosttext">
    <w:name w:val="Plain Text"/>
    <w:basedOn w:val="Normln"/>
    <w:link w:val="ProsttextChar"/>
    <w:uiPriority w:val="99"/>
    <w:semiHidden/>
    <w:unhideWhenUsed/>
    <w:rsid w:val="00BE567D"/>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BE567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0358">
      <w:bodyDiv w:val="1"/>
      <w:marLeft w:val="0"/>
      <w:marRight w:val="0"/>
      <w:marTop w:val="0"/>
      <w:marBottom w:val="0"/>
      <w:divBdr>
        <w:top w:val="none" w:sz="0" w:space="0" w:color="auto"/>
        <w:left w:val="none" w:sz="0" w:space="0" w:color="auto"/>
        <w:bottom w:val="none" w:sz="0" w:space="0" w:color="auto"/>
        <w:right w:val="none" w:sz="0" w:space="0" w:color="auto"/>
      </w:divBdr>
    </w:div>
    <w:div w:id="34307150">
      <w:bodyDiv w:val="1"/>
      <w:marLeft w:val="0"/>
      <w:marRight w:val="0"/>
      <w:marTop w:val="0"/>
      <w:marBottom w:val="0"/>
      <w:divBdr>
        <w:top w:val="none" w:sz="0" w:space="0" w:color="auto"/>
        <w:left w:val="none" w:sz="0" w:space="0" w:color="auto"/>
        <w:bottom w:val="none" w:sz="0" w:space="0" w:color="auto"/>
        <w:right w:val="none" w:sz="0" w:space="0" w:color="auto"/>
      </w:divBdr>
    </w:div>
    <w:div w:id="458184080">
      <w:bodyDiv w:val="1"/>
      <w:marLeft w:val="0"/>
      <w:marRight w:val="0"/>
      <w:marTop w:val="0"/>
      <w:marBottom w:val="0"/>
      <w:divBdr>
        <w:top w:val="none" w:sz="0" w:space="0" w:color="auto"/>
        <w:left w:val="none" w:sz="0" w:space="0" w:color="auto"/>
        <w:bottom w:val="none" w:sz="0" w:space="0" w:color="auto"/>
        <w:right w:val="none" w:sz="0" w:space="0" w:color="auto"/>
      </w:divBdr>
    </w:div>
    <w:div w:id="986204714">
      <w:bodyDiv w:val="1"/>
      <w:marLeft w:val="0"/>
      <w:marRight w:val="0"/>
      <w:marTop w:val="0"/>
      <w:marBottom w:val="0"/>
      <w:divBdr>
        <w:top w:val="none" w:sz="0" w:space="0" w:color="auto"/>
        <w:left w:val="none" w:sz="0" w:space="0" w:color="auto"/>
        <w:bottom w:val="none" w:sz="0" w:space="0" w:color="auto"/>
        <w:right w:val="none" w:sz="0" w:space="0" w:color="auto"/>
      </w:divBdr>
    </w:div>
    <w:div w:id="1204371416">
      <w:bodyDiv w:val="1"/>
      <w:marLeft w:val="0"/>
      <w:marRight w:val="0"/>
      <w:marTop w:val="0"/>
      <w:marBottom w:val="0"/>
      <w:divBdr>
        <w:top w:val="none" w:sz="0" w:space="0" w:color="auto"/>
        <w:left w:val="none" w:sz="0" w:space="0" w:color="auto"/>
        <w:bottom w:val="none" w:sz="0" w:space="0" w:color="auto"/>
        <w:right w:val="none" w:sz="0" w:space="0" w:color="auto"/>
      </w:divBdr>
    </w:div>
    <w:div w:id="1261648701">
      <w:bodyDiv w:val="1"/>
      <w:marLeft w:val="0"/>
      <w:marRight w:val="0"/>
      <w:marTop w:val="0"/>
      <w:marBottom w:val="0"/>
      <w:divBdr>
        <w:top w:val="none" w:sz="0" w:space="0" w:color="auto"/>
        <w:left w:val="none" w:sz="0" w:space="0" w:color="auto"/>
        <w:bottom w:val="none" w:sz="0" w:space="0" w:color="auto"/>
        <w:right w:val="none" w:sz="0" w:space="0" w:color="auto"/>
      </w:divBdr>
    </w:div>
    <w:div w:id="1273517279">
      <w:bodyDiv w:val="1"/>
      <w:marLeft w:val="0"/>
      <w:marRight w:val="0"/>
      <w:marTop w:val="0"/>
      <w:marBottom w:val="0"/>
      <w:divBdr>
        <w:top w:val="none" w:sz="0" w:space="0" w:color="auto"/>
        <w:left w:val="none" w:sz="0" w:space="0" w:color="auto"/>
        <w:bottom w:val="none" w:sz="0" w:space="0" w:color="auto"/>
        <w:right w:val="none" w:sz="0" w:space="0" w:color="auto"/>
      </w:divBdr>
    </w:div>
    <w:div w:id="1392002362">
      <w:bodyDiv w:val="1"/>
      <w:marLeft w:val="0"/>
      <w:marRight w:val="0"/>
      <w:marTop w:val="0"/>
      <w:marBottom w:val="0"/>
      <w:divBdr>
        <w:top w:val="none" w:sz="0" w:space="0" w:color="auto"/>
        <w:left w:val="none" w:sz="0" w:space="0" w:color="auto"/>
        <w:bottom w:val="none" w:sz="0" w:space="0" w:color="auto"/>
        <w:right w:val="none" w:sz="0" w:space="0" w:color="auto"/>
      </w:divBdr>
    </w:div>
    <w:div w:id="1430466604">
      <w:bodyDiv w:val="1"/>
      <w:marLeft w:val="0"/>
      <w:marRight w:val="0"/>
      <w:marTop w:val="0"/>
      <w:marBottom w:val="0"/>
      <w:divBdr>
        <w:top w:val="none" w:sz="0" w:space="0" w:color="auto"/>
        <w:left w:val="none" w:sz="0" w:space="0" w:color="auto"/>
        <w:bottom w:val="none" w:sz="0" w:space="0" w:color="auto"/>
        <w:right w:val="none" w:sz="0" w:space="0" w:color="auto"/>
      </w:divBdr>
    </w:div>
    <w:div w:id="1497260679">
      <w:bodyDiv w:val="1"/>
      <w:marLeft w:val="0"/>
      <w:marRight w:val="0"/>
      <w:marTop w:val="0"/>
      <w:marBottom w:val="0"/>
      <w:divBdr>
        <w:top w:val="none" w:sz="0" w:space="0" w:color="auto"/>
        <w:left w:val="none" w:sz="0" w:space="0" w:color="auto"/>
        <w:bottom w:val="none" w:sz="0" w:space="0" w:color="auto"/>
        <w:right w:val="none" w:sz="0" w:space="0" w:color="auto"/>
      </w:divBdr>
    </w:div>
    <w:div w:id="1514226104">
      <w:bodyDiv w:val="1"/>
      <w:marLeft w:val="0"/>
      <w:marRight w:val="0"/>
      <w:marTop w:val="0"/>
      <w:marBottom w:val="0"/>
      <w:divBdr>
        <w:top w:val="none" w:sz="0" w:space="0" w:color="auto"/>
        <w:left w:val="none" w:sz="0" w:space="0" w:color="auto"/>
        <w:bottom w:val="none" w:sz="0" w:space="0" w:color="auto"/>
        <w:right w:val="none" w:sz="0" w:space="0" w:color="auto"/>
      </w:divBdr>
    </w:div>
    <w:div w:id="1596548419">
      <w:bodyDiv w:val="1"/>
      <w:marLeft w:val="0"/>
      <w:marRight w:val="0"/>
      <w:marTop w:val="0"/>
      <w:marBottom w:val="0"/>
      <w:divBdr>
        <w:top w:val="none" w:sz="0" w:space="0" w:color="auto"/>
        <w:left w:val="none" w:sz="0" w:space="0" w:color="auto"/>
        <w:bottom w:val="none" w:sz="0" w:space="0" w:color="auto"/>
        <w:right w:val="none" w:sz="0" w:space="0" w:color="auto"/>
      </w:divBdr>
    </w:div>
    <w:div w:id="1612930076">
      <w:bodyDiv w:val="1"/>
      <w:marLeft w:val="0"/>
      <w:marRight w:val="0"/>
      <w:marTop w:val="0"/>
      <w:marBottom w:val="0"/>
      <w:divBdr>
        <w:top w:val="none" w:sz="0" w:space="0" w:color="auto"/>
        <w:left w:val="none" w:sz="0" w:space="0" w:color="auto"/>
        <w:bottom w:val="none" w:sz="0" w:space="0" w:color="auto"/>
        <w:right w:val="none" w:sz="0" w:space="0" w:color="auto"/>
      </w:divBdr>
    </w:div>
    <w:div w:id="17200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29</Pages>
  <Words>14066</Words>
  <Characters>82992</Characters>
  <Application>Microsoft Office Word</Application>
  <DocSecurity>0</DocSecurity>
  <Lines>691</Lines>
  <Paragraphs>193</Paragraphs>
  <ScaleCrop>false</ScaleCrop>
  <HeadingPairs>
    <vt:vector size="2" baseType="variant">
      <vt:variant>
        <vt:lpstr>Název</vt:lpstr>
      </vt:variant>
      <vt:variant>
        <vt:i4>1</vt:i4>
      </vt:variant>
    </vt:vector>
  </HeadingPairs>
  <TitlesOfParts>
    <vt:vector size="1" baseType="lpstr">
      <vt:lpstr/>
    </vt:vector>
  </TitlesOfParts>
  <Company>Město Slavkov u Brna</Company>
  <LinksUpToDate>false</LinksUpToDate>
  <CharactersWithSpaces>96865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Polášková</dc:creator>
  <cp:keywords/>
  <dc:description/>
  <cp:lastModifiedBy>Magdaléna Salačová</cp:lastModifiedBy>
  <cp:revision>35</cp:revision>
  <cp:lastPrinted>2023-08-30T09:38:00Z</cp:lastPrinted>
  <dcterms:created xsi:type="dcterms:W3CDTF">2023-06-08T07:38:00Z</dcterms:created>
  <dcterms:modified xsi:type="dcterms:W3CDTF">2023-09-18T08:40:00Z</dcterms:modified>
</cp:coreProperties>
</file>